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9F21" w14:textId="77777777" w:rsidR="005779A0" w:rsidRPr="00FB3225" w:rsidRDefault="005779A0" w:rsidP="005779A0">
      <w:pPr>
        <w:jc w:val="right"/>
      </w:pPr>
      <w:r w:rsidRPr="00FB3225">
        <w:t>проект</w:t>
      </w:r>
    </w:p>
    <w:p w14:paraId="30D48D7B" w14:textId="77777777" w:rsidR="005779A0" w:rsidRPr="00FB3225" w:rsidRDefault="005779A0" w:rsidP="005779A0">
      <w:pPr>
        <w:rPr>
          <w:b/>
          <w:bCs/>
        </w:rPr>
      </w:pPr>
    </w:p>
    <w:p w14:paraId="65446F03" w14:textId="77777777" w:rsidR="005779A0" w:rsidRPr="00FB3225" w:rsidRDefault="005779A0" w:rsidP="005779A0">
      <w:pPr>
        <w:ind w:firstLine="709"/>
        <w:rPr>
          <w:bCs/>
        </w:rPr>
      </w:pPr>
      <w:r w:rsidRPr="00FB3225">
        <w:rPr>
          <w:bCs/>
        </w:rPr>
        <w:t>АДМИНИСТРАЦИЯ УДОМЕЛЬСКОГО ГОРОДСКОГО ОКРУГА</w:t>
      </w:r>
    </w:p>
    <w:p w14:paraId="0D63C34C" w14:textId="77777777" w:rsidR="005779A0" w:rsidRPr="00FB3225" w:rsidRDefault="005779A0" w:rsidP="005779A0">
      <w:pPr>
        <w:ind w:firstLine="709"/>
        <w:rPr>
          <w:bCs/>
        </w:rPr>
      </w:pPr>
    </w:p>
    <w:tbl>
      <w:tblPr>
        <w:tblW w:w="9923" w:type="dxa"/>
        <w:tblInd w:w="-34" w:type="dxa"/>
        <w:tblLook w:val="04A0" w:firstRow="1" w:lastRow="0" w:firstColumn="1" w:lastColumn="0" w:noHBand="0" w:noVBand="1"/>
      </w:tblPr>
      <w:tblGrid>
        <w:gridCol w:w="9923"/>
      </w:tblGrid>
      <w:tr w:rsidR="005779A0" w:rsidRPr="00FB3225" w14:paraId="30851123" w14:textId="77777777" w:rsidTr="00A17EAB">
        <w:trPr>
          <w:trHeight w:val="327"/>
        </w:trPr>
        <w:tc>
          <w:tcPr>
            <w:tcW w:w="9923" w:type="dxa"/>
          </w:tcPr>
          <w:p w14:paraId="47480217" w14:textId="77777777" w:rsidR="005779A0" w:rsidRPr="00FB3225" w:rsidRDefault="005779A0" w:rsidP="00A17EAB">
            <w:pPr>
              <w:ind w:firstLine="709"/>
              <w:jc w:val="both"/>
            </w:pPr>
          </w:p>
        </w:tc>
      </w:tr>
    </w:tbl>
    <w:p w14:paraId="7BEF2AF3" w14:textId="77777777" w:rsidR="005779A0" w:rsidRPr="00FB3225" w:rsidRDefault="005779A0" w:rsidP="005779A0">
      <w:pPr>
        <w:ind w:firstLine="709"/>
        <w:rPr>
          <w:b/>
        </w:rPr>
      </w:pPr>
      <w:r w:rsidRPr="00FB3225">
        <w:rPr>
          <w:b/>
        </w:rPr>
        <w:t>ПОСТАНОВЛЕНИЕ</w:t>
      </w:r>
    </w:p>
    <w:p w14:paraId="214FB82C" w14:textId="77777777" w:rsidR="005779A0" w:rsidRPr="00FB3225" w:rsidRDefault="005779A0" w:rsidP="005779A0">
      <w:pPr>
        <w:ind w:firstLine="709"/>
        <w:jc w:val="both"/>
        <w:rPr>
          <w:sz w:val="20"/>
          <w:szCs w:val="20"/>
        </w:rPr>
      </w:pPr>
    </w:p>
    <w:p w14:paraId="0A592842" w14:textId="7C12FF42" w:rsidR="005779A0" w:rsidRPr="00FB3225" w:rsidRDefault="005779A0" w:rsidP="005779A0">
      <w:pPr>
        <w:jc w:val="both"/>
      </w:pPr>
      <w:r w:rsidRPr="00FB3225">
        <w:t>___.___.20</w:t>
      </w:r>
      <w:r w:rsidR="001F1A4E">
        <w:t>20</w:t>
      </w:r>
      <w:r w:rsidRPr="00FB3225">
        <w:tab/>
      </w:r>
      <w:r w:rsidRPr="00FB3225">
        <w:tab/>
      </w:r>
      <w:r w:rsidRPr="00FB3225">
        <w:tab/>
      </w:r>
      <w:r w:rsidRPr="00FB3225">
        <w:tab/>
      </w:r>
      <w:r w:rsidRPr="00FB3225">
        <w:tab/>
        <w:t>г. Удомля</w:t>
      </w:r>
      <w:r w:rsidRPr="00FB3225">
        <w:tab/>
      </w:r>
      <w:r w:rsidRPr="00FB3225">
        <w:tab/>
      </w:r>
      <w:r w:rsidRPr="00FB3225">
        <w:tab/>
      </w:r>
      <w:r w:rsidRPr="00FB3225">
        <w:tab/>
        <w:t xml:space="preserve">    № _____-па</w:t>
      </w:r>
    </w:p>
    <w:p w14:paraId="196A2F44" w14:textId="77777777" w:rsidR="005779A0" w:rsidRPr="00FB3225" w:rsidRDefault="005779A0" w:rsidP="005779A0">
      <w:pPr>
        <w:widowControl w:val="0"/>
        <w:ind w:right="4252"/>
        <w:jc w:val="both"/>
        <w:rPr>
          <w:rFonts w:eastAsia="Times New Roman"/>
          <w:lang w:eastAsia="ru-RU"/>
        </w:rPr>
      </w:pPr>
    </w:p>
    <w:p w14:paraId="19A3FB87" w14:textId="77777777" w:rsidR="005779A0" w:rsidRPr="00FB3225" w:rsidRDefault="005779A0" w:rsidP="005779A0">
      <w:pPr>
        <w:jc w:val="both"/>
      </w:pPr>
      <w:r w:rsidRPr="00FB3225">
        <w:t>О внесении изменений в постановлени</w:t>
      </w:r>
      <w:r w:rsidRPr="00000BB5">
        <w:t>е</w:t>
      </w:r>
    </w:p>
    <w:p w14:paraId="42F529E2" w14:textId="77777777" w:rsidR="005779A0" w:rsidRPr="00000BB5" w:rsidRDefault="005779A0" w:rsidP="005779A0">
      <w:pPr>
        <w:widowControl w:val="0"/>
        <w:ind w:right="4252"/>
        <w:jc w:val="both"/>
      </w:pPr>
      <w:r w:rsidRPr="00000BB5">
        <w:t>Администрации Удомельского городского</w:t>
      </w:r>
    </w:p>
    <w:p w14:paraId="525493A6" w14:textId="77777777" w:rsidR="005779A0" w:rsidRPr="00000BB5" w:rsidRDefault="005779A0" w:rsidP="005779A0">
      <w:pPr>
        <w:widowControl w:val="0"/>
        <w:ind w:right="4252"/>
        <w:jc w:val="both"/>
      </w:pPr>
      <w:r>
        <w:t xml:space="preserve">округа </w:t>
      </w:r>
      <w:r w:rsidRPr="00000BB5">
        <w:t>от 05.05.2017 № 440-па</w:t>
      </w:r>
    </w:p>
    <w:p w14:paraId="11B12B43" w14:textId="77777777" w:rsidR="005779A0" w:rsidRPr="00FB3225" w:rsidRDefault="005779A0" w:rsidP="005779A0">
      <w:pPr>
        <w:widowControl w:val="0"/>
        <w:ind w:right="4252"/>
        <w:jc w:val="both"/>
        <w:rPr>
          <w:rFonts w:eastAsia="Times New Roman"/>
          <w:lang w:eastAsia="ru-RU"/>
        </w:rPr>
      </w:pPr>
    </w:p>
    <w:p w14:paraId="54D568A7" w14:textId="77777777" w:rsidR="005779A0" w:rsidRPr="00FB3225" w:rsidRDefault="005779A0" w:rsidP="005779A0">
      <w:pPr>
        <w:autoSpaceDE w:val="0"/>
        <w:autoSpaceDN w:val="0"/>
        <w:adjustRightInd w:val="0"/>
        <w:spacing w:line="20" w:lineRule="atLeast"/>
        <w:ind w:firstLine="709"/>
        <w:jc w:val="both"/>
        <w:rPr>
          <w:rFonts w:eastAsia="Times New Roman"/>
          <w:bCs/>
          <w:lang w:eastAsia="ru-RU"/>
        </w:rPr>
      </w:pPr>
      <w:r w:rsidRPr="00FB3225">
        <w:rPr>
          <w:bCs/>
        </w:rPr>
        <w:t>Руководствуясь Градостроительным кодексом Российской Федерации</w:t>
      </w:r>
      <w:r>
        <w:rPr>
          <w:bCs/>
        </w:rPr>
        <w:t xml:space="preserve">, </w:t>
      </w:r>
      <w:r w:rsidRPr="00FB3225">
        <w:rPr>
          <w:bCs/>
        </w:rPr>
        <w:t xml:space="preserve"> Федеральным закон</w:t>
      </w:r>
      <w:r>
        <w:rPr>
          <w:bCs/>
        </w:rPr>
        <w:t>о</w:t>
      </w:r>
      <w:r w:rsidRPr="00FB3225">
        <w:rPr>
          <w:bCs/>
        </w:rPr>
        <w:t>м от 06.10.2003 № 131-ФЗ «Об общих принципах организации местного самоуправления в Российской Федерации», Федеральным закон</w:t>
      </w:r>
      <w:r>
        <w:rPr>
          <w:bCs/>
        </w:rPr>
        <w:t>о</w:t>
      </w:r>
      <w:r w:rsidRPr="00FB3225">
        <w:rPr>
          <w:bCs/>
        </w:rPr>
        <w:t xml:space="preserve">м от 27.07.2010 № 210-ФЗ «Об организации предоставления государственных и муниципальных услуг», Порядком </w:t>
      </w:r>
      <w:r w:rsidRPr="00FB3225">
        <w:rPr>
          <w:rFonts w:eastAsia="Times New Roman"/>
          <w:bCs/>
          <w:lang w:eastAsia="ru-RU"/>
        </w:rPr>
        <w:t>разработки и утверждения административных регламентов предоставления муниципальных услуг на территории Удомельского городского округа, утвержденным постановлением Администрации Удомельского городского округа от 09.01.2017 № 2-па, в целях повышения качества и доступности предоставления муниципальных услуг, Администрация Удомельского городского округа</w:t>
      </w:r>
    </w:p>
    <w:p w14:paraId="1A1CBB2B" w14:textId="77777777" w:rsidR="005779A0" w:rsidRPr="00FB3225" w:rsidRDefault="005779A0" w:rsidP="005779A0">
      <w:pPr>
        <w:rPr>
          <w:rFonts w:eastAsia="Times New Roman"/>
          <w:spacing w:val="40"/>
          <w:lang w:eastAsia="ru-RU"/>
        </w:rPr>
      </w:pPr>
    </w:p>
    <w:p w14:paraId="5B4514B2" w14:textId="77777777" w:rsidR="005779A0" w:rsidRPr="00FB3225" w:rsidRDefault="005779A0" w:rsidP="005779A0">
      <w:pPr>
        <w:ind w:firstLine="567"/>
        <w:rPr>
          <w:rFonts w:eastAsia="Times New Roman"/>
          <w:spacing w:val="-2"/>
          <w:lang w:eastAsia="ru-RU"/>
        </w:rPr>
      </w:pPr>
      <w:r w:rsidRPr="00FB3225">
        <w:rPr>
          <w:rFonts w:eastAsia="Times New Roman"/>
          <w:spacing w:val="40"/>
          <w:lang w:eastAsia="ru-RU"/>
        </w:rPr>
        <w:t>ПОСТАНОВЛЯЕТ</w:t>
      </w:r>
      <w:r w:rsidRPr="00FB3225">
        <w:rPr>
          <w:rFonts w:eastAsia="Times New Roman"/>
          <w:spacing w:val="-2"/>
          <w:lang w:eastAsia="ru-RU"/>
        </w:rPr>
        <w:t>:</w:t>
      </w:r>
    </w:p>
    <w:p w14:paraId="0437D3B9" w14:textId="77777777" w:rsidR="005779A0" w:rsidRPr="00FB3225" w:rsidRDefault="005779A0" w:rsidP="005779A0">
      <w:pPr>
        <w:jc w:val="both"/>
        <w:rPr>
          <w:rFonts w:eastAsia="Times New Roman"/>
          <w:lang w:eastAsia="ru-RU"/>
        </w:rPr>
      </w:pPr>
    </w:p>
    <w:p w14:paraId="6CC218A0" w14:textId="77777777" w:rsidR="005779A0" w:rsidRPr="00000BB5" w:rsidRDefault="005779A0" w:rsidP="005779A0">
      <w:pPr>
        <w:ind w:firstLine="709"/>
        <w:jc w:val="both"/>
        <w:rPr>
          <w:rFonts w:eastAsia="Times New Roman"/>
          <w:lang w:eastAsia="ru-RU"/>
        </w:rPr>
      </w:pPr>
      <w:r w:rsidRPr="00FB3225">
        <w:rPr>
          <w:rFonts w:eastAsia="Times New Roman"/>
          <w:lang w:eastAsia="ru-RU"/>
        </w:rPr>
        <w:t>1. </w:t>
      </w:r>
      <w:r w:rsidRPr="00000BB5">
        <w:rPr>
          <w:rFonts w:eastAsia="Times New Roman"/>
          <w:lang w:eastAsia="ru-RU"/>
        </w:rPr>
        <w:t>Внести следующие изменения в постановление Администрации Удомельского городского округа от 05.05.2017 № 440-па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w:t>
      </w:r>
    </w:p>
    <w:p w14:paraId="6D37A9B5" w14:textId="77777777" w:rsidR="005779A0" w:rsidRPr="00FB3225" w:rsidRDefault="005779A0" w:rsidP="005779A0">
      <w:pPr>
        <w:ind w:firstLine="709"/>
        <w:jc w:val="both"/>
        <w:rPr>
          <w:rFonts w:eastAsia="Times New Roman"/>
          <w:lang w:eastAsia="ru-RU"/>
        </w:rPr>
      </w:pPr>
      <w:r w:rsidRPr="00000BB5">
        <w:rPr>
          <w:rFonts w:eastAsia="Times New Roman"/>
          <w:lang w:eastAsia="ru-RU"/>
        </w:rPr>
        <w:t>1.1. Приложение к постановлению изложить в новой редакции (Приложение).</w:t>
      </w:r>
    </w:p>
    <w:p w14:paraId="0B768110" w14:textId="429B2683" w:rsidR="005779A0" w:rsidRPr="00FB3225" w:rsidRDefault="005779A0" w:rsidP="005779A0">
      <w:pPr>
        <w:ind w:firstLine="708"/>
        <w:jc w:val="both"/>
      </w:pPr>
      <w:r w:rsidRPr="00FB3225">
        <w:rPr>
          <w:rFonts w:eastAsia="Times New Roman"/>
          <w:lang w:eastAsia="ru-RU"/>
        </w:rPr>
        <w:t>2.</w:t>
      </w:r>
      <w:r>
        <w:rPr>
          <w:rFonts w:eastAsia="Times New Roman"/>
          <w:lang w:eastAsia="ru-RU"/>
        </w:rPr>
        <w:t xml:space="preserve"> Признать утратившим силу постановление</w:t>
      </w:r>
      <w:r w:rsidRPr="001C51B6">
        <w:rPr>
          <w:rFonts w:eastAsia="Times New Roman"/>
          <w:lang w:eastAsia="ru-RU"/>
        </w:rPr>
        <w:t xml:space="preserve"> </w:t>
      </w:r>
      <w:r w:rsidRPr="00000BB5">
        <w:rPr>
          <w:rFonts w:eastAsia="Times New Roman"/>
          <w:lang w:eastAsia="ru-RU"/>
        </w:rPr>
        <w:t xml:space="preserve">Администрации Удомельского городского округа от </w:t>
      </w:r>
      <w:r w:rsidR="001F1A4E">
        <w:t>07</w:t>
      </w:r>
      <w:r>
        <w:t>.1</w:t>
      </w:r>
      <w:r w:rsidR="001F1A4E">
        <w:t>0</w:t>
      </w:r>
      <w:r>
        <w:t>.201</w:t>
      </w:r>
      <w:r w:rsidR="001F1A4E">
        <w:t>9</w:t>
      </w:r>
      <w:r>
        <w:t xml:space="preserve"> № 1</w:t>
      </w:r>
      <w:r w:rsidR="001F1A4E">
        <w:t>448</w:t>
      </w:r>
      <w:r>
        <w:t>-па</w:t>
      </w:r>
      <w:r>
        <w:rPr>
          <w:rFonts w:eastAsia="Times New Roman"/>
          <w:lang w:eastAsia="ru-RU"/>
        </w:rPr>
        <w:t xml:space="preserve"> «О внесении изменений </w:t>
      </w:r>
      <w:r w:rsidRPr="00FB3225">
        <w:t>в постановлени</w:t>
      </w:r>
      <w:r w:rsidRPr="00000BB5">
        <w:t>е</w:t>
      </w:r>
    </w:p>
    <w:p w14:paraId="5C420379" w14:textId="77777777" w:rsidR="005779A0" w:rsidRDefault="005779A0" w:rsidP="005779A0">
      <w:pPr>
        <w:widowControl w:val="0"/>
        <w:ind w:right="-1"/>
        <w:jc w:val="both"/>
        <w:rPr>
          <w:rFonts w:eastAsia="Times New Roman"/>
          <w:lang w:eastAsia="ru-RU"/>
        </w:rPr>
      </w:pPr>
      <w:r w:rsidRPr="00000BB5">
        <w:t>Администрации Удомельского городског</w:t>
      </w:r>
      <w:r>
        <w:t xml:space="preserve">о округа </w:t>
      </w:r>
      <w:r w:rsidRPr="00000BB5">
        <w:t>от</w:t>
      </w:r>
      <w:r>
        <w:t xml:space="preserve"> 05.05.2017 № 440-па».</w:t>
      </w:r>
    </w:p>
    <w:p w14:paraId="6B8C2FCA" w14:textId="77777777" w:rsidR="005779A0" w:rsidRPr="00FB3225" w:rsidRDefault="005779A0" w:rsidP="005779A0">
      <w:pPr>
        <w:spacing w:line="20" w:lineRule="atLeast"/>
        <w:ind w:firstLine="709"/>
        <w:jc w:val="both"/>
        <w:rPr>
          <w:rFonts w:eastAsia="Times New Roman"/>
          <w:lang w:eastAsia="ru-RU"/>
        </w:rPr>
      </w:pPr>
      <w:r>
        <w:rPr>
          <w:rFonts w:eastAsia="Times New Roman"/>
          <w:lang w:eastAsia="ru-RU"/>
        </w:rPr>
        <w:t>3. </w:t>
      </w:r>
      <w:r w:rsidRPr="00FB3225">
        <w:rPr>
          <w:rFonts w:eastAsia="Times New Roman"/>
          <w:lang w:eastAsia="ru-RU"/>
        </w:rPr>
        <w:t>Разместить настоящее постановление на официальном сайте муниципального образования Удомельский городской округ в информационно - телекоммуникационной сети «Интернет».</w:t>
      </w:r>
    </w:p>
    <w:p w14:paraId="7C125BBB" w14:textId="2846D7C5" w:rsidR="005779A0" w:rsidRPr="00FB3225" w:rsidRDefault="005779A0" w:rsidP="005779A0">
      <w:pPr>
        <w:ind w:firstLine="709"/>
        <w:jc w:val="both"/>
        <w:rPr>
          <w:rFonts w:eastAsia="Times New Roman"/>
          <w:lang w:eastAsia="ru-RU"/>
        </w:rPr>
      </w:pPr>
      <w:r>
        <w:rPr>
          <w:rFonts w:eastAsia="Times New Roman"/>
          <w:lang w:eastAsia="ru-RU"/>
        </w:rPr>
        <w:t>4</w:t>
      </w:r>
      <w:r w:rsidRPr="00FB3225">
        <w:rPr>
          <w:rFonts w:eastAsia="Times New Roman"/>
          <w:lang w:eastAsia="ru-RU"/>
        </w:rPr>
        <w:t>. Настоящее постановление вступает в силу со дня его официального опубликования в печатном издании «Удомельская газета»</w:t>
      </w:r>
      <w:r w:rsidR="00282A79">
        <w:rPr>
          <w:rFonts w:eastAsia="Times New Roman"/>
          <w:lang w:eastAsia="ru-RU"/>
        </w:rPr>
        <w:t>.</w:t>
      </w:r>
      <w:r w:rsidRPr="00FB3225">
        <w:rPr>
          <w:rFonts w:eastAsia="Times New Roman"/>
          <w:lang w:eastAsia="ru-RU"/>
        </w:rPr>
        <w:t xml:space="preserve"> </w:t>
      </w:r>
    </w:p>
    <w:p w14:paraId="6755FECE" w14:textId="77777777" w:rsidR="005779A0" w:rsidRPr="00FB3225" w:rsidRDefault="005779A0" w:rsidP="005779A0">
      <w:pPr>
        <w:jc w:val="both"/>
        <w:rPr>
          <w:rFonts w:eastAsia="Times New Roman"/>
          <w:lang w:eastAsia="ru-RU"/>
        </w:rPr>
      </w:pPr>
    </w:p>
    <w:p w14:paraId="691D1800" w14:textId="77777777" w:rsidR="005779A0" w:rsidRPr="00FB3225" w:rsidRDefault="005779A0" w:rsidP="005779A0">
      <w:pPr>
        <w:jc w:val="both"/>
        <w:rPr>
          <w:rFonts w:eastAsia="Times New Roman"/>
          <w:lang w:eastAsia="ru-RU"/>
        </w:rPr>
      </w:pPr>
    </w:p>
    <w:p w14:paraId="1C2E98CF" w14:textId="77777777" w:rsidR="005779A0" w:rsidRPr="00FB3225" w:rsidRDefault="005779A0" w:rsidP="005779A0">
      <w:pPr>
        <w:suppressAutoHyphens/>
        <w:jc w:val="both"/>
        <w:rPr>
          <w:rFonts w:eastAsia="Times New Roman"/>
          <w:lang w:eastAsia="ru-RU"/>
        </w:rPr>
      </w:pPr>
      <w:r w:rsidRPr="00FB3225">
        <w:rPr>
          <w:rFonts w:eastAsia="Times New Roman"/>
          <w:lang w:eastAsia="ru-RU"/>
        </w:rPr>
        <w:t>Глава Удомельского городского округа</w:t>
      </w:r>
      <w:r w:rsidRPr="00FB3225">
        <w:rPr>
          <w:rFonts w:eastAsia="Times New Roman"/>
          <w:lang w:eastAsia="ru-RU"/>
        </w:rPr>
        <w:tab/>
      </w:r>
      <w:r w:rsidRPr="00FB3225">
        <w:rPr>
          <w:rFonts w:eastAsia="Times New Roman"/>
          <w:lang w:eastAsia="ru-RU"/>
        </w:rPr>
        <w:tab/>
      </w:r>
      <w:r w:rsidRPr="00FB3225">
        <w:rPr>
          <w:rFonts w:eastAsia="Times New Roman"/>
          <w:lang w:eastAsia="ru-RU"/>
        </w:rPr>
        <w:tab/>
      </w:r>
      <w:r w:rsidRPr="00FB3225">
        <w:rPr>
          <w:rFonts w:eastAsia="Times New Roman"/>
          <w:lang w:eastAsia="ru-RU"/>
        </w:rPr>
        <w:tab/>
      </w:r>
      <w:r w:rsidRPr="00FB3225">
        <w:rPr>
          <w:rFonts w:eastAsia="Times New Roman"/>
          <w:lang w:eastAsia="ru-RU"/>
        </w:rPr>
        <w:tab/>
      </w:r>
      <w:r w:rsidRPr="00FB3225">
        <w:rPr>
          <w:rFonts w:eastAsia="Times New Roman"/>
          <w:lang w:eastAsia="ru-RU"/>
        </w:rPr>
        <w:tab/>
        <w:t xml:space="preserve">  </w:t>
      </w:r>
      <w:r>
        <w:rPr>
          <w:rFonts w:eastAsia="Times New Roman"/>
          <w:lang w:eastAsia="ru-RU"/>
        </w:rPr>
        <w:t xml:space="preserve">  </w:t>
      </w:r>
      <w:r w:rsidRPr="00FB3225">
        <w:rPr>
          <w:rFonts w:eastAsia="Times New Roman"/>
          <w:lang w:eastAsia="ru-RU"/>
        </w:rPr>
        <w:t>Р.А. Рихтер</w:t>
      </w:r>
    </w:p>
    <w:p w14:paraId="42A90AC0" w14:textId="77777777" w:rsidR="005779A0" w:rsidRDefault="005779A0" w:rsidP="005779A0">
      <w:pPr>
        <w:ind w:right="-1"/>
        <w:jc w:val="both"/>
      </w:pPr>
      <w:r w:rsidRPr="00FB3225">
        <w:br w:type="page"/>
      </w:r>
    </w:p>
    <w:p w14:paraId="6A0E4183" w14:textId="77777777" w:rsidR="005779A0" w:rsidRDefault="005779A0" w:rsidP="005779A0">
      <w:pPr>
        <w:ind w:right="-1"/>
        <w:jc w:val="both"/>
      </w:pPr>
    </w:p>
    <w:p w14:paraId="3FF42FA8" w14:textId="77777777" w:rsidR="005779A0" w:rsidRDefault="005779A0" w:rsidP="005779A0">
      <w:pPr>
        <w:ind w:right="-1"/>
        <w:jc w:val="both"/>
      </w:pPr>
    </w:p>
    <w:p w14:paraId="15D51D8B" w14:textId="77777777" w:rsidR="005779A0" w:rsidRDefault="005779A0" w:rsidP="005779A0">
      <w:pPr>
        <w:ind w:right="-1"/>
        <w:jc w:val="both"/>
      </w:pPr>
    </w:p>
    <w:p w14:paraId="2BDB2B59" w14:textId="77777777" w:rsidR="005779A0" w:rsidRDefault="005779A0" w:rsidP="005779A0">
      <w:pPr>
        <w:ind w:right="-1"/>
        <w:jc w:val="both"/>
      </w:pPr>
    </w:p>
    <w:p w14:paraId="121AC49C" w14:textId="77777777" w:rsidR="005779A0" w:rsidRDefault="005779A0" w:rsidP="005779A0">
      <w:pPr>
        <w:ind w:right="-1"/>
        <w:jc w:val="both"/>
      </w:pPr>
    </w:p>
    <w:p w14:paraId="27F54EE5" w14:textId="77777777" w:rsidR="005779A0" w:rsidRDefault="005779A0" w:rsidP="005779A0">
      <w:pPr>
        <w:ind w:right="-1"/>
        <w:jc w:val="both"/>
      </w:pPr>
    </w:p>
    <w:p w14:paraId="08E05FD7" w14:textId="77777777" w:rsidR="005779A0" w:rsidRDefault="005779A0" w:rsidP="005779A0">
      <w:pPr>
        <w:ind w:right="-1"/>
        <w:jc w:val="both"/>
      </w:pPr>
    </w:p>
    <w:p w14:paraId="22C97ADF" w14:textId="77777777" w:rsidR="005779A0" w:rsidRDefault="005779A0" w:rsidP="005779A0">
      <w:pPr>
        <w:ind w:right="-1"/>
        <w:jc w:val="both"/>
      </w:pPr>
    </w:p>
    <w:p w14:paraId="267B8698" w14:textId="77777777" w:rsidR="005779A0" w:rsidRDefault="005779A0" w:rsidP="005779A0">
      <w:pPr>
        <w:ind w:right="-1"/>
        <w:jc w:val="both"/>
      </w:pPr>
    </w:p>
    <w:p w14:paraId="6BE736EE" w14:textId="77777777" w:rsidR="005779A0" w:rsidRDefault="005779A0" w:rsidP="005779A0">
      <w:pPr>
        <w:ind w:right="-1"/>
        <w:jc w:val="both"/>
      </w:pPr>
    </w:p>
    <w:p w14:paraId="20332DC4" w14:textId="77777777" w:rsidR="005779A0" w:rsidRDefault="005779A0" w:rsidP="005779A0">
      <w:pPr>
        <w:ind w:right="-1"/>
        <w:jc w:val="both"/>
      </w:pPr>
    </w:p>
    <w:p w14:paraId="666F81DB" w14:textId="77777777" w:rsidR="005779A0" w:rsidRDefault="005779A0" w:rsidP="005779A0">
      <w:pPr>
        <w:ind w:right="-1"/>
        <w:jc w:val="both"/>
      </w:pPr>
    </w:p>
    <w:p w14:paraId="5ED59D9A" w14:textId="77777777" w:rsidR="005779A0" w:rsidRDefault="005779A0" w:rsidP="005779A0">
      <w:pPr>
        <w:ind w:right="-1"/>
        <w:jc w:val="both"/>
      </w:pPr>
    </w:p>
    <w:p w14:paraId="440BFE21" w14:textId="77777777" w:rsidR="005779A0" w:rsidRDefault="005779A0" w:rsidP="005779A0">
      <w:pPr>
        <w:ind w:right="-1"/>
        <w:jc w:val="both"/>
      </w:pPr>
    </w:p>
    <w:p w14:paraId="1B210205" w14:textId="77777777" w:rsidR="005779A0" w:rsidRDefault="005779A0" w:rsidP="005779A0">
      <w:pPr>
        <w:ind w:right="-1"/>
        <w:jc w:val="both"/>
      </w:pPr>
    </w:p>
    <w:p w14:paraId="5C573EF9" w14:textId="77777777" w:rsidR="005779A0" w:rsidRDefault="005779A0" w:rsidP="005779A0">
      <w:pPr>
        <w:ind w:right="-1"/>
        <w:jc w:val="both"/>
      </w:pPr>
    </w:p>
    <w:p w14:paraId="1A17C966" w14:textId="77777777" w:rsidR="005779A0" w:rsidRDefault="005779A0" w:rsidP="005779A0">
      <w:pPr>
        <w:ind w:right="-1"/>
        <w:jc w:val="both"/>
      </w:pPr>
    </w:p>
    <w:p w14:paraId="1D9619F6" w14:textId="77777777" w:rsidR="005779A0" w:rsidRDefault="005779A0" w:rsidP="005779A0">
      <w:pPr>
        <w:ind w:right="-1"/>
        <w:jc w:val="both"/>
      </w:pPr>
    </w:p>
    <w:p w14:paraId="226EA5EC" w14:textId="77777777" w:rsidR="005779A0" w:rsidRDefault="005779A0" w:rsidP="005779A0">
      <w:pPr>
        <w:ind w:right="-1"/>
        <w:jc w:val="both"/>
      </w:pPr>
    </w:p>
    <w:p w14:paraId="09E00104" w14:textId="77777777" w:rsidR="005779A0" w:rsidRDefault="005779A0" w:rsidP="005779A0">
      <w:pPr>
        <w:ind w:right="-1"/>
        <w:jc w:val="both"/>
      </w:pPr>
    </w:p>
    <w:p w14:paraId="7193A55B" w14:textId="77777777" w:rsidR="005779A0" w:rsidRDefault="005779A0" w:rsidP="005779A0">
      <w:pPr>
        <w:ind w:right="-1"/>
        <w:jc w:val="both"/>
      </w:pPr>
    </w:p>
    <w:p w14:paraId="14C1A9D3" w14:textId="77777777" w:rsidR="00282A79" w:rsidRDefault="00282A79" w:rsidP="005779A0">
      <w:pPr>
        <w:ind w:right="-1"/>
        <w:jc w:val="both"/>
      </w:pPr>
    </w:p>
    <w:p w14:paraId="58CF40C0" w14:textId="649CBD6C" w:rsidR="005779A0" w:rsidRDefault="005779A0" w:rsidP="005779A0">
      <w:pPr>
        <w:ind w:right="-1"/>
        <w:jc w:val="both"/>
      </w:pPr>
    </w:p>
    <w:p w14:paraId="6C1BB3CB" w14:textId="7DCD7199" w:rsidR="00282A79" w:rsidRDefault="00282A79" w:rsidP="005779A0">
      <w:pPr>
        <w:ind w:right="-1"/>
        <w:jc w:val="both"/>
      </w:pPr>
    </w:p>
    <w:p w14:paraId="4D8BE85A" w14:textId="0B5DA296" w:rsidR="00282A79" w:rsidRDefault="00282A79" w:rsidP="005779A0">
      <w:pPr>
        <w:ind w:right="-1"/>
        <w:jc w:val="both"/>
      </w:pPr>
    </w:p>
    <w:p w14:paraId="2232F876" w14:textId="1872818A" w:rsidR="00282A79" w:rsidRDefault="00282A79" w:rsidP="005779A0">
      <w:pPr>
        <w:ind w:right="-1"/>
        <w:jc w:val="both"/>
      </w:pPr>
    </w:p>
    <w:p w14:paraId="7BE04739" w14:textId="77777777" w:rsidR="00282A79" w:rsidRDefault="00282A79" w:rsidP="005779A0">
      <w:pPr>
        <w:ind w:right="-1"/>
        <w:jc w:val="both"/>
      </w:pPr>
    </w:p>
    <w:p w14:paraId="21F3E463" w14:textId="77777777" w:rsidR="005779A0" w:rsidRDefault="005779A0" w:rsidP="005779A0">
      <w:pPr>
        <w:ind w:right="-1"/>
        <w:jc w:val="both"/>
      </w:pPr>
    </w:p>
    <w:p w14:paraId="248D6D41" w14:textId="77777777" w:rsidR="005779A0" w:rsidRPr="00FB3225" w:rsidRDefault="005779A0" w:rsidP="005779A0">
      <w:pPr>
        <w:ind w:right="-1"/>
        <w:jc w:val="both"/>
        <w:rPr>
          <w:sz w:val="24"/>
          <w:szCs w:val="24"/>
        </w:rPr>
      </w:pPr>
      <w:r w:rsidRPr="00FB3225">
        <w:rPr>
          <w:sz w:val="24"/>
          <w:szCs w:val="24"/>
        </w:rPr>
        <w:t>Проект постановления завизировали:</w:t>
      </w:r>
    </w:p>
    <w:p w14:paraId="37279E87" w14:textId="77777777" w:rsidR="005779A0" w:rsidRPr="00FB3225" w:rsidRDefault="005779A0" w:rsidP="005779A0">
      <w:pPr>
        <w:ind w:right="-1"/>
        <w:jc w:val="both"/>
        <w:rPr>
          <w:sz w:val="24"/>
          <w:szCs w:val="24"/>
        </w:rPr>
      </w:pPr>
      <w:r w:rsidRPr="00FB3225">
        <w:rPr>
          <w:sz w:val="24"/>
          <w:szCs w:val="24"/>
        </w:rPr>
        <w:t>Руководитель отдела строительства и</w:t>
      </w:r>
    </w:p>
    <w:p w14:paraId="05F97198" w14:textId="77777777" w:rsidR="005779A0" w:rsidRPr="00FB3225" w:rsidRDefault="005779A0" w:rsidP="005779A0">
      <w:pPr>
        <w:ind w:right="-1"/>
        <w:jc w:val="both"/>
        <w:rPr>
          <w:sz w:val="24"/>
          <w:szCs w:val="24"/>
        </w:rPr>
      </w:pPr>
      <w:r w:rsidRPr="00FB3225">
        <w:rPr>
          <w:sz w:val="24"/>
          <w:szCs w:val="24"/>
        </w:rPr>
        <w:t xml:space="preserve">архитектуры Администрации Удомельского </w:t>
      </w:r>
    </w:p>
    <w:p w14:paraId="4D8791CF" w14:textId="77777777" w:rsidR="005779A0" w:rsidRPr="00FB3225" w:rsidRDefault="005779A0" w:rsidP="005779A0">
      <w:pPr>
        <w:ind w:right="-1"/>
        <w:jc w:val="both"/>
        <w:rPr>
          <w:sz w:val="24"/>
          <w:szCs w:val="24"/>
        </w:rPr>
      </w:pPr>
      <w:r w:rsidRPr="00FB3225">
        <w:rPr>
          <w:sz w:val="24"/>
          <w:szCs w:val="24"/>
        </w:rPr>
        <w:t>городского округа</w:t>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t xml:space="preserve">       </w:t>
      </w:r>
      <w:r>
        <w:rPr>
          <w:sz w:val="24"/>
          <w:szCs w:val="24"/>
        </w:rPr>
        <w:t xml:space="preserve">                 </w:t>
      </w:r>
      <w:r w:rsidRPr="00FB3225">
        <w:rPr>
          <w:sz w:val="24"/>
          <w:szCs w:val="24"/>
        </w:rPr>
        <w:t>И.Б. Михайлова</w:t>
      </w:r>
    </w:p>
    <w:p w14:paraId="235C58E0" w14:textId="5BCF531F" w:rsidR="005779A0" w:rsidRPr="00FB3225" w:rsidRDefault="00331F96" w:rsidP="005779A0">
      <w:pPr>
        <w:ind w:right="-1"/>
        <w:jc w:val="both"/>
        <w:rPr>
          <w:sz w:val="24"/>
          <w:szCs w:val="24"/>
        </w:rPr>
      </w:pPr>
      <w:r>
        <w:rPr>
          <w:sz w:val="24"/>
          <w:szCs w:val="24"/>
        </w:rPr>
        <w:t>Руководитель</w:t>
      </w:r>
      <w:r w:rsidR="005779A0" w:rsidRPr="00FB3225">
        <w:rPr>
          <w:sz w:val="24"/>
          <w:szCs w:val="24"/>
        </w:rPr>
        <w:t xml:space="preserve"> отдела правового обеспечения </w:t>
      </w:r>
    </w:p>
    <w:p w14:paraId="28CA3D74" w14:textId="77777777" w:rsidR="005779A0" w:rsidRPr="00FB3225" w:rsidRDefault="005779A0" w:rsidP="005779A0">
      <w:pPr>
        <w:ind w:right="-1"/>
        <w:jc w:val="both"/>
        <w:rPr>
          <w:sz w:val="24"/>
          <w:szCs w:val="24"/>
        </w:rPr>
      </w:pPr>
      <w:r w:rsidRPr="00FB3225">
        <w:rPr>
          <w:sz w:val="24"/>
          <w:szCs w:val="24"/>
        </w:rPr>
        <w:t xml:space="preserve">и муниципального заказа Администрации </w:t>
      </w:r>
    </w:p>
    <w:p w14:paraId="71A447D4" w14:textId="6C8BBEE8" w:rsidR="005779A0" w:rsidRPr="00FB3225" w:rsidRDefault="005779A0" w:rsidP="005779A0">
      <w:pPr>
        <w:ind w:right="-1"/>
        <w:jc w:val="both"/>
        <w:rPr>
          <w:sz w:val="24"/>
          <w:szCs w:val="24"/>
        </w:rPr>
      </w:pPr>
      <w:r w:rsidRPr="00FB3225">
        <w:rPr>
          <w:sz w:val="24"/>
          <w:szCs w:val="24"/>
        </w:rPr>
        <w:t xml:space="preserve">Удомельского городского округа </w:t>
      </w:r>
      <w:r w:rsidRPr="00FB3225">
        <w:rPr>
          <w:sz w:val="24"/>
          <w:szCs w:val="24"/>
        </w:rPr>
        <w:tab/>
      </w:r>
      <w:r w:rsidRPr="00FB3225">
        <w:rPr>
          <w:sz w:val="24"/>
          <w:szCs w:val="24"/>
        </w:rPr>
        <w:tab/>
      </w:r>
      <w:r w:rsidRPr="00FB3225">
        <w:rPr>
          <w:sz w:val="24"/>
          <w:szCs w:val="24"/>
        </w:rPr>
        <w:tab/>
      </w:r>
      <w:r w:rsidRPr="00FB3225">
        <w:rPr>
          <w:sz w:val="24"/>
          <w:szCs w:val="24"/>
        </w:rPr>
        <w:tab/>
      </w:r>
      <w:r w:rsidRPr="00FB3225">
        <w:rPr>
          <w:sz w:val="24"/>
          <w:szCs w:val="24"/>
        </w:rPr>
        <w:tab/>
        <w:t xml:space="preserve">           </w:t>
      </w:r>
      <w:r>
        <w:rPr>
          <w:sz w:val="24"/>
          <w:szCs w:val="24"/>
        </w:rPr>
        <w:t xml:space="preserve">                 </w:t>
      </w:r>
      <w:r w:rsidRPr="00FB3225">
        <w:rPr>
          <w:sz w:val="24"/>
          <w:szCs w:val="24"/>
        </w:rPr>
        <w:t xml:space="preserve"> </w:t>
      </w:r>
      <w:r w:rsidR="002C734B">
        <w:rPr>
          <w:sz w:val="24"/>
          <w:szCs w:val="24"/>
        </w:rPr>
        <w:t xml:space="preserve">  </w:t>
      </w:r>
      <w:r w:rsidR="00331F96">
        <w:rPr>
          <w:sz w:val="24"/>
          <w:szCs w:val="24"/>
        </w:rPr>
        <w:t>Ю</w:t>
      </w:r>
      <w:r w:rsidRPr="00FB3225">
        <w:rPr>
          <w:sz w:val="24"/>
          <w:szCs w:val="24"/>
        </w:rPr>
        <w:t>.</w:t>
      </w:r>
      <w:r w:rsidR="00331F96">
        <w:rPr>
          <w:sz w:val="24"/>
          <w:szCs w:val="24"/>
        </w:rPr>
        <w:t>В</w:t>
      </w:r>
      <w:r w:rsidRPr="00FB3225">
        <w:rPr>
          <w:sz w:val="24"/>
          <w:szCs w:val="24"/>
        </w:rPr>
        <w:t xml:space="preserve">. </w:t>
      </w:r>
      <w:r w:rsidR="00331F96">
        <w:rPr>
          <w:sz w:val="24"/>
          <w:szCs w:val="24"/>
        </w:rPr>
        <w:t>Данильченко</w:t>
      </w:r>
    </w:p>
    <w:p w14:paraId="4664952A" w14:textId="77777777" w:rsidR="005779A0" w:rsidRPr="00FB3225" w:rsidRDefault="005779A0" w:rsidP="005779A0">
      <w:pPr>
        <w:ind w:right="-1"/>
        <w:jc w:val="both"/>
        <w:rPr>
          <w:sz w:val="24"/>
          <w:szCs w:val="24"/>
        </w:rPr>
      </w:pPr>
    </w:p>
    <w:p w14:paraId="79354D7E" w14:textId="74E31928" w:rsidR="005779A0" w:rsidRPr="00FB3225" w:rsidRDefault="005779A0" w:rsidP="005779A0">
      <w:pPr>
        <w:jc w:val="both"/>
        <w:rPr>
          <w:sz w:val="24"/>
          <w:szCs w:val="24"/>
        </w:rPr>
      </w:pPr>
      <w:r w:rsidRPr="00FB3225">
        <w:rPr>
          <w:sz w:val="24"/>
          <w:szCs w:val="24"/>
        </w:rPr>
        <w:t>Необходимость проведения ОРВ отсутствует в соответствии с п.</w:t>
      </w:r>
      <w:r>
        <w:rPr>
          <w:sz w:val="24"/>
          <w:szCs w:val="24"/>
        </w:rPr>
        <w:t xml:space="preserve"> </w:t>
      </w:r>
      <w:r w:rsidRPr="00FB3225">
        <w:rPr>
          <w:sz w:val="24"/>
          <w:szCs w:val="24"/>
        </w:rPr>
        <w:t>2.4.6. Порядка проведения оценки регулирующего воздействия проектов муниципальных нормативных правовых актов Удомельского городского округа, разрабатываемых Администрацией Удомельского городского округа, экспертизы муниципальных нормативных правовых актов Удомельского городского округа, затрагивающих вопросы осуществления предпринимательской и инвестиционной деятельности, утвержденного постановлением Администрации Удомельского городского округа от 23.0</w:t>
      </w:r>
      <w:r>
        <w:rPr>
          <w:sz w:val="24"/>
          <w:szCs w:val="24"/>
        </w:rPr>
        <w:t>7</w:t>
      </w:r>
      <w:r w:rsidRPr="00FB3225">
        <w:rPr>
          <w:sz w:val="24"/>
          <w:szCs w:val="24"/>
        </w:rPr>
        <w:t xml:space="preserve">.2018 </w:t>
      </w:r>
      <w:r w:rsidR="002C734B">
        <w:rPr>
          <w:sz w:val="24"/>
          <w:szCs w:val="24"/>
        </w:rPr>
        <w:t xml:space="preserve">               </w:t>
      </w:r>
      <w:r w:rsidRPr="00FB3225">
        <w:rPr>
          <w:sz w:val="24"/>
          <w:szCs w:val="24"/>
        </w:rPr>
        <w:t>№ 7</w:t>
      </w:r>
      <w:r>
        <w:rPr>
          <w:sz w:val="24"/>
          <w:szCs w:val="24"/>
        </w:rPr>
        <w:t>2</w:t>
      </w:r>
      <w:r w:rsidRPr="00FB3225">
        <w:rPr>
          <w:sz w:val="24"/>
          <w:szCs w:val="24"/>
        </w:rPr>
        <w:t>4-па.</w:t>
      </w:r>
    </w:p>
    <w:p w14:paraId="0CEAE3F8" w14:textId="77777777" w:rsidR="005779A0" w:rsidRPr="00FB3225" w:rsidRDefault="005779A0" w:rsidP="005779A0">
      <w:pPr>
        <w:ind w:right="-1"/>
        <w:jc w:val="both"/>
        <w:rPr>
          <w:sz w:val="24"/>
          <w:szCs w:val="24"/>
        </w:rPr>
      </w:pPr>
    </w:p>
    <w:p w14:paraId="2A386B0D" w14:textId="77777777" w:rsidR="005779A0" w:rsidRPr="00FB3225" w:rsidRDefault="005779A0" w:rsidP="005779A0">
      <w:pPr>
        <w:ind w:right="-1"/>
        <w:jc w:val="both"/>
        <w:rPr>
          <w:sz w:val="24"/>
          <w:szCs w:val="24"/>
        </w:rPr>
      </w:pPr>
      <w:r w:rsidRPr="00FB3225">
        <w:rPr>
          <w:sz w:val="24"/>
          <w:szCs w:val="24"/>
        </w:rPr>
        <w:t>Рассылка: (отдела строительства и архитектуры - 1, регистр-1)</w:t>
      </w:r>
    </w:p>
    <w:p w14:paraId="3FF0D4B5" w14:textId="77777777" w:rsidR="005779A0" w:rsidRPr="00FB3225" w:rsidRDefault="005779A0" w:rsidP="005779A0">
      <w:pPr>
        <w:ind w:firstLine="709"/>
        <w:jc w:val="both"/>
        <w:rPr>
          <w:sz w:val="24"/>
          <w:szCs w:val="24"/>
        </w:rPr>
      </w:pPr>
    </w:p>
    <w:p w14:paraId="151CEF49" w14:textId="77777777" w:rsidR="005779A0" w:rsidRPr="00FB3225" w:rsidRDefault="005779A0" w:rsidP="005779A0">
      <w:pPr>
        <w:jc w:val="both"/>
        <w:rPr>
          <w:sz w:val="24"/>
          <w:szCs w:val="24"/>
        </w:rPr>
      </w:pPr>
      <w:r w:rsidRPr="00FB3225">
        <w:rPr>
          <w:sz w:val="24"/>
          <w:szCs w:val="24"/>
        </w:rPr>
        <w:t>С</w:t>
      </w:r>
      <w:r>
        <w:rPr>
          <w:sz w:val="24"/>
          <w:szCs w:val="24"/>
        </w:rPr>
        <w:t xml:space="preserve">ветлана </w:t>
      </w:r>
      <w:r w:rsidRPr="00FB3225">
        <w:rPr>
          <w:sz w:val="24"/>
          <w:szCs w:val="24"/>
        </w:rPr>
        <w:t>Б</w:t>
      </w:r>
      <w:r>
        <w:rPr>
          <w:sz w:val="24"/>
          <w:szCs w:val="24"/>
        </w:rPr>
        <w:t>орисовна</w:t>
      </w:r>
      <w:r w:rsidRPr="00FB3225">
        <w:rPr>
          <w:sz w:val="24"/>
          <w:szCs w:val="24"/>
        </w:rPr>
        <w:t xml:space="preserve"> Иванова</w:t>
      </w:r>
    </w:p>
    <w:p w14:paraId="5F755A5C" w14:textId="34186B84" w:rsidR="00C96ECB" w:rsidRDefault="005779A0" w:rsidP="00C96ECB">
      <w:pPr>
        <w:jc w:val="both"/>
        <w:rPr>
          <w:sz w:val="24"/>
          <w:szCs w:val="24"/>
        </w:rPr>
      </w:pPr>
      <w:r w:rsidRPr="00FB3225">
        <w:rPr>
          <w:sz w:val="24"/>
          <w:szCs w:val="24"/>
        </w:rPr>
        <w:t>5 48 73</w:t>
      </w:r>
      <w:r w:rsidR="00C96ECB">
        <w:rPr>
          <w:sz w:val="24"/>
          <w:szCs w:val="24"/>
        </w:rPr>
        <w:br w:type="page"/>
      </w:r>
    </w:p>
    <w:p w14:paraId="741199CC" w14:textId="77777777" w:rsidR="00C96ECB" w:rsidRPr="00000BB5" w:rsidRDefault="00C96ECB" w:rsidP="00C96ECB">
      <w:pPr>
        <w:ind w:firstLine="6663"/>
        <w:jc w:val="both"/>
        <w:rPr>
          <w:sz w:val="24"/>
          <w:szCs w:val="24"/>
        </w:rPr>
      </w:pPr>
      <w:r w:rsidRPr="00000BB5">
        <w:rPr>
          <w:sz w:val="24"/>
          <w:szCs w:val="24"/>
        </w:rPr>
        <w:lastRenderedPageBreak/>
        <w:t>Приложение</w:t>
      </w:r>
    </w:p>
    <w:p w14:paraId="62462596" w14:textId="77777777" w:rsidR="00C96ECB" w:rsidRPr="00000BB5" w:rsidRDefault="00C96ECB" w:rsidP="00C96ECB">
      <w:pPr>
        <w:ind w:firstLine="6663"/>
        <w:jc w:val="both"/>
        <w:rPr>
          <w:sz w:val="24"/>
          <w:szCs w:val="24"/>
        </w:rPr>
      </w:pPr>
      <w:r w:rsidRPr="00000BB5">
        <w:rPr>
          <w:sz w:val="24"/>
          <w:szCs w:val="24"/>
        </w:rPr>
        <w:t>к постановлению Администрации</w:t>
      </w:r>
    </w:p>
    <w:p w14:paraId="381CDCB6" w14:textId="77777777" w:rsidR="00C96ECB" w:rsidRPr="00000BB5" w:rsidRDefault="00C96ECB" w:rsidP="00C96ECB">
      <w:pPr>
        <w:ind w:firstLine="6663"/>
        <w:jc w:val="both"/>
        <w:rPr>
          <w:sz w:val="24"/>
          <w:szCs w:val="24"/>
        </w:rPr>
      </w:pPr>
      <w:r w:rsidRPr="00000BB5">
        <w:rPr>
          <w:sz w:val="24"/>
          <w:szCs w:val="24"/>
        </w:rPr>
        <w:t>Удомельского городского округа</w:t>
      </w:r>
    </w:p>
    <w:p w14:paraId="464BF733" w14:textId="77777777" w:rsidR="00C96ECB" w:rsidRDefault="00C96ECB" w:rsidP="00C96ECB">
      <w:pPr>
        <w:ind w:firstLine="6663"/>
        <w:jc w:val="both"/>
        <w:rPr>
          <w:sz w:val="24"/>
          <w:szCs w:val="24"/>
        </w:rPr>
      </w:pPr>
      <w:r w:rsidRPr="00000BB5">
        <w:rPr>
          <w:sz w:val="24"/>
          <w:szCs w:val="24"/>
        </w:rPr>
        <w:t>от ____._____.20</w:t>
      </w:r>
      <w:r>
        <w:rPr>
          <w:sz w:val="24"/>
          <w:szCs w:val="24"/>
        </w:rPr>
        <w:t>20</w:t>
      </w:r>
      <w:r w:rsidRPr="00000BB5">
        <w:rPr>
          <w:sz w:val="24"/>
          <w:szCs w:val="24"/>
        </w:rPr>
        <w:t xml:space="preserve"> № _______-па</w:t>
      </w:r>
    </w:p>
    <w:p w14:paraId="6B574B7F" w14:textId="77777777" w:rsidR="00C96ECB" w:rsidRDefault="00C96ECB" w:rsidP="00C96ECB">
      <w:pPr>
        <w:ind w:firstLine="6663"/>
        <w:jc w:val="both"/>
        <w:rPr>
          <w:sz w:val="24"/>
          <w:szCs w:val="24"/>
        </w:rPr>
      </w:pPr>
    </w:p>
    <w:p w14:paraId="0EF83D87" w14:textId="77777777" w:rsidR="00C96ECB" w:rsidRPr="00000BB5" w:rsidRDefault="00C96ECB" w:rsidP="00C96ECB">
      <w:pPr>
        <w:ind w:firstLine="6663"/>
        <w:jc w:val="both"/>
        <w:rPr>
          <w:sz w:val="24"/>
          <w:szCs w:val="24"/>
        </w:rPr>
      </w:pPr>
      <w:r w:rsidRPr="00000BB5">
        <w:rPr>
          <w:sz w:val="24"/>
          <w:szCs w:val="24"/>
        </w:rPr>
        <w:t>«Приложение</w:t>
      </w:r>
    </w:p>
    <w:p w14:paraId="645D1738" w14:textId="77777777" w:rsidR="00C96ECB" w:rsidRPr="00000BB5" w:rsidRDefault="00C96ECB" w:rsidP="00C96ECB">
      <w:pPr>
        <w:ind w:firstLine="6663"/>
        <w:jc w:val="both"/>
        <w:rPr>
          <w:sz w:val="24"/>
          <w:szCs w:val="24"/>
        </w:rPr>
      </w:pPr>
      <w:r w:rsidRPr="00000BB5">
        <w:rPr>
          <w:sz w:val="24"/>
          <w:szCs w:val="24"/>
        </w:rPr>
        <w:t>к постановлению Администрации</w:t>
      </w:r>
    </w:p>
    <w:p w14:paraId="62509B81" w14:textId="77777777" w:rsidR="00C96ECB" w:rsidRPr="00000BB5" w:rsidRDefault="00C96ECB" w:rsidP="00C96ECB">
      <w:pPr>
        <w:ind w:firstLine="6663"/>
        <w:jc w:val="both"/>
        <w:rPr>
          <w:sz w:val="24"/>
          <w:szCs w:val="24"/>
        </w:rPr>
      </w:pPr>
      <w:r w:rsidRPr="00000BB5">
        <w:rPr>
          <w:sz w:val="24"/>
          <w:szCs w:val="24"/>
        </w:rPr>
        <w:t>Удомельского городского округа</w:t>
      </w:r>
    </w:p>
    <w:p w14:paraId="496A8DBD" w14:textId="77777777" w:rsidR="00C96ECB" w:rsidRPr="00000BB5" w:rsidRDefault="00C96ECB" w:rsidP="00C96ECB">
      <w:pPr>
        <w:ind w:firstLine="6663"/>
        <w:jc w:val="both"/>
        <w:rPr>
          <w:sz w:val="24"/>
          <w:szCs w:val="24"/>
        </w:rPr>
      </w:pPr>
      <w:r w:rsidRPr="00000BB5">
        <w:rPr>
          <w:sz w:val="24"/>
          <w:szCs w:val="24"/>
        </w:rPr>
        <w:t xml:space="preserve">от </w:t>
      </w:r>
      <w:bookmarkStart w:id="0" w:name="_Hlk533598040"/>
      <w:r w:rsidRPr="00000BB5">
        <w:rPr>
          <w:sz w:val="24"/>
          <w:szCs w:val="24"/>
        </w:rPr>
        <w:t>05.05.2017 № 440-па</w:t>
      </w:r>
      <w:bookmarkEnd w:id="0"/>
    </w:p>
    <w:p w14:paraId="17CC5864" w14:textId="77777777" w:rsidR="00C96ECB" w:rsidRPr="00000BB5" w:rsidRDefault="00C96ECB" w:rsidP="00C96ECB">
      <w:pPr>
        <w:ind w:firstLine="6663"/>
        <w:jc w:val="both"/>
        <w:rPr>
          <w:sz w:val="24"/>
          <w:szCs w:val="24"/>
        </w:rPr>
      </w:pPr>
    </w:p>
    <w:p w14:paraId="1567A7CF" w14:textId="77777777" w:rsidR="00C96ECB" w:rsidRPr="00000BB5" w:rsidRDefault="00C96ECB" w:rsidP="00C96ECB">
      <w:pPr>
        <w:ind w:firstLine="6663"/>
        <w:jc w:val="both"/>
        <w:rPr>
          <w:sz w:val="24"/>
          <w:szCs w:val="24"/>
        </w:rPr>
      </w:pPr>
    </w:p>
    <w:p w14:paraId="449D5B82"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 xml:space="preserve">Административный регламент предоставления муниципальной услуги </w:t>
      </w:r>
    </w:p>
    <w:p w14:paraId="63CC639D"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 xml:space="preserve">«Выдача разрешений на строительство при осуществлении строительства, </w:t>
      </w:r>
    </w:p>
    <w:p w14:paraId="331672A0"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реконструкции объектов капитального строительства»</w:t>
      </w:r>
    </w:p>
    <w:p w14:paraId="7F382FE0" w14:textId="77777777" w:rsidR="00C96ECB" w:rsidRPr="00000BB5" w:rsidRDefault="00C96ECB" w:rsidP="00C96ECB">
      <w:pPr>
        <w:widowControl w:val="0"/>
        <w:autoSpaceDE w:val="0"/>
        <w:autoSpaceDN w:val="0"/>
        <w:adjustRightInd w:val="0"/>
        <w:ind w:firstLine="709"/>
        <w:rPr>
          <w:b/>
          <w:sz w:val="24"/>
          <w:szCs w:val="24"/>
        </w:rPr>
      </w:pPr>
    </w:p>
    <w:p w14:paraId="299196B8" w14:textId="77777777" w:rsidR="00C96ECB" w:rsidRPr="00000BB5" w:rsidRDefault="00C96ECB" w:rsidP="00C96ECB">
      <w:pPr>
        <w:widowControl w:val="0"/>
        <w:autoSpaceDE w:val="0"/>
        <w:autoSpaceDN w:val="0"/>
        <w:adjustRightInd w:val="0"/>
        <w:ind w:firstLine="709"/>
        <w:outlineLvl w:val="1"/>
        <w:rPr>
          <w:sz w:val="24"/>
          <w:szCs w:val="24"/>
        </w:rPr>
      </w:pPr>
      <w:bookmarkStart w:id="1" w:name="Par36"/>
      <w:bookmarkEnd w:id="1"/>
      <w:r w:rsidRPr="00000BB5">
        <w:rPr>
          <w:sz w:val="24"/>
          <w:szCs w:val="24"/>
        </w:rPr>
        <w:t>Раздел 1. Общие положения</w:t>
      </w:r>
    </w:p>
    <w:p w14:paraId="514FCB83" w14:textId="77777777" w:rsidR="00C96ECB" w:rsidRPr="00000BB5" w:rsidRDefault="00C96ECB" w:rsidP="00C96ECB">
      <w:pPr>
        <w:widowControl w:val="0"/>
        <w:autoSpaceDE w:val="0"/>
        <w:autoSpaceDN w:val="0"/>
        <w:adjustRightInd w:val="0"/>
        <w:ind w:firstLine="709"/>
        <w:jc w:val="both"/>
        <w:rPr>
          <w:sz w:val="24"/>
          <w:szCs w:val="24"/>
        </w:rPr>
      </w:pPr>
      <w:bookmarkStart w:id="2" w:name="Par38"/>
      <w:bookmarkEnd w:id="2"/>
      <w:r w:rsidRPr="00000BB5">
        <w:rPr>
          <w:sz w:val="24"/>
          <w:szCs w:val="24"/>
        </w:rPr>
        <w:t>1.1.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14:paraId="7D3F430B" w14:textId="77777777" w:rsidR="00C96ECB" w:rsidRPr="00000BB5" w:rsidRDefault="00C96ECB" w:rsidP="00C96ECB">
      <w:pPr>
        <w:autoSpaceDE w:val="0"/>
        <w:autoSpaceDN w:val="0"/>
        <w:adjustRightInd w:val="0"/>
        <w:ind w:firstLine="709"/>
        <w:jc w:val="both"/>
        <w:rPr>
          <w:rFonts w:eastAsiaTheme="minorHAnsi"/>
          <w:sz w:val="24"/>
          <w:szCs w:val="24"/>
        </w:rPr>
      </w:pPr>
      <w:r w:rsidRPr="00000BB5">
        <w:rPr>
          <w:sz w:val="24"/>
          <w:szCs w:val="24"/>
        </w:rPr>
        <w:t xml:space="preserve">1.2. Заявителями на предоставление муниципальной услуги являются </w:t>
      </w:r>
      <w:r w:rsidRPr="00000BB5">
        <w:rPr>
          <w:rFonts w:eastAsiaTheme="minorHAnsi"/>
          <w:sz w:val="24"/>
          <w:szCs w:val="24"/>
        </w:rPr>
        <w:t>физические или юридические лица либо их уполномоченные представители, обратившиеся с заявлением о предоставлении муниципальной услуги в письменной или электронной форме</w:t>
      </w:r>
      <w:r w:rsidRPr="00000BB5">
        <w:rPr>
          <w:sz w:val="24"/>
          <w:szCs w:val="24"/>
        </w:rPr>
        <w:t xml:space="preserve"> (далее – заявители).</w:t>
      </w:r>
    </w:p>
    <w:p w14:paraId="7EFBF0C2"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225034B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при личном обращении (заявления);</w:t>
      </w:r>
    </w:p>
    <w:p w14:paraId="7A043702"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случаи наличия технической возможности).</w:t>
      </w:r>
    </w:p>
    <w:p w14:paraId="0EBF4DB4"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5"/>
        <w:gridCol w:w="5882"/>
      </w:tblGrid>
      <w:tr w:rsidR="00C96ECB" w:rsidRPr="00000BB5" w14:paraId="638F916A" w14:textId="77777777" w:rsidTr="007174D8">
        <w:trPr>
          <w:trHeight w:val="272"/>
        </w:trPr>
        <w:tc>
          <w:tcPr>
            <w:tcW w:w="4280" w:type="dxa"/>
          </w:tcPr>
          <w:p w14:paraId="5C149D2C" w14:textId="77777777" w:rsidR="00C96ECB" w:rsidRPr="00000BB5" w:rsidRDefault="00C96ECB" w:rsidP="007174D8">
            <w:pPr>
              <w:ind w:firstLine="709"/>
              <w:rPr>
                <w:sz w:val="24"/>
                <w:szCs w:val="24"/>
              </w:rPr>
            </w:pPr>
            <w:r w:rsidRPr="00000BB5">
              <w:rPr>
                <w:sz w:val="24"/>
                <w:szCs w:val="24"/>
              </w:rPr>
              <w:t xml:space="preserve">Место нахождения </w:t>
            </w:r>
          </w:p>
        </w:tc>
        <w:tc>
          <w:tcPr>
            <w:tcW w:w="5975" w:type="dxa"/>
          </w:tcPr>
          <w:p w14:paraId="1DDE9653" w14:textId="77777777" w:rsidR="00C96ECB" w:rsidRPr="00000BB5" w:rsidRDefault="00C96ECB" w:rsidP="007174D8">
            <w:pPr>
              <w:ind w:firstLine="709"/>
              <w:rPr>
                <w:sz w:val="24"/>
                <w:szCs w:val="24"/>
              </w:rPr>
            </w:pPr>
            <w:r w:rsidRPr="00000BB5">
              <w:rPr>
                <w:sz w:val="24"/>
                <w:szCs w:val="24"/>
              </w:rPr>
              <w:t xml:space="preserve">171841, Тверская обл., г. Удомля ул. Попова, </w:t>
            </w:r>
          </w:p>
          <w:p w14:paraId="7F39B2DC" w14:textId="77777777" w:rsidR="00C96ECB" w:rsidRPr="00000BB5" w:rsidRDefault="00C96ECB" w:rsidP="007174D8">
            <w:pPr>
              <w:ind w:firstLine="709"/>
              <w:rPr>
                <w:sz w:val="24"/>
                <w:szCs w:val="24"/>
              </w:rPr>
            </w:pPr>
            <w:r w:rsidRPr="00000BB5">
              <w:rPr>
                <w:sz w:val="24"/>
                <w:szCs w:val="24"/>
              </w:rPr>
              <w:t>д. 22, каб. № 333, 342</w:t>
            </w:r>
          </w:p>
        </w:tc>
      </w:tr>
      <w:tr w:rsidR="00C96ECB" w:rsidRPr="00000BB5" w14:paraId="1C207AEE" w14:textId="77777777" w:rsidTr="007174D8">
        <w:trPr>
          <w:trHeight w:val="832"/>
        </w:trPr>
        <w:tc>
          <w:tcPr>
            <w:tcW w:w="4280" w:type="dxa"/>
          </w:tcPr>
          <w:p w14:paraId="15CA7424" w14:textId="77777777" w:rsidR="00C96ECB" w:rsidRPr="00000BB5" w:rsidRDefault="00C96ECB" w:rsidP="007174D8">
            <w:pPr>
              <w:ind w:firstLine="709"/>
              <w:rPr>
                <w:sz w:val="24"/>
                <w:szCs w:val="24"/>
              </w:rPr>
            </w:pPr>
            <w:r w:rsidRPr="00000BB5">
              <w:rPr>
                <w:sz w:val="24"/>
                <w:szCs w:val="24"/>
              </w:rPr>
              <w:t>График работы</w:t>
            </w:r>
          </w:p>
        </w:tc>
        <w:tc>
          <w:tcPr>
            <w:tcW w:w="5975" w:type="dxa"/>
          </w:tcPr>
          <w:p w14:paraId="12D63A62" w14:textId="77777777" w:rsidR="00C96ECB" w:rsidRDefault="00C96ECB" w:rsidP="007174D8">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3F8A8902" w14:textId="77777777" w:rsidR="00C96ECB" w:rsidRPr="00000BB5" w:rsidRDefault="00C96ECB" w:rsidP="007174D8">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40B6EF89" w14:textId="77777777" w:rsidR="00C96ECB" w:rsidRPr="00000BB5" w:rsidRDefault="00C96ECB" w:rsidP="007174D8">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4510447E" w14:textId="77777777" w:rsidR="00C96ECB" w:rsidRPr="00000BB5" w:rsidRDefault="00C96ECB" w:rsidP="007174D8">
            <w:pPr>
              <w:ind w:firstLine="709"/>
              <w:rPr>
                <w:sz w:val="24"/>
                <w:szCs w:val="24"/>
              </w:rPr>
            </w:pPr>
            <w:r w:rsidRPr="00000BB5">
              <w:rPr>
                <w:sz w:val="24"/>
                <w:szCs w:val="24"/>
              </w:rPr>
              <w:t>выходные дни – суббота и воскресенье</w:t>
            </w:r>
          </w:p>
        </w:tc>
      </w:tr>
      <w:tr w:rsidR="00C96ECB" w:rsidRPr="00000BB5" w14:paraId="777BD5E6" w14:textId="77777777" w:rsidTr="007174D8">
        <w:trPr>
          <w:trHeight w:val="1105"/>
        </w:trPr>
        <w:tc>
          <w:tcPr>
            <w:tcW w:w="4280" w:type="dxa"/>
          </w:tcPr>
          <w:p w14:paraId="2518B82E" w14:textId="77777777" w:rsidR="00C96ECB" w:rsidRPr="00000BB5" w:rsidRDefault="00C96ECB" w:rsidP="007174D8">
            <w:pPr>
              <w:ind w:firstLine="709"/>
              <w:rPr>
                <w:sz w:val="24"/>
                <w:szCs w:val="24"/>
              </w:rPr>
            </w:pPr>
            <w:r w:rsidRPr="00000BB5">
              <w:rPr>
                <w:sz w:val="24"/>
                <w:szCs w:val="24"/>
              </w:rPr>
              <w:t>Прием и консультация заявителей</w:t>
            </w:r>
          </w:p>
        </w:tc>
        <w:tc>
          <w:tcPr>
            <w:tcW w:w="5975" w:type="dxa"/>
          </w:tcPr>
          <w:p w14:paraId="405E8DA2" w14:textId="77777777" w:rsidR="00C96ECB" w:rsidRDefault="00C96ECB" w:rsidP="007174D8">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066C604A" w14:textId="77777777" w:rsidR="00C96ECB" w:rsidRPr="00000BB5" w:rsidRDefault="00C96ECB" w:rsidP="007174D8">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06B6A199" w14:textId="77777777" w:rsidR="00C96ECB" w:rsidRPr="00000BB5" w:rsidRDefault="00C96ECB" w:rsidP="007174D8">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27620C3A" w14:textId="77777777" w:rsidR="00C96ECB" w:rsidRPr="00000BB5" w:rsidRDefault="00C96ECB" w:rsidP="007174D8">
            <w:pPr>
              <w:ind w:firstLine="709"/>
              <w:rPr>
                <w:sz w:val="24"/>
                <w:szCs w:val="24"/>
              </w:rPr>
            </w:pPr>
            <w:r w:rsidRPr="00000BB5">
              <w:rPr>
                <w:sz w:val="24"/>
                <w:szCs w:val="24"/>
              </w:rPr>
              <w:t>выходные – суббота и воскресенье</w:t>
            </w:r>
          </w:p>
        </w:tc>
      </w:tr>
      <w:tr w:rsidR="00C96ECB" w:rsidRPr="00000BB5" w14:paraId="64A0D327" w14:textId="77777777" w:rsidTr="007174D8">
        <w:trPr>
          <w:trHeight w:val="288"/>
        </w:trPr>
        <w:tc>
          <w:tcPr>
            <w:tcW w:w="4280" w:type="dxa"/>
          </w:tcPr>
          <w:p w14:paraId="64C9C7AC" w14:textId="77777777" w:rsidR="00C96ECB" w:rsidRPr="00000BB5" w:rsidRDefault="00C96ECB" w:rsidP="007174D8">
            <w:pPr>
              <w:ind w:firstLine="709"/>
              <w:rPr>
                <w:sz w:val="24"/>
                <w:szCs w:val="24"/>
              </w:rPr>
            </w:pPr>
            <w:r w:rsidRPr="00000BB5">
              <w:rPr>
                <w:sz w:val="24"/>
                <w:szCs w:val="24"/>
              </w:rPr>
              <w:t xml:space="preserve">Телефон </w:t>
            </w:r>
          </w:p>
          <w:p w14:paraId="2BFDF9B6" w14:textId="77777777" w:rsidR="00C96ECB" w:rsidRPr="00000BB5" w:rsidRDefault="00C96ECB" w:rsidP="007174D8">
            <w:pPr>
              <w:ind w:firstLine="709"/>
              <w:rPr>
                <w:sz w:val="24"/>
                <w:szCs w:val="24"/>
              </w:rPr>
            </w:pPr>
            <w:r w:rsidRPr="00000BB5">
              <w:rPr>
                <w:sz w:val="24"/>
                <w:szCs w:val="24"/>
              </w:rPr>
              <w:t>Телефон общий справочный</w:t>
            </w:r>
          </w:p>
        </w:tc>
        <w:tc>
          <w:tcPr>
            <w:tcW w:w="5975" w:type="dxa"/>
          </w:tcPr>
          <w:p w14:paraId="496187FE" w14:textId="77777777" w:rsidR="00C96ECB" w:rsidRPr="00000BB5" w:rsidRDefault="00C96ECB" w:rsidP="007174D8">
            <w:pPr>
              <w:ind w:firstLine="709"/>
              <w:rPr>
                <w:sz w:val="24"/>
                <w:szCs w:val="24"/>
              </w:rPr>
            </w:pPr>
            <w:r w:rsidRPr="00000BB5">
              <w:rPr>
                <w:sz w:val="24"/>
                <w:szCs w:val="24"/>
              </w:rPr>
              <w:t>(48255) 5-48-73</w:t>
            </w:r>
          </w:p>
          <w:p w14:paraId="3DAB030D" w14:textId="77777777" w:rsidR="00C96ECB" w:rsidRPr="00000BB5" w:rsidRDefault="00C96ECB" w:rsidP="007174D8">
            <w:pPr>
              <w:ind w:firstLine="709"/>
              <w:rPr>
                <w:sz w:val="24"/>
                <w:szCs w:val="24"/>
              </w:rPr>
            </w:pPr>
            <w:r w:rsidRPr="00000BB5">
              <w:rPr>
                <w:sz w:val="24"/>
                <w:szCs w:val="24"/>
              </w:rPr>
              <w:t xml:space="preserve">(48255) 5-43-35 </w:t>
            </w:r>
          </w:p>
        </w:tc>
      </w:tr>
      <w:tr w:rsidR="00C96ECB" w:rsidRPr="00000BB5" w14:paraId="7C819101" w14:textId="77777777" w:rsidTr="007174D8">
        <w:trPr>
          <w:trHeight w:val="704"/>
        </w:trPr>
        <w:tc>
          <w:tcPr>
            <w:tcW w:w="4280" w:type="dxa"/>
          </w:tcPr>
          <w:p w14:paraId="08D1594F" w14:textId="77777777" w:rsidR="00C96ECB" w:rsidRPr="00000BB5" w:rsidRDefault="00C96ECB" w:rsidP="007174D8">
            <w:pPr>
              <w:ind w:firstLine="709"/>
              <w:rPr>
                <w:sz w:val="24"/>
                <w:szCs w:val="24"/>
              </w:rPr>
            </w:pPr>
            <w:r w:rsidRPr="00000BB5">
              <w:rPr>
                <w:sz w:val="24"/>
                <w:szCs w:val="24"/>
              </w:rPr>
              <w:t>Адрес электронной почты</w:t>
            </w:r>
          </w:p>
        </w:tc>
        <w:tc>
          <w:tcPr>
            <w:tcW w:w="5975" w:type="dxa"/>
          </w:tcPr>
          <w:p w14:paraId="625BF2E1" w14:textId="77777777" w:rsidR="00C96ECB" w:rsidRPr="00000BB5" w:rsidRDefault="00C96ECB" w:rsidP="007174D8">
            <w:pPr>
              <w:ind w:firstLine="709"/>
              <w:rPr>
                <w:sz w:val="24"/>
                <w:szCs w:val="24"/>
              </w:rPr>
            </w:pPr>
            <w:hyperlink r:id="rId5" w:history="1">
              <w:r w:rsidRPr="00000BB5">
                <w:rPr>
                  <w:sz w:val="24"/>
                  <w:szCs w:val="24"/>
                  <w:u w:val="single"/>
                  <w:lang w:val="en-US"/>
                </w:rPr>
                <w:t>info</w:t>
              </w:r>
              <w:r w:rsidRPr="00000BB5">
                <w:rPr>
                  <w:sz w:val="24"/>
                  <w:szCs w:val="24"/>
                  <w:u w:val="single"/>
                </w:rPr>
                <w:t>@</w:t>
              </w:r>
              <w:r w:rsidRPr="00000BB5">
                <w:rPr>
                  <w:sz w:val="24"/>
                  <w:szCs w:val="24"/>
                  <w:u w:val="single"/>
                  <w:lang w:val="en-US"/>
                </w:rPr>
                <w:t>udomlya</w:t>
              </w:r>
              <w:r w:rsidRPr="00000BB5">
                <w:rPr>
                  <w:sz w:val="24"/>
                  <w:szCs w:val="24"/>
                  <w:u w:val="single"/>
                </w:rPr>
                <w:t>-</w:t>
              </w:r>
              <w:r w:rsidRPr="00000BB5">
                <w:rPr>
                  <w:sz w:val="24"/>
                  <w:szCs w:val="24"/>
                  <w:u w:val="single"/>
                  <w:lang w:val="en-US"/>
                </w:rPr>
                <w:t>region</w:t>
              </w:r>
              <w:r w:rsidRPr="00000BB5">
                <w:rPr>
                  <w:sz w:val="24"/>
                  <w:szCs w:val="24"/>
                  <w:u w:val="single"/>
                </w:rPr>
                <w:t>.</w:t>
              </w:r>
              <w:r w:rsidRPr="00000BB5">
                <w:rPr>
                  <w:sz w:val="24"/>
                  <w:szCs w:val="24"/>
                  <w:u w:val="single"/>
                  <w:lang w:val="en-US"/>
                </w:rPr>
                <w:t>ru</w:t>
              </w:r>
            </w:hyperlink>
            <w:r w:rsidRPr="00000BB5">
              <w:rPr>
                <w:sz w:val="24"/>
                <w:szCs w:val="24"/>
              </w:rPr>
              <w:t xml:space="preserve">, </w:t>
            </w:r>
            <w:hyperlink r:id="rId6" w:history="1">
              <w:r w:rsidRPr="00000BB5">
                <w:rPr>
                  <w:sz w:val="24"/>
                  <w:szCs w:val="24"/>
                  <w:u w:val="single"/>
                  <w:lang w:val="en-US"/>
                </w:rPr>
                <w:t>raivlast</w:t>
              </w:r>
              <w:r w:rsidRPr="00000BB5">
                <w:rPr>
                  <w:sz w:val="24"/>
                  <w:szCs w:val="24"/>
                  <w:u w:val="single"/>
                </w:rPr>
                <w:t>@</w:t>
              </w:r>
              <w:r w:rsidRPr="00000BB5">
                <w:rPr>
                  <w:sz w:val="24"/>
                  <w:szCs w:val="24"/>
                  <w:u w:val="single"/>
                  <w:lang w:val="en-US"/>
                </w:rPr>
                <w:t>udomlya</w:t>
              </w:r>
              <w:r w:rsidRPr="00000BB5">
                <w:rPr>
                  <w:sz w:val="24"/>
                  <w:szCs w:val="24"/>
                  <w:u w:val="single"/>
                </w:rPr>
                <w:t>-</w:t>
              </w:r>
              <w:r w:rsidRPr="00000BB5">
                <w:rPr>
                  <w:sz w:val="24"/>
                  <w:szCs w:val="24"/>
                  <w:u w:val="single"/>
                  <w:lang w:val="en-US"/>
                </w:rPr>
                <w:t>region</w:t>
              </w:r>
              <w:r w:rsidRPr="00000BB5">
                <w:rPr>
                  <w:sz w:val="24"/>
                  <w:szCs w:val="24"/>
                  <w:u w:val="single"/>
                </w:rPr>
                <w:t>.</w:t>
              </w:r>
              <w:r w:rsidRPr="00000BB5">
                <w:rPr>
                  <w:sz w:val="24"/>
                  <w:szCs w:val="24"/>
                  <w:u w:val="single"/>
                  <w:lang w:val="en-US"/>
                </w:rPr>
                <w:t>ru</w:t>
              </w:r>
            </w:hyperlink>
            <w:r w:rsidRPr="00000BB5">
              <w:rPr>
                <w:sz w:val="24"/>
                <w:szCs w:val="24"/>
              </w:rPr>
              <w:t xml:space="preserve">, </w:t>
            </w:r>
            <w:hyperlink r:id="rId7" w:history="1">
              <w:r w:rsidRPr="00000BB5">
                <w:rPr>
                  <w:sz w:val="24"/>
                  <w:szCs w:val="24"/>
                  <w:u w:val="single"/>
                  <w:lang w:val="en-US"/>
                </w:rPr>
                <w:t>arkhigradudomlya</w:t>
              </w:r>
              <w:r w:rsidRPr="00000BB5">
                <w:rPr>
                  <w:sz w:val="24"/>
                  <w:szCs w:val="24"/>
                  <w:u w:val="single"/>
                </w:rPr>
                <w:t>@</w:t>
              </w:r>
              <w:r w:rsidRPr="00000BB5">
                <w:rPr>
                  <w:sz w:val="24"/>
                  <w:szCs w:val="24"/>
                  <w:u w:val="single"/>
                  <w:lang w:val="en-US"/>
                </w:rPr>
                <w:t>mail</w:t>
              </w:r>
              <w:r w:rsidRPr="00000BB5">
                <w:rPr>
                  <w:sz w:val="24"/>
                  <w:szCs w:val="24"/>
                  <w:u w:val="single"/>
                </w:rPr>
                <w:t>.</w:t>
              </w:r>
              <w:r w:rsidRPr="00000BB5">
                <w:rPr>
                  <w:sz w:val="24"/>
                  <w:szCs w:val="24"/>
                  <w:u w:val="single"/>
                  <w:lang w:val="en-US"/>
                </w:rPr>
                <w:t>ru</w:t>
              </w:r>
            </w:hyperlink>
          </w:p>
        </w:tc>
      </w:tr>
      <w:tr w:rsidR="00C96ECB" w:rsidRPr="00000BB5" w14:paraId="677DDF7B" w14:textId="77777777" w:rsidTr="007174D8">
        <w:trPr>
          <w:trHeight w:val="704"/>
        </w:trPr>
        <w:tc>
          <w:tcPr>
            <w:tcW w:w="4280" w:type="dxa"/>
          </w:tcPr>
          <w:p w14:paraId="11A4C974" w14:textId="77777777" w:rsidR="00C96ECB" w:rsidRPr="00000BB5" w:rsidRDefault="00C96ECB" w:rsidP="007174D8">
            <w:pPr>
              <w:ind w:firstLine="709"/>
              <w:rPr>
                <w:sz w:val="24"/>
                <w:szCs w:val="24"/>
              </w:rPr>
            </w:pPr>
            <w:r w:rsidRPr="00000BB5">
              <w:rPr>
                <w:sz w:val="24"/>
                <w:szCs w:val="24"/>
              </w:rPr>
              <w:lastRenderedPageBreak/>
              <w:t>Адрес официального сайта</w:t>
            </w:r>
          </w:p>
        </w:tc>
        <w:tc>
          <w:tcPr>
            <w:tcW w:w="5975" w:type="dxa"/>
          </w:tcPr>
          <w:p w14:paraId="79D124CE" w14:textId="77777777" w:rsidR="00C96ECB" w:rsidRPr="00000BB5" w:rsidRDefault="00C96ECB" w:rsidP="007174D8">
            <w:pPr>
              <w:ind w:firstLine="709"/>
              <w:rPr>
                <w:sz w:val="24"/>
                <w:szCs w:val="24"/>
                <w:lang w:val="en-US"/>
              </w:rPr>
            </w:pPr>
            <w:r w:rsidRPr="00000BB5">
              <w:rPr>
                <w:sz w:val="24"/>
                <w:szCs w:val="24"/>
                <w:lang w:val="en-US"/>
              </w:rPr>
              <w:t>http://udomelskij-okrug.ru</w:t>
            </w:r>
          </w:p>
        </w:tc>
      </w:tr>
    </w:tbl>
    <w:p w14:paraId="62F35A35" w14:textId="77777777" w:rsidR="00C96ECB" w:rsidRDefault="00C96ECB" w:rsidP="00C96ECB">
      <w:pPr>
        <w:widowControl w:val="0"/>
        <w:autoSpaceDE w:val="0"/>
        <w:autoSpaceDN w:val="0"/>
        <w:adjustRightInd w:val="0"/>
        <w:ind w:firstLine="709"/>
        <w:jc w:val="both"/>
        <w:rPr>
          <w:sz w:val="24"/>
          <w:szCs w:val="24"/>
        </w:rPr>
      </w:pPr>
    </w:p>
    <w:p w14:paraId="2CD88C0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1"/>
        <w:gridCol w:w="5876"/>
      </w:tblGrid>
      <w:tr w:rsidR="00C96ECB" w:rsidRPr="00000BB5" w14:paraId="6D6E81B8" w14:textId="77777777" w:rsidTr="007174D8">
        <w:trPr>
          <w:trHeight w:val="272"/>
        </w:trPr>
        <w:tc>
          <w:tcPr>
            <w:tcW w:w="4280" w:type="dxa"/>
          </w:tcPr>
          <w:p w14:paraId="0A7FD9A9" w14:textId="77777777" w:rsidR="00C96ECB" w:rsidRPr="00000BB5" w:rsidRDefault="00C96ECB" w:rsidP="007174D8">
            <w:pPr>
              <w:ind w:firstLine="709"/>
              <w:rPr>
                <w:sz w:val="24"/>
                <w:szCs w:val="24"/>
              </w:rPr>
            </w:pPr>
            <w:r w:rsidRPr="00000BB5">
              <w:rPr>
                <w:sz w:val="24"/>
                <w:szCs w:val="24"/>
              </w:rPr>
              <w:t xml:space="preserve">Место нахождения </w:t>
            </w:r>
          </w:p>
        </w:tc>
        <w:tc>
          <w:tcPr>
            <w:tcW w:w="5975" w:type="dxa"/>
          </w:tcPr>
          <w:p w14:paraId="65CDCCF5" w14:textId="77777777" w:rsidR="00C96ECB" w:rsidRPr="00000BB5" w:rsidRDefault="00C96ECB" w:rsidP="007174D8">
            <w:pPr>
              <w:ind w:firstLine="709"/>
              <w:rPr>
                <w:sz w:val="24"/>
                <w:szCs w:val="24"/>
              </w:rPr>
            </w:pPr>
            <w:r w:rsidRPr="00000BB5">
              <w:rPr>
                <w:sz w:val="24"/>
                <w:szCs w:val="24"/>
              </w:rPr>
              <w:t xml:space="preserve">171841, Тверская обл., г. Удомля ул. Попова, </w:t>
            </w:r>
          </w:p>
          <w:p w14:paraId="233CC56C" w14:textId="77777777" w:rsidR="00C96ECB" w:rsidRPr="00000BB5" w:rsidRDefault="00C96ECB" w:rsidP="007174D8">
            <w:pPr>
              <w:ind w:firstLine="709"/>
              <w:rPr>
                <w:sz w:val="24"/>
                <w:szCs w:val="24"/>
              </w:rPr>
            </w:pPr>
            <w:r w:rsidRPr="00000BB5">
              <w:rPr>
                <w:sz w:val="24"/>
                <w:szCs w:val="24"/>
              </w:rPr>
              <w:t>д. 22</w:t>
            </w:r>
          </w:p>
        </w:tc>
      </w:tr>
      <w:tr w:rsidR="00C96ECB" w:rsidRPr="00000BB5" w14:paraId="7D59B63B" w14:textId="77777777" w:rsidTr="007174D8">
        <w:trPr>
          <w:trHeight w:val="832"/>
        </w:trPr>
        <w:tc>
          <w:tcPr>
            <w:tcW w:w="4280" w:type="dxa"/>
          </w:tcPr>
          <w:p w14:paraId="4373669B" w14:textId="77777777" w:rsidR="00C96ECB" w:rsidRPr="00000BB5" w:rsidRDefault="00C96ECB" w:rsidP="007174D8">
            <w:pPr>
              <w:ind w:firstLine="709"/>
              <w:rPr>
                <w:sz w:val="24"/>
                <w:szCs w:val="24"/>
              </w:rPr>
            </w:pPr>
            <w:r w:rsidRPr="00000BB5">
              <w:rPr>
                <w:sz w:val="24"/>
                <w:szCs w:val="24"/>
              </w:rPr>
              <w:t>График работы</w:t>
            </w:r>
          </w:p>
        </w:tc>
        <w:tc>
          <w:tcPr>
            <w:tcW w:w="5975" w:type="dxa"/>
          </w:tcPr>
          <w:p w14:paraId="3D341E67" w14:textId="77777777" w:rsidR="00C96ECB" w:rsidRPr="00000BB5" w:rsidRDefault="00C96ECB" w:rsidP="007174D8">
            <w:pPr>
              <w:ind w:firstLine="709"/>
              <w:rPr>
                <w:sz w:val="24"/>
                <w:szCs w:val="24"/>
              </w:rPr>
            </w:pPr>
            <w:r w:rsidRPr="00000BB5">
              <w:rPr>
                <w:sz w:val="24"/>
                <w:szCs w:val="24"/>
              </w:rPr>
              <w:t xml:space="preserve">понедельник, среда, четверг, пятница </w:t>
            </w:r>
          </w:p>
          <w:p w14:paraId="137F23F2" w14:textId="77777777" w:rsidR="00C96ECB" w:rsidRPr="00000BB5" w:rsidRDefault="00C96ECB" w:rsidP="007174D8">
            <w:pPr>
              <w:ind w:firstLine="709"/>
              <w:rPr>
                <w:sz w:val="24"/>
                <w:szCs w:val="24"/>
              </w:rPr>
            </w:pPr>
            <w:r w:rsidRPr="00000BB5">
              <w:rPr>
                <w:sz w:val="24"/>
                <w:szCs w:val="24"/>
              </w:rPr>
              <w:t>с 08.00 до 18.00</w:t>
            </w:r>
          </w:p>
          <w:p w14:paraId="0F92BC2E" w14:textId="77777777" w:rsidR="00C96ECB" w:rsidRPr="00000BB5" w:rsidRDefault="00C96ECB" w:rsidP="007174D8">
            <w:pPr>
              <w:ind w:firstLine="709"/>
              <w:rPr>
                <w:sz w:val="24"/>
                <w:szCs w:val="24"/>
              </w:rPr>
            </w:pPr>
            <w:r w:rsidRPr="00000BB5">
              <w:rPr>
                <w:sz w:val="24"/>
                <w:szCs w:val="24"/>
              </w:rPr>
              <w:t>вторник с 08.00 до 20.00</w:t>
            </w:r>
          </w:p>
          <w:p w14:paraId="0B49EC35" w14:textId="77777777" w:rsidR="00C96ECB" w:rsidRPr="00000BB5" w:rsidRDefault="00C96ECB" w:rsidP="007174D8">
            <w:pPr>
              <w:ind w:firstLine="709"/>
              <w:rPr>
                <w:sz w:val="24"/>
                <w:szCs w:val="24"/>
              </w:rPr>
            </w:pPr>
            <w:r w:rsidRPr="00000BB5">
              <w:rPr>
                <w:sz w:val="24"/>
                <w:szCs w:val="24"/>
              </w:rPr>
              <w:t>суббота 09.00 до 14.00</w:t>
            </w:r>
          </w:p>
          <w:p w14:paraId="2DF76946" w14:textId="77777777" w:rsidR="00C96ECB" w:rsidRPr="00000BB5" w:rsidRDefault="00C96ECB" w:rsidP="007174D8">
            <w:pPr>
              <w:ind w:firstLine="709"/>
              <w:rPr>
                <w:sz w:val="24"/>
                <w:szCs w:val="24"/>
              </w:rPr>
            </w:pPr>
            <w:r w:rsidRPr="00000BB5">
              <w:rPr>
                <w:sz w:val="24"/>
                <w:szCs w:val="24"/>
              </w:rPr>
              <w:t>без перерыва на обед</w:t>
            </w:r>
          </w:p>
          <w:p w14:paraId="078E68DE" w14:textId="77777777" w:rsidR="00C96ECB" w:rsidRPr="00000BB5" w:rsidRDefault="00C96ECB" w:rsidP="007174D8">
            <w:pPr>
              <w:ind w:firstLine="709"/>
              <w:rPr>
                <w:sz w:val="24"/>
                <w:szCs w:val="24"/>
              </w:rPr>
            </w:pPr>
            <w:r w:rsidRPr="00000BB5">
              <w:rPr>
                <w:sz w:val="24"/>
                <w:szCs w:val="24"/>
              </w:rPr>
              <w:t xml:space="preserve">выходной – воскресенье </w:t>
            </w:r>
          </w:p>
        </w:tc>
      </w:tr>
      <w:tr w:rsidR="00C96ECB" w:rsidRPr="00000BB5" w14:paraId="0E136148" w14:textId="77777777" w:rsidTr="007174D8">
        <w:trPr>
          <w:trHeight w:val="288"/>
        </w:trPr>
        <w:tc>
          <w:tcPr>
            <w:tcW w:w="4280" w:type="dxa"/>
          </w:tcPr>
          <w:p w14:paraId="75B0EE5D" w14:textId="77777777" w:rsidR="00C96ECB" w:rsidRPr="00000BB5" w:rsidRDefault="00C96ECB" w:rsidP="007174D8">
            <w:pPr>
              <w:ind w:firstLine="709"/>
              <w:rPr>
                <w:sz w:val="24"/>
                <w:szCs w:val="24"/>
              </w:rPr>
            </w:pPr>
            <w:r w:rsidRPr="00000BB5">
              <w:rPr>
                <w:sz w:val="24"/>
                <w:szCs w:val="24"/>
              </w:rPr>
              <w:t xml:space="preserve">Телефон </w:t>
            </w:r>
          </w:p>
        </w:tc>
        <w:tc>
          <w:tcPr>
            <w:tcW w:w="5975" w:type="dxa"/>
          </w:tcPr>
          <w:p w14:paraId="1FB56C95" w14:textId="77777777" w:rsidR="00C96ECB" w:rsidRPr="00000BB5" w:rsidRDefault="00C96ECB" w:rsidP="007174D8">
            <w:pPr>
              <w:ind w:firstLine="709"/>
              <w:rPr>
                <w:sz w:val="24"/>
                <w:szCs w:val="24"/>
              </w:rPr>
            </w:pPr>
            <w:r w:rsidRPr="00000BB5">
              <w:rPr>
                <w:sz w:val="24"/>
                <w:szCs w:val="24"/>
              </w:rPr>
              <w:t>(48255) 5-13-88</w:t>
            </w:r>
          </w:p>
        </w:tc>
      </w:tr>
      <w:tr w:rsidR="00C96ECB" w:rsidRPr="00000BB5" w14:paraId="402BB5EC" w14:textId="77777777" w:rsidTr="007174D8">
        <w:trPr>
          <w:trHeight w:val="704"/>
        </w:trPr>
        <w:tc>
          <w:tcPr>
            <w:tcW w:w="4280" w:type="dxa"/>
          </w:tcPr>
          <w:p w14:paraId="1887AFC5" w14:textId="77777777" w:rsidR="00C96ECB" w:rsidRPr="00000BB5" w:rsidRDefault="00C96ECB" w:rsidP="007174D8">
            <w:pPr>
              <w:ind w:firstLine="709"/>
              <w:rPr>
                <w:sz w:val="24"/>
                <w:szCs w:val="24"/>
              </w:rPr>
            </w:pPr>
            <w:r w:rsidRPr="00000BB5">
              <w:rPr>
                <w:sz w:val="24"/>
                <w:szCs w:val="24"/>
              </w:rPr>
              <w:t>Адрес электронной почты</w:t>
            </w:r>
          </w:p>
        </w:tc>
        <w:tc>
          <w:tcPr>
            <w:tcW w:w="5975" w:type="dxa"/>
          </w:tcPr>
          <w:p w14:paraId="286EDD47" w14:textId="77777777" w:rsidR="00C96ECB" w:rsidRPr="00000BB5" w:rsidRDefault="00C96ECB" w:rsidP="007174D8">
            <w:pPr>
              <w:ind w:firstLine="709"/>
              <w:rPr>
                <w:sz w:val="24"/>
                <w:szCs w:val="24"/>
                <w:lang w:val="en-US"/>
              </w:rPr>
            </w:pPr>
            <w:r w:rsidRPr="00000BB5">
              <w:rPr>
                <w:sz w:val="24"/>
                <w:szCs w:val="24"/>
                <w:lang w:val="en-US"/>
              </w:rPr>
              <w:t>udomlya@mfc-tver.ru</w:t>
            </w:r>
          </w:p>
        </w:tc>
      </w:tr>
      <w:tr w:rsidR="00C96ECB" w:rsidRPr="00000BB5" w14:paraId="3A42CF8C" w14:textId="77777777" w:rsidTr="007174D8">
        <w:trPr>
          <w:trHeight w:val="704"/>
        </w:trPr>
        <w:tc>
          <w:tcPr>
            <w:tcW w:w="4280" w:type="dxa"/>
          </w:tcPr>
          <w:p w14:paraId="67EF035C" w14:textId="77777777" w:rsidR="00C96ECB" w:rsidRPr="00000BB5" w:rsidRDefault="00C96ECB" w:rsidP="007174D8">
            <w:pPr>
              <w:ind w:firstLine="709"/>
              <w:rPr>
                <w:sz w:val="24"/>
                <w:szCs w:val="24"/>
              </w:rPr>
            </w:pPr>
            <w:r w:rsidRPr="00000BB5">
              <w:rPr>
                <w:sz w:val="24"/>
                <w:szCs w:val="24"/>
              </w:rPr>
              <w:t>Адрес официального сайта</w:t>
            </w:r>
          </w:p>
        </w:tc>
        <w:tc>
          <w:tcPr>
            <w:tcW w:w="5975" w:type="dxa"/>
          </w:tcPr>
          <w:p w14:paraId="5760DE73" w14:textId="77777777" w:rsidR="00C96ECB" w:rsidRPr="00000BB5" w:rsidRDefault="00C96ECB" w:rsidP="007174D8">
            <w:pPr>
              <w:ind w:firstLine="709"/>
              <w:rPr>
                <w:sz w:val="24"/>
                <w:szCs w:val="24"/>
                <w:lang w:val="en-US"/>
              </w:rPr>
            </w:pPr>
            <w:r w:rsidRPr="00000BB5">
              <w:rPr>
                <w:sz w:val="24"/>
                <w:szCs w:val="24"/>
                <w:lang w:val="en-US"/>
              </w:rPr>
              <w:t>http://mfc-tver.ru</w:t>
            </w:r>
          </w:p>
        </w:tc>
      </w:tr>
    </w:tbl>
    <w:p w14:paraId="30210BA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1.6.</w:t>
      </w:r>
      <w:r w:rsidRPr="00000BB5">
        <w:t> </w:t>
      </w:r>
      <w:r w:rsidRPr="00000BB5">
        <w:rPr>
          <w:sz w:val="24"/>
          <w:szCs w:val="24"/>
        </w:rPr>
        <w:t>Сведения о местонахождении отдела строительства и архитектуры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7EC988D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при личном обращении;</w:t>
      </w:r>
    </w:p>
    <w:p w14:paraId="1493ABA0"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Удомельский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
    <w:p w14:paraId="002BD4F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 путем размещения на информационных стендах в Администрации Удомельского городского округа.</w:t>
      </w:r>
    </w:p>
    <w:p w14:paraId="2C96F322"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1.7. Консультации по процедуре предоставления муниципальной услуги и услугах</w:t>
      </w:r>
      <w:r>
        <w:rPr>
          <w:sz w:val="24"/>
          <w:szCs w:val="24"/>
        </w:rPr>
        <w:t>,</w:t>
      </w:r>
      <w:r w:rsidRPr="00000BB5">
        <w:rPr>
          <w:sz w:val="24"/>
          <w:szCs w:val="24"/>
        </w:rPr>
        <w:t xml:space="preserve"> которые являются необходимыми и обязательными для предоставления муниципальной услуги могут предоставляться по обращениям заинтересованных лиц:</w:t>
      </w:r>
    </w:p>
    <w:p w14:paraId="35FA378B"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в письменной форме, в том числе с использованием средств электронной передачи данных;</w:t>
      </w:r>
    </w:p>
    <w:p w14:paraId="5B31AFB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с использованием средств телефонной связи.</w:t>
      </w:r>
    </w:p>
    <w:p w14:paraId="1C2E6EED"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1.8. При ответах на телефонные звонки и устные обращения руководитель и работник отдела 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3C62281B"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1.9. При невозможности работника, принявшего звонок, самостоятельно ответить на поставленные вопросы телефонный звонок переадресовывается на другого работника либо обратившемуся заявителю сообщается номер телефона, по которому он может получить необходимую информацию.</w:t>
      </w:r>
    </w:p>
    <w:p w14:paraId="1CA95B8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2828AA46" w14:textId="77777777" w:rsidR="00C96ECB" w:rsidRPr="00000BB5" w:rsidRDefault="00C96ECB" w:rsidP="00C96ECB">
      <w:pPr>
        <w:autoSpaceDE w:val="0"/>
        <w:autoSpaceDN w:val="0"/>
        <w:adjustRightInd w:val="0"/>
        <w:ind w:firstLine="709"/>
        <w:jc w:val="both"/>
        <w:rPr>
          <w:sz w:val="24"/>
          <w:szCs w:val="24"/>
        </w:rPr>
      </w:pPr>
      <w:r w:rsidRPr="00000BB5">
        <w:rPr>
          <w:sz w:val="24"/>
          <w:szCs w:val="24"/>
          <w:lang w:eastAsia="ru-RU"/>
        </w:rPr>
        <w:lastRenderedPageBreak/>
        <w:t xml:space="preserve">1.11. </w:t>
      </w:r>
      <w:r w:rsidRPr="00000BB5">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3B1918AB"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14:paraId="4CD43EC6" w14:textId="77777777" w:rsidR="00C96ECB" w:rsidRPr="00000BB5" w:rsidRDefault="00C96ECB" w:rsidP="00C96ECB">
      <w:pPr>
        <w:widowControl w:val="0"/>
        <w:autoSpaceDE w:val="0"/>
        <w:autoSpaceDN w:val="0"/>
        <w:adjustRightInd w:val="0"/>
        <w:ind w:firstLine="709"/>
        <w:jc w:val="both"/>
        <w:rPr>
          <w:sz w:val="24"/>
          <w:szCs w:val="24"/>
        </w:rPr>
      </w:pPr>
    </w:p>
    <w:p w14:paraId="057905EE" w14:textId="77777777" w:rsidR="00C96ECB" w:rsidRPr="00000BB5" w:rsidRDefault="00C96ECB" w:rsidP="00C96ECB">
      <w:pPr>
        <w:pStyle w:val="ConsPlusNormal"/>
        <w:ind w:firstLine="709"/>
        <w:jc w:val="center"/>
        <w:rPr>
          <w:rFonts w:ascii="Times New Roman" w:hAnsi="Times New Roman" w:cs="Times New Roman"/>
          <w:sz w:val="24"/>
          <w:szCs w:val="24"/>
        </w:rPr>
      </w:pPr>
      <w:r w:rsidRPr="00000BB5">
        <w:rPr>
          <w:rFonts w:ascii="Times New Roman" w:hAnsi="Times New Roman" w:cs="Times New Roman"/>
          <w:sz w:val="24"/>
          <w:szCs w:val="24"/>
        </w:rPr>
        <w:t>Раздел 2. Стандарт предоставления муниципальной услуги</w:t>
      </w:r>
    </w:p>
    <w:p w14:paraId="0EE52054" w14:textId="77777777" w:rsidR="00C96ECB" w:rsidRPr="00000BB5" w:rsidRDefault="00C96ECB" w:rsidP="00C96ECB">
      <w:pPr>
        <w:pStyle w:val="ConsPlusNormal"/>
        <w:ind w:firstLine="709"/>
        <w:jc w:val="center"/>
        <w:rPr>
          <w:rFonts w:ascii="Times New Roman" w:hAnsi="Times New Roman" w:cs="Times New Roman"/>
          <w:sz w:val="24"/>
          <w:szCs w:val="24"/>
        </w:rPr>
      </w:pPr>
    </w:p>
    <w:p w14:paraId="0715F815" w14:textId="77777777" w:rsidR="00C96ECB" w:rsidRPr="00000BB5" w:rsidRDefault="00C96ECB" w:rsidP="00C96ECB">
      <w:pPr>
        <w:pStyle w:val="ConsPlusNormal"/>
        <w:ind w:firstLine="709"/>
        <w:jc w:val="center"/>
        <w:rPr>
          <w:rFonts w:ascii="Times New Roman" w:hAnsi="Times New Roman" w:cs="Times New Roman"/>
          <w:sz w:val="24"/>
          <w:szCs w:val="24"/>
        </w:rPr>
      </w:pPr>
      <w:r w:rsidRPr="00000BB5">
        <w:rPr>
          <w:rFonts w:ascii="Times New Roman" w:hAnsi="Times New Roman" w:cs="Times New Roman"/>
          <w:sz w:val="24"/>
          <w:szCs w:val="24"/>
        </w:rPr>
        <w:t>2.1. Наименование муниципальной услуги</w:t>
      </w:r>
    </w:p>
    <w:p w14:paraId="70DAEEA1" w14:textId="77777777" w:rsidR="00C96ECB" w:rsidRPr="00000BB5" w:rsidRDefault="00C96ECB" w:rsidP="00C96ECB">
      <w:pPr>
        <w:pStyle w:val="ConsPlusNormal"/>
        <w:ind w:firstLine="709"/>
        <w:jc w:val="both"/>
        <w:rPr>
          <w:rFonts w:ascii="Times New Roman" w:hAnsi="Times New Roman" w:cs="Times New Roman"/>
          <w:sz w:val="24"/>
          <w:szCs w:val="24"/>
        </w:rPr>
      </w:pPr>
      <w:r w:rsidRPr="00000BB5">
        <w:rPr>
          <w:rFonts w:ascii="Times New Roman" w:hAnsi="Times New Roman" w:cs="Times New Roman"/>
          <w:sz w:val="24"/>
          <w:szCs w:val="24"/>
        </w:rPr>
        <w:t>«Выдача разрешений на строительство при осуществлении строительства, реконструкции объектов капитального строительства».</w:t>
      </w:r>
    </w:p>
    <w:p w14:paraId="1A018EC0" w14:textId="77777777" w:rsidR="00C96ECB" w:rsidRPr="00000BB5" w:rsidRDefault="00C96ECB" w:rsidP="00C96ECB">
      <w:pPr>
        <w:widowControl w:val="0"/>
        <w:autoSpaceDE w:val="0"/>
        <w:autoSpaceDN w:val="0"/>
        <w:adjustRightInd w:val="0"/>
        <w:ind w:firstLine="709"/>
        <w:rPr>
          <w:sz w:val="24"/>
          <w:szCs w:val="24"/>
        </w:rPr>
      </w:pPr>
    </w:p>
    <w:p w14:paraId="48CE23C2"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2.2. Наименование органа, предоставляющего муниципальную услугу</w:t>
      </w:r>
    </w:p>
    <w:p w14:paraId="273E924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2.2.1.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267FA975"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За получением муниципальной услуги заявитель вправе обратиться непосредственно в орган, предоставляющий муниципальную услугу, либо через ГАУ «МФЦ».</w:t>
      </w:r>
    </w:p>
    <w:p w14:paraId="0A94AF4B" w14:textId="77777777" w:rsidR="00C96ECB" w:rsidRPr="00000BB5" w:rsidRDefault="00C96ECB" w:rsidP="00C96ECB">
      <w:pPr>
        <w:pStyle w:val="ConsPlusNormal"/>
        <w:ind w:firstLine="709"/>
        <w:jc w:val="both"/>
        <w:rPr>
          <w:rFonts w:ascii="Times New Roman" w:hAnsi="Times New Roman" w:cs="Times New Roman"/>
          <w:sz w:val="24"/>
          <w:szCs w:val="24"/>
        </w:rPr>
      </w:pPr>
      <w:r w:rsidRPr="00000BB5">
        <w:rPr>
          <w:rFonts w:ascii="Times New Roman" w:hAnsi="Times New Roman" w:cs="Times New Roman"/>
          <w:sz w:val="24"/>
          <w:szCs w:val="24"/>
        </w:rPr>
        <w:t>2.2.2. Работники, отдела строительства и архитектуры Администрации Удомельского городского округа,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w:t>
      </w:r>
    </w:p>
    <w:p w14:paraId="05159628" w14:textId="77777777" w:rsidR="00C96ECB" w:rsidRPr="00000BB5" w:rsidRDefault="00C96ECB" w:rsidP="00C96ECB">
      <w:pPr>
        <w:widowControl w:val="0"/>
        <w:autoSpaceDE w:val="0"/>
        <w:autoSpaceDN w:val="0"/>
        <w:adjustRightInd w:val="0"/>
        <w:ind w:firstLine="709"/>
        <w:jc w:val="both"/>
        <w:rPr>
          <w:sz w:val="24"/>
          <w:szCs w:val="24"/>
        </w:rPr>
      </w:pPr>
    </w:p>
    <w:p w14:paraId="282E4211"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2.3. Результат предоставления муниципальной услуги</w:t>
      </w:r>
    </w:p>
    <w:p w14:paraId="11A94F3C" w14:textId="77777777" w:rsidR="00C96ECB" w:rsidRPr="00000BB5" w:rsidRDefault="00C96ECB" w:rsidP="00C96ECB">
      <w:pPr>
        <w:pStyle w:val="ab"/>
        <w:spacing w:before="0" w:beforeAutospacing="0" w:after="0" w:afterAutospacing="0"/>
        <w:ind w:firstLine="709"/>
        <w:jc w:val="both"/>
      </w:pPr>
      <w:r w:rsidRPr="00000BB5">
        <w:t xml:space="preserve">2.3.1. Результатом предоставления муниципальной услуги в случае поступления заявления о выдаче разрешения на строительство объектов капитального строительства являются </w:t>
      </w:r>
      <w:r w:rsidRPr="00000BB5">
        <w:rPr>
          <w:rFonts w:eastAsia="Calibri"/>
          <w:lang w:eastAsia="en-US"/>
        </w:rPr>
        <w:t>выдача заявителю:</w:t>
      </w:r>
    </w:p>
    <w:p w14:paraId="27516819"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xml:space="preserve">- постановления Администрации Удомельского городского округа о выдаче </w:t>
      </w:r>
      <w:r w:rsidRPr="00000BB5">
        <w:t>разрешения на строительство при осуществлении строительства, реконструкции объектов капитального строительства;</w:t>
      </w:r>
    </w:p>
    <w:p w14:paraId="79133C81"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постановления Администрации Удомельского района об отказе в выдаче</w:t>
      </w:r>
      <w:r w:rsidRPr="00000BB5">
        <w:t xml:space="preserve"> разрешения на строительство при осуществлении строительства, реконструкции объектов капитального строительства.</w:t>
      </w:r>
    </w:p>
    <w:p w14:paraId="72050E41" w14:textId="77777777" w:rsidR="00C96ECB" w:rsidRPr="00000BB5" w:rsidRDefault="00C96ECB" w:rsidP="00C96ECB">
      <w:pPr>
        <w:pStyle w:val="ab"/>
        <w:spacing w:before="0" w:beforeAutospacing="0" w:after="0" w:afterAutospacing="0"/>
        <w:ind w:firstLine="709"/>
        <w:jc w:val="both"/>
      </w:pPr>
      <w:r w:rsidRPr="00000BB5">
        <w:t xml:space="preserve">2.3.2. Результатом предоставления муниципальной услуги в случае поступления заявления о продлении срока действия разрешения на строительство объектов капитального строительства являются </w:t>
      </w:r>
      <w:r w:rsidRPr="00000BB5">
        <w:rPr>
          <w:rFonts w:eastAsia="Calibri"/>
          <w:lang w:eastAsia="en-US"/>
        </w:rPr>
        <w:t>выдача заявителю:</w:t>
      </w:r>
    </w:p>
    <w:p w14:paraId="4700DB4F"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постановления Администрации Удомельского городского округа о</w:t>
      </w:r>
      <w:r w:rsidRPr="00000BB5">
        <w:t xml:space="preserve"> продление срока действия разрешения на строительство объектов капитального строительства и отметка на действующем разрешении на строительство срока продления;</w:t>
      </w:r>
    </w:p>
    <w:p w14:paraId="06EA3DBE" w14:textId="77777777" w:rsidR="00C96ECB" w:rsidRPr="00000BB5" w:rsidRDefault="00C96ECB" w:rsidP="00C96ECB">
      <w:pPr>
        <w:pStyle w:val="ab"/>
        <w:spacing w:before="0" w:beforeAutospacing="0" w:after="0" w:afterAutospacing="0"/>
        <w:ind w:firstLine="708"/>
        <w:jc w:val="both"/>
      </w:pPr>
      <w:r w:rsidRPr="00000BB5">
        <w:rPr>
          <w:rFonts w:eastAsia="Calibri"/>
          <w:lang w:eastAsia="en-US"/>
        </w:rPr>
        <w:t>- постановления Администрации Удомельского городского округа об</w:t>
      </w:r>
      <w:r w:rsidRPr="00000BB5">
        <w:t xml:space="preserve"> отказе в продлении срока действия разрешения на строительство</w:t>
      </w:r>
      <w:r w:rsidRPr="001F0A2B">
        <w:t xml:space="preserve"> </w:t>
      </w:r>
      <w:r w:rsidRPr="00000BB5">
        <w:t>объектов капитального строительства.</w:t>
      </w:r>
    </w:p>
    <w:p w14:paraId="634F65E8" w14:textId="77777777" w:rsidR="00C96ECB" w:rsidRPr="00000BB5" w:rsidRDefault="00C96ECB" w:rsidP="00C96ECB">
      <w:pPr>
        <w:pStyle w:val="ab"/>
        <w:spacing w:before="0" w:beforeAutospacing="0" w:after="0" w:afterAutospacing="0"/>
        <w:ind w:firstLine="709"/>
        <w:jc w:val="both"/>
        <w:rPr>
          <w:rStyle w:val="apple-converted-space"/>
        </w:rPr>
      </w:pPr>
      <w:r w:rsidRPr="00000BB5">
        <w:t xml:space="preserve">2.3.3. Результатом предоставления муниципальной услуги в случае поступления заявления о внесении изменений в разрешение на строительство объектов капитального строительства являются </w:t>
      </w:r>
      <w:r w:rsidRPr="00000BB5">
        <w:rPr>
          <w:rFonts w:eastAsia="Calibri"/>
          <w:lang w:eastAsia="en-US"/>
        </w:rPr>
        <w:t>выдача заявителю:</w:t>
      </w:r>
    </w:p>
    <w:p w14:paraId="780564D9"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xml:space="preserve">- постановления Администрации Удомельского городского округа о </w:t>
      </w:r>
      <w:r w:rsidRPr="00000BB5">
        <w:t>внесение изменений в разрешение на строительство объектов капитального строительства и разрешения на строительство с внесенными изменениями;</w:t>
      </w:r>
    </w:p>
    <w:p w14:paraId="01FAC46F" w14:textId="77777777" w:rsidR="00C96ECB" w:rsidRDefault="00C96ECB" w:rsidP="00C96ECB">
      <w:pPr>
        <w:pStyle w:val="ab"/>
        <w:spacing w:before="0" w:beforeAutospacing="0" w:after="0" w:afterAutospacing="0"/>
        <w:ind w:firstLine="709"/>
        <w:jc w:val="both"/>
      </w:pPr>
      <w:r w:rsidRPr="00000BB5">
        <w:rPr>
          <w:rFonts w:eastAsia="Calibri"/>
          <w:lang w:eastAsia="en-US"/>
        </w:rPr>
        <w:lastRenderedPageBreak/>
        <w:t xml:space="preserve">- постановления Администрации Удомельского городского округа об </w:t>
      </w:r>
      <w:r w:rsidRPr="00000BB5">
        <w:t>отказе во внесении изменений в разрешение на строительство</w:t>
      </w:r>
      <w:r w:rsidRPr="002E5F6A">
        <w:t xml:space="preserve"> </w:t>
      </w:r>
      <w:r w:rsidRPr="00000BB5">
        <w:t>объектов капитального строительства</w:t>
      </w:r>
      <w:r>
        <w:t>.</w:t>
      </w:r>
    </w:p>
    <w:p w14:paraId="0C4E8382" w14:textId="77777777" w:rsidR="00C96ECB" w:rsidRPr="00000BB5" w:rsidRDefault="00C96ECB" w:rsidP="00C96ECB">
      <w:pPr>
        <w:pStyle w:val="ab"/>
        <w:spacing w:before="0" w:beforeAutospacing="0" w:after="0" w:afterAutospacing="0"/>
        <w:ind w:firstLine="709"/>
        <w:jc w:val="both"/>
      </w:pPr>
    </w:p>
    <w:p w14:paraId="3B17DA03"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2.4. Срок предоставления муниципальной услуги</w:t>
      </w:r>
    </w:p>
    <w:p w14:paraId="1D13700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2.4.1. Выдача или отказ в выдаче (с указанием причин отказа) разрешения на строительство</w:t>
      </w:r>
      <w:r w:rsidRPr="002E5F6A">
        <w:t xml:space="preserve"> </w:t>
      </w:r>
      <w:r w:rsidRPr="00000BB5">
        <w:rPr>
          <w:sz w:val="24"/>
          <w:szCs w:val="24"/>
        </w:rPr>
        <w:t xml:space="preserve">при осуществлении строительства, реконструкции объектов капитального строительства осуществляется в течение </w:t>
      </w:r>
      <w:r>
        <w:rPr>
          <w:sz w:val="24"/>
          <w:szCs w:val="24"/>
        </w:rPr>
        <w:t>5</w:t>
      </w:r>
      <w:r w:rsidRPr="00000BB5">
        <w:rPr>
          <w:sz w:val="24"/>
          <w:szCs w:val="24"/>
        </w:rPr>
        <w:t xml:space="preserve"> рабочих дней со дня получения Администрацией Удомельского городского округа заявления о выдаче разрешения на строительство.</w:t>
      </w:r>
    </w:p>
    <w:p w14:paraId="0DBCDFD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2.4.2. Решение о продлении срока действия разрешения на строительство</w:t>
      </w:r>
      <w:r w:rsidRPr="002E5F6A">
        <w:rPr>
          <w:sz w:val="24"/>
          <w:szCs w:val="24"/>
        </w:rPr>
        <w:t xml:space="preserve"> </w:t>
      </w:r>
      <w:r w:rsidRPr="00000BB5">
        <w:rPr>
          <w:sz w:val="24"/>
          <w:szCs w:val="24"/>
        </w:rPr>
        <w:t xml:space="preserve">объектов капитального строительства (об отказе в продлении срока действия разрешения на строительство) принимается в течение </w:t>
      </w:r>
      <w:r>
        <w:rPr>
          <w:sz w:val="24"/>
          <w:szCs w:val="24"/>
        </w:rPr>
        <w:t>5</w:t>
      </w:r>
      <w:r w:rsidRPr="00000BB5">
        <w:rPr>
          <w:sz w:val="24"/>
          <w:szCs w:val="24"/>
        </w:rPr>
        <w:t xml:space="preserve"> рабочих дней со дня получения Администрацией Удомельского городского округа заявления о продлении разрешения на строительство.</w:t>
      </w:r>
    </w:p>
    <w:p w14:paraId="21E4BA50"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2.4.3. Решение о внесении изменений в разрешение на строительство</w:t>
      </w:r>
      <w:r>
        <w:rPr>
          <w:sz w:val="24"/>
          <w:szCs w:val="24"/>
        </w:rPr>
        <w:t xml:space="preserve"> </w:t>
      </w:r>
      <w:r w:rsidRPr="00000BB5">
        <w:rPr>
          <w:sz w:val="24"/>
          <w:szCs w:val="24"/>
        </w:rPr>
        <w:t xml:space="preserve">объектов капитального строительства (об отказе во внесении изменений в разрешение на строительство) принимается в срок не более </w:t>
      </w:r>
      <w:r>
        <w:rPr>
          <w:sz w:val="24"/>
          <w:szCs w:val="24"/>
        </w:rPr>
        <w:t>5</w:t>
      </w:r>
      <w:r w:rsidRPr="00000BB5">
        <w:rPr>
          <w:sz w:val="24"/>
          <w:szCs w:val="24"/>
        </w:rPr>
        <w:t xml:space="preserve"> рабочих дней со дня получения Администрацией Удомельского городского округа уведомления о переходе прав на земельный участок, об образовании земельного участка путем регламента, перераспределения земельных участков или выдела из земельного участка, в отношении которого было выдано разрешение на строительство.</w:t>
      </w:r>
    </w:p>
    <w:p w14:paraId="5ECC5C2A"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2.4.4.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Администрацию Удомельского городского округа заявления и документов, необходимых для предоставления муниципальной услуги (по дате регистрации).</w:t>
      </w:r>
    </w:p>
    <w:p w14:paraId="60F88D9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2.4.6. Сроки выполнения конкретных административных процедур указаны в соответствующих подразделах раздела 3 Административного регламента.</w:t>
      </w:r>
    </w:p>
    <w:p w14:paraId="3A5C23D5" w14:textId="77777777" w:rsidR="00C96ECB" w:rsidRPr="00000BB5" w:rsidRDefault="00C96ECB" w:rsidP="00C96ECB">
      <w:pPr>
        <w:widowControl w:val="0"/>
        <w:autoSpaceDE w:val="0"/>
        <w:autoSpaceDN w:val="0"/>
        <w:adjustRightInd w:val="0"/>
        <w:ind w:firstLine="709"/>
        <w:jc w:val="both"/>
        <w:rPr>
          <w:sz w:val="24"/>
          <w:szCs w:val="24"/>
        </w:rPr>
      </w:pPr>
    </w:p>
    <w:p w14:paraId="7BD77DA3"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2.5. Перечень нормативных правовых актов, непосредственно</w:t>
      </w:r>
    </w:p>
    <w:p w14:paraId="14FBDF90"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регулирующих предоставление муниципальной услуги</w:t>
      </w:r>
    </w:p>
    <w:p w14:paraId="1DBC48D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2.5.1. Предоставление муниципальной услуги осуществляется в соответствии со следующими нормативными правовыми актами:</w:t>
      </w:r>
    </w:p>
    <w:p w14:paraId="5B433C6A"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Градостроительным кодексом Российской Федерации от 29.12.2004 № 190-ФЗ</w:t>
      </w:r>
    </w:p>
    <w:p w14:paraId="3D71A652"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Федеральным законом от 06.10.2003 № 131-ФЗ «Об общих принципах организации местного самоуправления в Российской Федерации»;</w:t>
      </w:r>
    </w:p>
    <w:p w14:paraId="4C065C46"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Законом Тверской области от 24.07.2012 № 77-ЗО «О градостроительной деятельности на территории Тверской области»;</w:t>
      </w:r>
    </w:p>
    <w:p w14:paraId="2B0EC40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p>
    <w:p w14:paraId="7082BE7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Постановлением Правительства Российской Федерации от 16.02.2008 № 87 «О составе разделов проектной документации и требованиях к их содержанию»;</w:t>
      </w:r>
    </w:p>
    <w:p w14:paraId="62D0F1F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Уставом Удомельского городского округа;</w:t>
      </w:r>
    </w:p>
    <w:p w14:paraId="04DF160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настоящим Административным регламентом.</w:t>
      </w:r>
    </w:p>
    <w:p w14:paraId="7D5DC696" w14:textId="77777777" w:rsidR="00C96ECB" w:rsidRPr="00000BB5" w:rsidRDefault="00C96ECB" w:rsidP="00C96ECB">
      <w:pPr>
        <w:widowControl w:val="0"/>
        <w:autoSpaceDE w:val="0"/>
        <w:autoSpaceDN w:val="0"/>
        <w:adjustRightInd w:val="0"/>
        <w:ind w:firstLine="709"/>
        <w:jc w:val="both"/>
        <w:rPr>
          <w:sz w:val="24"/>
          <w:szCs w:val="24"/>
        </w:rPr>
      </w:pPr>
    </w:p>
    <w:p w14:paraId="11986ED7"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2.6. Исчерпывающий перечень документов, необходимых</w:t>
      </w:r>
    </w:p>
    <w:p w14:paraId="1FE0FBCF"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для предоставления муниципальной услуги</w:t>
      </w:r>
    </w:p>
    <w:p w14:paraId="1528F58A"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2.6.1. 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14:paraId="5F60719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лично;</w:t>
      </w:r>
    </w:p>
    <w:p w14:paraId="11F2B27B"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почтовым отправлением в адрес Администрации Удомельского городского округа;</w:t>
      </w:r>
    </w:p>
    <w:p w14:paraId="26B5DF7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 в форме электронных документов с использованием Единого портала государственных и муниципальных услуг (в случае наличия технической возможности).</w:t>
      </w:r>
    </w:p>
    <w:p w14:paraId="2A4BB13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2.6.2. Для получения разрешения на строительство при осуществлении строительства, </w:t>
      </w:r>
      <w:r w:rsidRPr="00000BB5">
        <w:rPr>
          <w:sz w:val="24"/>
          <w:szCs w:val="24"/>
        </w:rPr>
        <w:lastRenderedPageBreak/>
        <w:t xml:space="preserve">реконструкции объектов капитального строительства заявитель, предоставляет </w:t>
      </w:r>
      <w:hyperlink w:anchor="Par411" w:history="1">
        <w:r w:rsidRPr="00000BB5">
          <w:rPr>
            <w:sz w:val="24"/>
            <w:szCs w:val="24"/>
          </w:rPr>
          <w:t>заявление</w:t>
        </w:r>
      </w:hyperlink>
      <w:r w:rsidRPr="00000BB5">
        <w:rPr>
          <w:sz w:val="24"/>
          <w:szCs w:val="24"/>
        </w:rPr>
        <w:t xml:space="preserve"> по форме согласно Приложению 1 к настоящему Административному регламенту с приложением следующих документов:</w:t>
      </w:r>
    </w:p>
    <w:p w14:paraId="34D9D5DB" w14:textId="77777777" w:rsidR="00C96ECB" w:rsidRPr="00000BB5" w:rsidRDefault="00C96ECB" w:rsidP="00C96ECB">
      <w:pPr>
        <w:autoSpaceDE w:val="0"/>
        <w:autoSpaceDN w:val="0"/>
        <w:adjustRightInd w:val="0"/>
        <w:ind w:firstLine="539"/>
        <w:jc w:val="both"/>
        <w:rPr>
          <w:rFonts w:eastAsiaTheme="minorHAnsi"/>
          <w:sz w:val="24"/>
          <w:szCs w:val="24"/>
        </w:rPr>
      </w:pPr>
      <w:r w:rsidRPr="00000BB5">
        <w:rPr>
          <w:rFonts w:eastAsiaTheme="minorHAnsi"/>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eastAsiaTheme="minorHAnsi"/>
          <w:sz w:val="24"/>
          <w:szCs w:val="24"/>
        </w:rPr>
        <w:t xml:space="preserve">,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560C63">
          <w:rPr>
            <w:rFonts w:eastAsiaTheme="minorHAnsi"/>
            <w:color w:val="000000" w:themeColor="text1"/>
            <w:sz w:val="24"/>
            <w:szCs w:val="24"/>
          </w:rPr>
          <w:t>частью 1.1 статьи 57.3</w:t>
        </w:r>
      </w:hyperlink>
      <w:r>
        <w:rPr>
          <w:rFonts w:eastAsiaTheme="minorHAnsi"/>
          <w:sz w:val="24"/>
          <w:szCs w:val="24"/>
        </w:rPr>
        <w:t xml:space="preserve"> Градостроительного Кодекса Российской Федерации</w:t>
      </w:r>
      <w:r w:rsidRPr="00000BB5">
        <w:rPr>
          <w:rFonts w:eastAsiaTheme="minorHAnsi"/>
          <w:sz w:val="24"/>
          <w:szCs w:val="24"/>
        </w:rPr>
        <w:t>;</w:t>
      </w:r>
    </w:p>
    <w:p w14:paraId="23EE14B7" w14:textId="77777777" w:rsidR="00C96ECB" w:rsidRPr="00000BB5" w:rsidRDefault="00C96ECB" w:rsidP="00C96ECB">
      <w:pPr>
        <w:autoSpaceDE w:val="0"/>
        <w:autoSpaceDN w:val="0"/>
        <w:adjustRightInd w:val="0"/>
        <w:ind w:firstLine="539"/>
        <w:jc w:val="both"/>
        <w:rPr>
          <w:rFonts w:eastAsiaTheme="minorHAnsi"/>
          <w:sz w:val="24"/>
          <w:szCs w:val="24"/>
        </w:rPr>
      </w:pPr>
      <w:r w:rsidRPr="00000BB5">
        <w:rPr>
          <w:rFonts w:eastAsiaTheme="minorHAnsi"/>
          <w:sz w:val="24"/>
          <w:szCs w:val="24"/>
        </w:rPr>
        <w:t xml:space="preserve">1.1) при наличии соглашения о передаче в случаях, установленных бюджетным </w:t>
      </w:r>
      <w:hyperlink r:id="rId9" w:history="1">
        <w:r w:rsidRPr="00000BB5">
          <w:rPr>
            <w:rFonts w:eastAsiaTheme="minorHAnsi"/>
            <w:sz w:val="24"/>
            <w:szCs w:val="24"/>
          </w:rPr>
          <w:t>законодательством</w:t>
        </w:r>
      </w:hyperlink>
      <w:r w:rsidRPr="00000BB5">
        <w:rPr>
          <w:rFonts w:eastAsiaTheme="minorHAnsi"/>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r>
        <w:rPr>
          <w:rFonts w:eastAsiaTheme="minorHAnsi"/>
          <w:sz w:val="24"/>
          <w:szCs w:val="24"/>
        </w:rPr>
        <w:t>«</w:t>
      </w:r>
      <w:r w:rsidRPr="00000BB5">
        <w:rPr>
          <w:rFonts w:eastAsiaTheme="minorHAnsi"/>
          <w:sz w:val="24"/>
          <w:szCs w:val="24"/>
        </w:rPr>
        <w:t>Росатом</w:t>
      </w:r>
      <w:r>
        <w:rPr>
          <w:rFonts w:eastAsiaTheme="minorHAnsi"/>
          <w:sz w:val="24"/>
          <w:szCs w:val="24"/>
        </w:rPr>
        <w:t>»</w:t>
      </w:r>
      <w:r w:rsidRPr="00000BB5">
        <w:rPr>
          <w:rFonts w:eastAsiaTheme="minorHAnsi"/>
          <w:sz w:val="24"/>
          <w:szCs w:val="24"/>
        </w:rPr>
        <w:t xml:space="preserve">, Государственной корпорацией по космической деятельности </w:t>
      </w:r>
      <w:r>
        <w:rPr>
          <w:rFonts w:eastAsiaTheme="minorHAnsi"/>
          <w:sz w:val="24"/>
          <w:szCs w:val="24"/>
        </w:rPr>
        <w:t>«</w:t>
      </w:r>
      <w:r w:rsidRPr="00000BB5">
        <w:rPr>
          <w:rFonts w:eastAsiaTheme="minorHAnsi"/>
          <w:sz w:val="24"/>
          <w:szCs w:val="24"/>
        </w:rPr>
        <w:t>Роскосмос</w:t>
      </w:r>
      <w:r>
        <w:rPr>
          <w:rFonts w:eastAsiaTheme="minorHAnsi"/>
          <w:sz w:val="24"/>
          <w:szCs w:val="24"/>
        </w:rPr>
        <w:t>»</w:t>
      </w:r>
      <w:r w:rsidRPr="00000BB5">
        <w:rPr>
          <w:rFonts w:eastAsiaTheme="minorHAnsi"/>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F9D885E"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98580D2"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 xml:space="preserve">3) </w:t>
      </w:r>
      <w:r>
        <w:rPr>
          <w:rFonts w:eastAsiaTheme="minorHAnsi"/>
          <w:sz w:val="24"/>
          <w:szCs w:val="24"/>
        </w:rPr>
        <w:t xml:space="preserve">результаты инженерных изысканий и следующие материалы, содержащиеся в утвержденной в соответствии с </w:t>
      </w:r>
      <w:hyperlink r:id="rId10" w:history="1">
        <w:r w:rsidRPr="00560C63">
          <w:rPr>
            <w:rFonts w:eastAsiaTheme="minorHAnsi"/>
            <w:color w:val="000000" w:themeColor="text1"/>
            <w:sz w:val="24"/>
            <w:szCs w:val="24"/>
          </w:rPr>
          <w:t>частью 15 статьи 48</w:t>
        </w:r>
      </w:hyperlink>
      <w:r>
        <w:rPr>
          <w:rFonts w:eastAsiaTheme="minorHAnsi"/>
          <w:sz w:val="24"/>
          <w:szCs w:val="24"/>
        </w:rPr>
        <w:t xml:space="preserve"> Градостроительного Кодекса Российской Федерации проектной документации</w:t>
      </w:r>
      <w:r w:rsidRPr="00000BB5">
        <w:rPr>
          <w:rFonts w:eastAsiaTheme="minorHAnsi"/>
          <w:sz w:val="24"/>
          <w:szCs w:val="24"/>
        </w:rPr>
        <w:t>:</w:t>
      </w:r>
    </w:p>
    <w:p w14:paraId="71ABF019"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а) пояснительная записка;</w:t>
      </w:r>
    </w:p>
    <w:p w14:paraId="6C26D9ED" w14:textId="77777777" w:rsidR="00C96ECB" w:rsidRDefault="00C96ECB" w:rsidP="00C96ECB">
      <w:pPr>
        <w:autoSpaceDE w:val="0"/>
        <w:autoSpaceDN w:val="0"/>
        <w:adjustRightInd w:val="0"/>
        <w:ind w:firstLine="540"/>
        <w:jc w:val="both"/>
        <w:rPr>
          <w:rFonts w:eastAsiaTheme="minorHAnsi"/>
          <w:sz w:val="24"/>
          <w:szCs w:val="24"/>
        </w:rPr>
      </w:pPr>
      <w:r>
        <w:rPr>
          <w:rFonts w:eastAsiaTheme="minorHAnsi"/>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835A33" w14:textId="77777777" w:rsidR="00C96ECB" w:rsidRDefault="00C96ECB" w:rsidP="00C96ECB">
      <w:pPr>
        <w:autoSpaceDE w:val="0"/>
        <w:autoSpaceDN w:val="0"/>
        <w:adjustRightInd w:val="0"/>
        <w:ind w:firstLine="540"/>
        <w:jc w:val="both"/>
        <w:rPr>
          <w:rFonts w:eastAsiaTheme="minorHAnsi"/>
          <w:sz w:val="24"/>
          <w:szCs w:val="24"/>
        </w:rPr>
      </w:pPr>
      <w:r>
        <w:rPr>
          <w:rFonts w:eastAsiaTheme="minorHAnsi"/>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F282F2B" w14:textId="77777777" w:rsidR="00C96ECB" w:rsidRDefault="00C96ECB" w:rsidP="00C96ECB">
      <w:pPr>
        <w:autoSpaceDE w:val="0"/>
        <w:autoSpaceDN w:val="0"/>
        <w:adjustRightInd w:val="0"/>
        <w:ind w:firstLine="540"/>
        <w:jc w:val="both"/>
        <w:rPr>
          <w:rFonts w:eastAsiaTheme="minorHAnsi"/>
          <w:sz w:val="24"/>
          <w:szCs w:val="24"/>
        </w:rPr>
      </w:pPr>
      <w:r>
        <w:rPr>
          <w:rFonts w:eastAsiaTheme="minorHAnsi"/>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3A659E4" w14:textId="77777777" w:rsidR="00C96ECB"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 xml:space="preserve">4) </w:t>
      </w:r>
      <w:r>
        <w:rPr>
          <w:rFonts w:eastAsiaTheme="minorHAnsi"/>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history="1">
        <w:r w:rsidRPr="00560C63">
          <w:rPr>
            <w:rFonts w:eastAsiaTheme="minorHAnsi"/>
            <w:color w:val="000000" w:themeColor="text1"/>
            <w:sz w:val="24"/>
            <w:szCs w:val="24"/>
          </w:rPr>
          <w:t>частью 12.1 статьи 48</w:t>
        </w:r>
      </w:hyperlink>
      <w:r w:rsidRPr="00560C63">
        <w:rPr>
          <w:rFonts w:eastAsiaTheme="minorHAnsi"/>
          <w:color w:val="000000" w:themeColor="text1"/>
          <w:sz w:val="24"/>
          <w:szCs w:val="24"/>
        </w:rPr>
        <w:t xml:space="preserve"> </w:t>
      </w:r>
      <w:r>
        <w:rPr>
          <w:rFonts w:eastAsiaTheme="minorHAnsi"/>
          <w:sz w:val="24"/>
          <w:szCs w:val="24"/>
        </w:rPr>
        <w:t xml:space="preserve">Градостроительного Кодекса Российской Федерации), если такая проектная документация </w:t>
      </w:r>
      <w:r>
        <w:rPr>
          <w:rFonts w:eastAsiaTheme="minorHAnsi"/>
          <w:sz w:val="24"/>
          <w:szCs w:val="24"/>
        </w:rPr>
        <w:lastRenderedPageBreak/>
        <w:t xml:space="preserve">подлежит экспертизе в соответствии со </w:t>
      </w:r>
      <w:hyperlink r:id="rId12" w:history="1">
        <w:r w:rsidRPr="00560C63">
          <w:rPr>
            <w:rFonts w:eastAsiaTheme="minorHAnsi"/>
            <w:color w:val="000000" w:themeColor="text1"/>
            <w:sz w:val="24"/>
            <w:szCs w:val="24"/>
          </w:rPr>
          <w:t>статьей 49</w:t>
        </w:r>
      </w:hyperlink>
      <w:r w:rsidRPr="00560C63">
        <w:rPr>
          <w:rFonts w:eastAsiaTheme="minorHAnsi"/>
          <w:color w:val="000000" w:themeColor="text1"/>
          <w:sz w:val="24"/>
          <w:szCs w:val="24"/>
        </w:rPr>
        <w:t xml:space="preserve"> </w:t>
      </w:r>
      <w:r>
        <w:rPr>
          <w:rFonts w:eastAsiaTheme="minorHAnsi"/>
          <w:sz w:val="24"/>
          <w:szCs w:val="24"/>
        </w:rPr>
        <w:t xml:space="preserve">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history="1">
        <w:r w:rsidRPr="00560C63">
          <w:rPr>
            <w:rFonts w:eastAsiaTheme="minorHAnsi"/>
            <w:color w:val="000000" w:themeColor="text1"/>
            <w:sz w:val="24"/>
            <w:szCs w:val="24"/>
          </w:rPr>
          <w:t>частью 3.4 статьи 49</w:t>
        </w:r>
      </w:hyperlink>
      <w:r w:rsidRPr="00560C63">
        <w:rPr>
          <w:rFonts w:eastAsiaTheme="minorHAnsi"/>
          <w:color w:val="000000" w:themeColor="text1"/>
          <w:sz w:val="24"/>
          <w:szCs w:val="24"/>
        </w:rPr>
        <w:t xml:space="preserve"> Г</w:t>
      </w:r>
      <w:r>
        <w:rPr>
          <w:rFonts w:eastAsiaTheme="minorHAnsi"/>
          <w:sz w:val="24"/>
          <w:szCs w:val="24"/>
        </w:rPr>
        <w:t xml:space="preserve">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4" w:history="1">
        <w:r w:rsidRPr="00560C63">
          <w:rPr>
            <w:rFonts w:eastAsiaTheme="minorHAnsi"/>
            <w:color w:val="000000" w:themeColor="text1"/>
            <w:sz w:val="24"/>
            <w:szCs w:val="24"/>
          </w:rPr>
          <w:t>частью 6 статьи 49</w:t>
        </w:r>
      </w:hyperlink>
      <w:r>
        <w:rPr>
          <w:rFonts w:eastAsiaTheme="minorHAnsi"/>
          <w:sz w:val="24"/>
          <w:szCs w:val="24"/>
        </w:rPr>
        <w:t xml:space="preserve"> Градостроительного Кодекса Российской Федерации;</w:t>
      </w:r>
    </w:p>
    <w:p w14:paraId="0FD34E6E" w14:textId="77777777" w:rsidR="00C96ECB" w:rsidRPr="00560C63" w:rsidRDefault="00C96ECB" w:rsidP="00C96ECB">
      <w:pPr>
        <w:autoSpaceDE w:val="0"/>
        <w:autoSpaceDN w:val="0"/>
        <w:adjustRightInd w:val="0"/>
        <w:ind w:firstLine="540"/>
        <w:jc w:val="both"/>
        <w:rPr>
          <w:rFonts w:eastAsiaTheme="minorHAnsi"/>
          <w:color w:val="000000" w:themeColor="text1"/>
          <w:sz w:val="24"/>
          <w:szCs w:val="24"/>
        </w:rPr>
      </w:pPr>
      <w:r>
        <w:rPr>
          <w:rFonts w:eastAsiaTheme="minorHAnsi"/>
          <w:sz w:val="24"/>
          <w:szCs w:val="24"/>
        </w:rPr>
        <w:t xml:space="preserve">4.1) подтверждение соответствия вносимых в проектную документацию изменений требованиям, указанным в </w:t>
      </w:r>
      <w:hyperlink r:id="rId15" w:history="1">
        <w:r w:rsidRPr="00560C63">
          <w:rPr>
            <w:rFonts w:eastAsiaTheme="minorHAnsi"/>
            <w:color w:val="000000" w:themeColor="text1"/>
            <w:sz w:val="24"/>
            <w:szCs w:val="24"/>
          </w:rPr>
          <w:t>части 3.8 статьи 49</w:t>
        </w:r>
      </w:hyperlink>
      <w:r>
        <w:rPr>
          <w:rFonts w:eastAsiaTheme="minorHAnsi"/>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w:t>
      </w:r>
      <w:r w:rsidRPr="00560C63">
        <w:rPr>
          <w:rFonts w:eastAsiaTheme="minorHAnsi"/>
          <w:color w:val="000000" w:themeColor="text1"/>
          <w:sz w:val="24"/>
          <w:szCs w:val="24"/>
        </w:rPr>
        <w:t xml:space="preserve">с </w:t>
      </w:r>
      <w:hyperlink r:id="rId16" w:history="1">
        <w:r w:rsidRPr="00560C63">
          <w:rPr>
            <w:rFonts w:eastAsiaTheme="minorHAnsi"/>
            <w:color w:val="000000" w:themeColor="text1"/>
            <w:sz w:val="24"/>
            <w:szCs w:val="24"/>
          </w:rPr>
          <w:t>частью 3.8 статьи 49</w:t>
        </w:r>
      </w:hyperlink>
      <w:r w:rsidRPr="00560C63">
        <w:rPr>
          <w:rFonts w:eastAsiaTheme="minorHAnsi"/>
          <w:color w:val="000000" w:themeColor="text1"/>
          <w:sz w:val="24"/>
          <w:szCs w:val="24"/>
        </w:rPr>
        <w:t xml:space="preserve"> Градостроительного Кодекса Российской Федерации;</w:t>
      </w:r>
    </w:p>
    <w:p w14:paraId="38749A31" w14:textId="77777777" w:rsidR="00C96ECB" w:rsidRPr="00000BB5" w:rsidRDefault="00C96ECB" w:rsidP="00C96ECB">
      <w:pPr>
        <w:autoSpaceDE w:val="0"/>
        <w:autoSpaceDN w:val="0"/>
        <w:adjustRightInd w:val="0"/>
        <w:ind w:firstLine="540"/>
        <w:jc w:val="both"/>
        <w:rPr>
          <w:rFonts w:eastAsiaTheme="minorHAnsi"/>
          <w:sz w:val="24"/>
          <w:szCs w:val="24"/>
        </w:rPr>
      </w:pPr>
      <w:r>
        <w:rPr>
          <w:rFonts w:eastAsiaTheme="minorHAnsi"/>
          <w:sz w:val="24"/>
          <w:szCs w:val="24"/>
        </w:rPr>
        <w:t xml:space="preserve">4.2) подтверждение соответствия вносимых в проектную документацию изменений требованиям, указанным в </w:t>
      </w:r>
      <w:hyperlink r:id="rId17" w:history="1">
        <w:r w:rsidRPr="00560C63">
          <w:rPr>
            <w:rFonts w:eastAsiaTheme="minorHAnsi"/>
            <w:color w:val="000000" w:themeColor="text1"/>
            <w:sz w:val="24"/>
            <w:szCs w:val="24"/>
          </w:rPr>
          <w:t>части 3.9 статьи 49</w:t>
        </w:r>
      </w:hyperlink>
      <w:r>
        <w:rPr>
          <w:rFonts w:eastAsiaTheme="minorHAnsi"/>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 w:history="1">
        <w:r w:rsidRPr="00560C63">
          <w:rPr>
            <w:rFonts w:eastAsiaTheme="minorHAnsi"/>
            <w:color w:val="000000" w:themeColor="text1"/>
            <w:sz w:val="24"/>
            <w:szCs w:val="24"/>
          </w:rPr>
          <w:t>частью 3.9 статьи 49</w:t>
        </w:r>
      </w:hyperlink>
      <w:r>
        <w:rPr>
          <w:rFonts w:eastAsiaTheme="minorHAnsi"/>
          <w:sz w:val="24"/>
          <w:szCs w:val="24"/>
        </w:rPr>
        <w:t xml:space="preserve"> Градостроительного Кодекса Российской Федерации;</w:t>
      </w:r>
    </w:p>
    <w:p w14:paraId="6C4C2789"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history="1">
        <w:r w:rsidRPr="00000BB5">
          <w:rPr>
            <w:rFonts w:eastAsiaTheme="minorHAnsi"/>
            <w:sz w:val="24"/>
            <w:szCs w:val="24"/>
          </w:rPr>
          <w:t>статьей 40</w:t>
        </w:r>
      </w:hyperlink>
      <w:r w:rsidRPr="00000BB5">
        <w:rPr>
          <w:rFonts w:eastAsiaTheme="minorHAnsi"/>
          <w:sz w:val="24"/>
          <w:szCs w:val="24"/>
        </w:rPr>
        <w:t xml:space="preserve"> Градостроительного Кодекса Российской Федерации);</w:t>
      </w:r>
    </w:p>
    <w:p w14:paraId="40959586"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Pr="00000BB5">
          <w:rPr>
            <w:rFonts w:eastAsiaTheme="minorHAnsi"/>
            <w:sz w:val="24"/>
            <w:szCs w:val="24"/>
          </w:rPr>
          <w:t>подпункте 6.2</w:t>
        </w:r>
      </w:hyperlink>
      <w:r>
        <w:rPr>
          <w:rFonts w:eastAsiaTheme="minorHAnsi"/>
          <w:sz w:val="24"/>
          <w:szCs w:val="24"/>
        </w:rPr>
        <w:t>.</w:t>
      </w:r>
      <w:r w:rsidRPr="00000BB5">
        <w:rPr>
          <w:rFonts w:eastAsiaTheme="minorHAnsi"/>
          <w:sz w:val="24"/>
          <w:szCs w:val="24"/>
        </w:rPr>
        <w:t xml:space="preserve"> пункта 2.6.2. настоящего Административного регламента случаев реконструкции многоквартирного дома;</w:t>
      </w:r>
    </w:p>
    <w:p w14:paraId="45961F1B"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Pr>
          <w:rFonts w:eastAsiaTheme="minorHAnsi"/>
          <w:sz w:val="24"/>
          <w:szCs w:val="24"/>
        </w:rPr>
        <w:t>«</w:t>
      </w:r>
      <w:r w:rsidRPr="00000BB5">
        <w:rPr>
          <w:rFonts w:eastAsiaTheme="minorHAnsi"/>
          <w:sz w:val="24"/>
          <w:szCs w:val="24"/>
        </w:rPr>
        <w:t>Роскосмос</w:t>
      </w:r>
      <w:r>
        <w:rPr>
          <w:rFonts w:eastAsiaTheme="minorHAnsi"/>
          <w:sz w:val="24"/>
          <w:szCs w:val="24"/>
        </w:rPr>
        <w:t>»</w:t>
      </w:r>
      <w:r w:rsidRPr="00000BB5">
        <w:rPr>
          <w:rFonts w:eastAsiaTheme="minorHAnsi"/>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B341817" w14:textId="77777777" w:rsidR="00C96ECB" w:rsidRPr="00000BB5" w:rsidRDefault="00C96ECB" w:rsidP="00C96ECB">
      <w:pPr>
        <w:autoSpaceDE w:val="0"/>
        <w:autoSpaceDN w:val="0"/>
        <w:adjustRightInd w:val="0"/>
        <w:ind w:firstLine="540"/>
        <w:jc w:val="both"/>
        <w:rPr>
          <w:rFonts w:eastAsiaTheme="minorHAnsi"/>
          <w:sz w:val="24"/>
          <w:szCs w:val="24"/>
        </w:rPr>
      </w:pPr>
      <w:bookmarkStart w:id="3" w:name="Par30"/>
      <w:bookmarkEnd w:id="3"/>
      <w:r w:rsidRPr="00000BB5">
        <w:rPr>
          <w:rFonts w:eastAsiaTheme="minorHAnsi"/>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20" w:history="1">
        <w:r w:rsidRPr="00000BB5">
          <w:rPr>
            <w:rFonts w:eastAsiaTheme="minorHAnsi"/>
            <w:sz w:val="24"/>
            <w:szCs w:val="24"/>
          </w:rPr>
          <w:t>законодательством</w:t>
        </w:r>
      </w:hyperlink>
      <w:r w:rsidRPr="00000BB5">
        <w:rPr>
          <w:rFonts w:eastAsiaTheme="minorHAnsi"/>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088CF690"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2DB9B60" w14:textId="77777777" w:rsidR="00C96ECB" w:rsidRPr="00000BB5"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8) документы, предусмотренные законодательством Российской Федерации об объектах культурного</w:t>
      </w:r>
      <w:r>
        <w:rPr>
          <w:rFonts w:eastAsiaTheme="minorHAnsi"/>
          <w:sz w:val="24"/>
          <w:szCs w:val="24"/>
        </w:rPr>
        <w:t xml:space="preserve"> </w:t>
      </w:r>
      <w:r w:rsidRPr="00000BB5">
        <w:rPr>
          <w:rFonts w:eastAsiaTheme="minorHAnsi"/>
          <w:sz w:val="24"/>
          <w:szCs w:val="24"/>
        </w:rPr>
        <w:t>наследия</w:t>
      </w:r>
      <w:r>
        <w:rPr>
          <w:rFonts w:eastAsiaTheme="minorHAnsi"/>
          <w:sz w:val="24"/>
          <w:szCs w:val="24"/>
        </w:rPr>
        <w:t xml:space="preserve"> </w:t>
      </w:r>
      <w:r w:rsidRPr="00000BB5">
        <w:rPr>
          <w:rFonts w:eastAsiaTheme="minorHAnsi"/>
          <w:sz w:val="24"/>
          <w:szCs w:val="24"/>
        </w:rPr>
        <w:t>в случае</w:t>
      </w:r>
      <w:r>
        <w:rPr>
          <w:rFonts w:eastAsiaTheme="minorHAnsi"/>
          <w:sz w:val="24"/>
          <w:szCs w:val="24"/>
        </w:rPr>
        <w:t xml:space="preserve"> </w:t>
      </w:r>
      <w:r w:rsidRPr="00000BB5">
        <w:rPr>
          <w:rFonts w:eastAsiaTheme="minorHAnsi"/>
          <w:sz w:val="24"/>
          <w:szCs w:val="24"/>
        </w:rPr>
        <w:t>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DE47A08" w14:textId="77777777" w:rsidR="00C96ECB" w:rsidRDefault="00C96ECB" w:rsidP="00C96ECB">
      <w:pPr>
        <w:autoSpaceDE w:val="0"/>
        <w:autoSpaceDN w:val="0"/>
        <w:adjustRightInd w:val="0"/>
        <w:ind w:firstLine="540"/>
        <w:jc w:val="both"/>
        <w:rPr>
          <w:rFonts w:eastAsiaTheme="minorHAnsi"/>
          <w:sz w:val="24"/>
          <w:szCs w:val="24"/>
        </w:rPr>
      </w:pPr>
      <w:r w:rsidRPr="00000BB5">
        <w:rPr>
          <w:rFonts w:eastAsiaTheme="minorHAnsi"/>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history="1">
        <w:r w:rsidRPr="00000BB5">
          <w:rPr>
            <w:rFonts w:eastAsiaTheme="minorHAnsi"/>
            <w:sz w:val="24"/>
            <w:szCs w:val="24"/>
          </w:rPr>
          <w:t>законодательством</w:t>
        </w:r>
      </w:hyperlink>
      <w:r w:rsidRPr="00000BB5">
        <w:rPr>
          <w:rFonts w:eastAsiaTheme="minorHAnsi"/>
          <w:sz w:val="24"/>
          <w:szCs w:val="24"/>
        </w:rPr>
        <w:t xml:space="preserve"> Российской Федерации подлежит установлению зона </w:t>
      </w:r>
      <w:r w:rsidRPr="00000BB5">
        <w:rPr>
          <w:rFonts w:eastAsiaTheme="minorHAnsi"/>
          <w:sz w:val="24"/>
          <w:szCs w:val="24"/>
        </w:rPr>
        <w:lastRenderedPageBreak/>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eastAsiaTheme="minorHAnsi"/>
          <w:sz w:val="24"/>
          <w:szCs w:val="24"/>
        </w:rPr>
        <w:t>;</w:t>
      </w:r>
    </w:p>
    <w:p w14:paraId="212A5BAD" w14:textId="77777777" w:rsidR="00C96ECB" w:rsidRDefault="00C96ECB" w:rsidP="00C96ECB">
      <w:pPr>
        <w:autoSpaceDE w:val="0"/>
        <w:autoSpaceDN w:val="0"/>
        <w:adjustRightInd w:val="0"/>
        <w:ind w:firstLine="540"/>
        <w:jc w:val="both"/>
        <w:rPr>
          <w:rFonts w:eastAsiaTheme="minorHAnsi"/>
          <w:sz w:val="24"/>
          <w:szCs w:val="24"/>
        </w:rPr>
      </w:pPr>
      <w:r>
        <w:rPr>
          <w:rFonts w:eastAsiaTheme="minorHAnsi"/>
          <w:sz w:val="24"/>
          <w:szCs w:val="24"/>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710BBC5C" w14:textId="77777777" w:rsidR="00C96ECB" w:rsidRDefault="00C96ECB" w:rsidP="00C96ECB">
      <w:pPr>
        <w:autoSpaceDE w:val="0"/>
        <w:autoSpaceDN w:val="0"/>
        <w:adjustRightInd w:val="0"/>
        <w:ind w:firstLine="540"/>
        <w:jc w:val="both"/>
        <w:rPr>
          <w:rFonts w:eastAsiaTheme="minorHAnsi"/>
          <w:sz w:val="24"/>
          <w:szCs w:val="24"/>
        </w:rPr>
      </w:pPr>
      <w:r w:rsidRPr="00000BB5">
        <w:rPr>
          <w:sz w:val="24"/>
          <w:szCs w:val="24"/>
        </w:rPr>
        <w:t>2.6.3. Документы (их копии или сведения, содержащиеся в них), указанные в подпунктах 1) – 5), 7)</w:t>
      </w:r>
      <w:r>
        <w:rPr>
          <w:sz w:val="24"/>
          <w:szCs w:val="24"/>
        </w:rPr>
        <w:t xml:space="preserve">, </w:t>
      </w:r>
      <w:r w:rsidRPr="00000BB5">
        <w:rPr>
          <w:sz w:val="24"/>
          <w:szCs w:val="24"/>
        </w:rPr>
        <w:t>9)</w:t>
      </w:r>
      <w:r>
        <w:rPr>
          <w:sz w:val="24"/>
          <w:szCs w:val="24"/>
        </w:rPr>
        <w:t xml:space="preserve"> и 10)</w:t>
      </w:r>
      <w:r w:rsidRPr="00000BB5">
        <w:rPr>
          <w:sz w:val="24"/>
          <w:szCs w:val="24"/>
        </w:rPr>
        <w:t xml:space="preserve"> пункта 2.6.2. настоящего Административного регламента, запрашиваются Администрацией Удомельского городского округа,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sz w:val="24"/>
          <w:szCs w:val="24"/>
        </w:rPr>
        <w:t>,</w:t>
      </w:r>
      <w:r w:rsidRPr="0047745F">
        <w:rPr>
          <w:rFonts w:eastAsiaTheme="minorHAnsi"/>
          <w:sz w:val="24"/>
          <w:szCs w:val="24"/>
        </w:rPr>
        <w:t xml:space="preserve"> </w:t>
      </w:r>
      <w:r>
        <w:rPr>
          <w:rFonts w:eastAsiaTheme="minorHAnsi"/>
          <w:sz w:val="24"/>
          <w:szCs w:val="24"/>
        </w:rPr>
        <w:t>если застройщик не представил указанные документы самостоятельно.</w:t>
      </w:r>
    </w:p>
    <w:p w14:paraId="6A45FE52" w14:textId="77777777" w:rsidR="00C96ECB" w:rsidRDefault="00C96ECB" w:rsidP="00C96ECB">
      <w:pPr>
        <w:autoSpaceDE w:val="0"/>
        <w:autoSpaceDN w:val="0"/>
        <w:adjustRightInd w:val="0"/>
        <w:ind w:firstLine="540"/>
        <w:jc w:val="both"/>
        <w:rPr>
          <w:rFonts w:eastAsiaTheme="minorHAnsi"/>
          <w:sz w:val="24"/>
          <w:szCs w:val="24"/>
        </w:rPr>
      </w:pPr>
      <w:r w:rsidRPr="00000BB5">
        <w:rPr>
          <w:sz w:val="24"/>
          <w:szCs w:val="24"/>
        </w:rPr>
        <w:t xml:space="preserve"> </w:t>
      </w:r>
      <w:r>
        <w:rPr>
          <w:rFonts w:eastAsiaTheme="minorHAnsi"/>
          <w:sz w:val="24"/>
          <w:szCs w:val="24"/>
        </w:rPr>
        <w:t>По межведомственным запросам органов, указанных в пункте 2.6.3 настоящего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A3A7505" w14:textId="77777777" w:rsidR="00C96ECB" w:rsidRDefault="00C96ECB" w:rsidP="00C96ECB">
      <w:pPr>
        <w:widowControl w:val="0"/>
        <w:autoSpaceDE w:val="0"/>
        <w:autoSpaceDN w:val="0"/>
        <w:adjustRightInd w:val="0"/>
        <w:ind w:firstLine="709"/>
        <w:jc w:val="both"/>
        <w:rPr>
          <w:sz w:val="24"/>
          <w:szCs w:val="24"/>
        </w:rPr>
      </w:pPr>
      <w:r w:rsidRPr="00000BB5">
        <w:rPr>
          <w:sz w:val="24"/>
          <w:szCs w:val="24"/>
        </w:rPr>
        <w:t xml:space="preserve"> 2.6.4. Документы, указанные в подпунктах 1), 3) и 4)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4FA80381" w14:textId="77777777" w:rsidR="00C96ECB" w:rsidRDefault="00C96ECB" w:rsidP="00C96ECB">
      <w:pPr>
        <w:autoSpaceDE w:val="0"/>
        <w:autoSpaceDN w:val="0"/>
        <w:adjustRightInd w:val="0"/>
        <w:jc w:val="both"/>
        <w:rPr>
          <w:rFonts w:eastAsiaTheme="minorHAnsi"/>
          <w:sz w:val="24"/>
          <w:szCs w:val="24"/>
        </w:rPr>
      </w:pPr>
      <w:r>
        <w:rPr>
          <w:rFonts w:eastAsiaTheme="minorHAnsi"/>
          <w:sz w:val="24"/>
          <w:szCs w:val="24"/>
        </w:rPr>
        <w:t xml:space="preserve">Не допускается требовать иные документы для получения разрешения на строительство, за исключением указанных в </w:t>
      </w:r>
      <w:r w:rsidRPr="00000BB5">
        <w:rPr>
          <w:sz w:val="24"/>
          <w:szCs w:val="24"/>
        </w:rPr>
        <w:t>пункт</w:t>
      </w:r>
      <w:r>
        <w:rPr>
          <w:sz w:val="24"/>
          <w:szCs w:val="24"/>
        </w:rPr>
        <w:t>е</w:t>
      </w:r>
      <w:r w:rsidRPr="00000BB5">
        <w:rPr>
          <w:sz w:val="24"/>
          <w:szCs w:val="24"/>
        </w:rPr>
        <w:t xml:space="preserve"> 2.6.2. настоящего Административного регламента</w:t>
      </w:r>
      <w:r>
        <w:rPr>
          <w:rFonts w:eastAsiaTheme="minorHAnsi"/>
          <w:sz w:val="24"/>
          <w:szCs w:val="24"/>
        </w:rPr>
        <w:t xml:space="preserve"> документов. Документы, предусмотренные </w:t>
      </w:r>
      <w:r w:rsidRPr="00000BB5">
        <w:rPr>
          <w:sz w:val="24"/>
          <w:szCs w:val="24"/>
        </w:rPr>
        <w:t>пункт</w:t>
      </w:r>
      <w:r>
        <w:rPr>
          <w:sz w:val="24"/>
          <w:szCs w:val="24"/>
        </w:rPr>
        <w:t>ом</w:t>
      </w:r>
      <w:r w:rsidRPr="00000BB5">
        <w:rPr>
          <w:sz w:val="24"/>
          <w:szCs w:val="24"/>
        </w:rPr>
        <w:t xml:space="preserve"> 2.6.2. настоящего Административного регламента</w:t>
      </w:r>
      <w:r>
        <w:rPr>
          <w:rFonts w:eastAsiaTheme="minorHAnsi"/>
          <w:sz w:val="24"/>
          <w:szCs w:val="24"/>
        </w:rPr>
        <w:t>,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sidRPr="00BC75F1">
        <w:rPr>
          <w:rFonts w:eastAsiaTheme="minorHAnsi"/>
          <w:sz w:val="24"/>
          <w:szCs w:val="24"/>
        </w:rPr>
        <w:t xml:space="preserve"> </w:t>
      </w:r>
      <w:r>
        <w:rPr>
          <w:rFonts w:eastAsiaTheme="minorHAnsi"/>
          <w:sz w:val="24"/>
          <w:szCs w:val="24"/>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22" w:history="1">
        <w:r w:rsidRPr="00BC75F1">
          <w:rPr>
            <w:rFonts w:eastAsiaTheme="minorHAnsi"/>
            <w:color w:val="000000" w:themeColor="text1"/>
            <w:sz w:val="24"/>
            <w:szCs w:val="24"/>
          </w:rPr>
          <w:t>случаи</w:t>
        </w:r>
      </w:hyperlink>
      <w:r>
        <w:rPr>
          <w:rFonts w:eastAsiaTheme="minorHAnsi"/>
          <w:sz w:val="24"/>
          <w:szCs w:val="24"/>
        </w:rPr>
        <w:t xml:space="preserve">, в которых направление указанных в </w:t>
      </w:r>
      <w:r w:rsidRPr="00000BB5">
        <w:rPr>
          <w:sz w:val="24"/>
          <w:szCs w:val="24"/>
        </w:rPr>
        <w:t>пункт</w:t>
      </w:r>
      <w:r>
        <w:rPr>
          <w:sz w:val="24"/>
          <w:szCs w:val="24"/>
        </w:rPr>
        <w:t>е</w:t>
      </w:r>
      <w:r w:rsidRPr="00000BB5">
        <w:rPr>
          <w:sz w:val="24"/>
          <w:szCs w:val="24"/>
        </w:rPr>
        <w:t xml:space="preserve"> 2.6.2. настоящего Административного регламента</w:t>
      </w:r>
      <w:r>
        <w:rPr>
          <w:rFonts w:eastAsiaTheme="minorHAnsi"/>
          <w:sz w:val="24"/>
          <w:szCs w:val="24"/>
        </w:rPr>
        <w:t xml:space="preserve"> документов и выдача разрешений на строительство осуществляются исключительно в электронной форме.</w:t>
      </w:r>
    </w:p>
    <w:p w14:paraId="7B9B38A9" w14:textId="77777777" w:rsidR="00C96ECB" w:rsidRPr="00000BB5" w:rsidRDefault="00C96ECB" w:rsidP="00C96ECB">
      <w:pPr>
        <w:widowControl w:val="0"/>
        <w:autoSpaceDE w:val="0"/>
        <w:autoSpaceDN w:val="0"/>
        <w:adjustRightInd w:val="0"/>
        <w:ind w:firstLine="709"/>
        <w:jc w:val="both"/>
        <w:rPr>
          <w:sz w:val="24"/>
          <w:szCs w:val="24"/>
        </w:rPr>
      </w:pPr>
      <w:r w:rsidRPr="000B3EA4">
        <w:rPr>
          <w:sz w:val="24"/>
          <w:szCs w:val="24"/>
        </w:rPr>
        <w:t>2.6.5. Для продления</w:t>
      </w:r>
      <w:r w:rsidRPr="00000BB5">
        <w:rPr>
          <w:sz w:val="24"/>
          <w:szCs w:val="24"/>
        </w:rPr>
        <w:t xml:space="preserve"> срока действия разрешения на строительство при осуществлении строительства, реконструкции объектов капитального строительства заявитель, предоставляет </w:t>
      </w:r>
      <w:hyperlink w:anchor="Par411" w:history="1">
        <w:r w:rsidRPr="00000BB5">
          <w:rPr>
            <w:sz w:val="24"/>
            <w:szCs w:val="24"/>
          </w:rPr>
          <w:t>заявление</w:t>
        </w:r>
      </w:hyperlink>
      <w:r w:rsidRPr="00000BB5">
        <w:rPr>
          <w:sz w:val="24"/>
          <w:szCs w:val="24"/>
        </w:rPr>
        <w:t xml:space="preserve"> по форме согласно Приложению 2 к настоящему Административному регламенту, в срок не менее чем за десять рабочих дней до истечения срока действия такого разрешения.</w:t>
      </w:r>
    </w:p>
    <w:p w14:paraId="0CD9B292" w14:textId="77777777" w:rsidR="00C96ECB" w:rsidRPr="00000BB5" w:rsidRDefault="00C96ECB" w:rsidP="00C96ECB">
      <w:pPr>
        <w:widowControl w:val="0"/>
        <w:autoSpaceDE w:val="0"/>
        <w:autoSpaceDN w:val="0"/>
        <w:adjustRightInd w:val="0"/>
        <w:ind w:firstLine="709"/>
        <w:jc w:val="both"/>
        <w:rPr>
          <w:sz w:val="24"/>
          <w:szCs w:val="24"/>
        </w:rPr>
      </w:pPr>
      <w:r>
        <w:rPr>
          <w:sz w:val="24"/>
          <w:szCs w:val="24"/>
        </w:rPr>
        <w:t xml:space="preserve">2.6.6. </w:t>
      </w:r>
      <w:r w:rsidRPr="00000BB5">
        <w:rPr>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14:paraId="16A4323B"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lastRenderedPageBreak/>
        <w:t>2.6.</w:t>
      </w:r>
      <w:r>
        <w:rPr>
          <w:rFonts w:eastAsiaTheme="minorHAnsi"/>
          <w:sz w:val="24"/>
          <w:szCs w:val="24"/>
        </w:rPr>
        <w:t>7</w:t>
      </w:r>
      <w:r w:rsidRPr="00000BB5">
        <w:rPr>
          <w:rFonts w:eastAsiaTheme="minorHAnsi"/>
          <w:sz w:val="24"/>
          <w:szCs w:val="24"/>
        </w:rPr>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23" w:history="1">
        <w:r w:rsidRPr="00000BB5">
          <w:rPr>
            <w:rFonts w:eastAsiaTheme="minorHAnsi"/>
            <w:sz w:val="24"/>
            <w:szCs w:val="24"/>
          </w:rPr>
          <w:t>частью 21.1</w:t>
        </w:r>
      </w:hyperlink>
      <w:r w:rsidRPr="00000BB5">
        <w:rPr>
          <w:rFonts w:eastAsiaTheme="minorHAnsi"/>
          <w:sz w:val="24"/>
          <w:szCs w:val="24"/>
        </w:rPr>
        <w:t xml:space="preserve"> статьи 51 Градостроительного Кодекса </w:t>
      </w:r>
      <w:r>
        <w:rPr>
          <w:rFonts w:eastAsiaTheme="minorHAnsi"/>
          <w:sz w:val="24"/>
          <w:szCs w:val="24"/>
        </w:rPr>
        <w:t>Российской Федерации</w:t>
      </w:r>
      <w:r w:rsidRPr="00000BB5">
        <w:rPr>
          <w:rFonts w:eastAsiaTheme="minorHAnsi"/>
          <w:sz w:val="24"/>
          <w:szCs w:val="24"/>
        </w:rPr>
        <w:t>.</w:t>
      </w:r>
    </w:p>
    <w:p w14:paraId="3427B4D6" w14:textId="77777777" w:rsidR="00C96ECB" w:rsidRPr="00000BB5" w:rsidRDefault="00C96ECB" w:rsidP="00C96ECB">
      <w:pPr>
        <w:autoSpaceDE w:val="0"/>
        <w:autoSpaceDN w:val="0"/>
        <w:adjustRightInd w:val="0"/>
        <w:ind w:firstLine="708"/>
        <w:jc w:val="both"/>
        <w:rPr>
          <w:sz w:val="24"/>
          <w:szCs w:val="24"/>
        </w:rPr>
      </w:pPr>
      <w:r w:rsidRPr="00000BB5">
        <w:rPr>
          <w:sz w:val="24"/>
          <w:szCs w:val="24"/>
        </w:rPr>
        <w:t>2.6.</w:t>
      </w:r>
      <w:r>
        <w:rPr>
          <w:sz w:val="24"/>
          <w:szCs w:val="24"/>
        </w:rPr>
        <w:t>8</w:t>
      </w:r>
      <w:r w:rsidRPr="00000BB5">
        <w:rPr>
          <w:sz w:val="24"/>
          <w:szCs w:val="24"/>
        </w:rPr>
        <w:t>.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72514071" w14:textId="77777777" w:rsidR="00C96ECB" w:rsidRPr="00000BB5" w:rsidRDefault="00C96ECB" w:rsidP="00C96ECB">
      <w:pPr>
        <w:autoSpaceDE w:val="0"/>
        <w:autoSpaceDN w:val="0"/>
        <w:adjustRightInd w:val="0"/>
        <w:ind w:firstLine="708"/>
        <w:jc w:val="both"/>
        <w:rPr>
          <w:rFonts w:eastAsiaTheme="minorHAnsi"/>
          <w:sz w:val="24"/>
          <w:szCs w:val="24"/>
        </w:rPr>
      </w:pPr>
      <w:bookmarkStart w:id="4" w:name="Par0"/>
      <w:bookmarkEnd w:id="4"/>
      <w:r w:rsidRPr="00000BB5">
        <w:rPr>
          <w:rFonts w:eastAsiaTheme="minorHAnsi"/>
          <w:sz w:val="24"/>
          <w:szCs w:val="24"/>
        </w:rPr>
        <w:t>2.6.</w:t>
      </w:r>
      <w:r>
        <w:rPr>
          <w:rFonts w:eastAsiaTheme="minorHAnsi"/>
          <w:sz w:val="24"/>
          <w:szCs w:val="24"/>
        </w:rPr>
        <w:t>9</w:t>
      </w:r>
      <w:r w:rsidRPr="00000BB5">
        <w:rPr>
          <w:rFonts w:eastAsiaTheme="minorHAnsi"/>
          <w:sz w:val="24"/>
          <w:szCs w:val="24"/>
        </w:rPr>
        <w:t>.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w:t>
      </w:r>
      <w:r w:rsidRPr="003A70E3">
        <w:rPr>
          <w:rFonts w:eastAsiaTheme="minorHAnsi"/>
          <w:sz w:val="24"/>
          <w:szCs w:val="24"/>
        </w:rPr>
        <w:t xml:space="preserve"> </w:t>
      </w:r>
      <w:r>
        <w:rPr>
          <w:rFonts w:eastAsiaTheme="minorHAnsi"/>
          <w:sz w:val="24"/>
          <w:szCs w:val="24"/>
        </w:rPr>
        <w:t>Российской Федерации</w:t>
      </w:r>
      <w:r w:rsidRPr="00000BB5">
        <w:rPr>
          <w:rFonts w:eastAsiaTheme="minorHAnsi"/>
          <w:sz w:val="24"/>
          <w:szCs w:val="24"/>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322232ED" w14:textId="77777777" w:rsidR="00C96ECB" w:rsidRPr="00000BB5" w:rsidRDefault="00C96ECB" w:rsidP="00C96ECB">
      <w:pPr>
        <w:autoSpaceDE w:val="0"/>
        <w:autoSpaceDN w:val="0"/>
        <w:adjustRightInd w:val="0"/>
        <w:ind w:firstLine="708"/>
        <w:jc w:val="both"/>
        <w:rPr>
          <w:rFonts w:eastAsiaTheme="minorHAnsi"/>
          <w:sz w:val="24"/>
          <w:szCs w:val="24"/>
        </w:rPr>
      </w:pPr>
      <w:bookmarkStart w:id="5" w:name="Par2"/>
      <w:bookmarkEnd w:id="5"/>
      <w:r w:rsidRPr="00000BB5">
        <w:rPr>
          <w:rFonts w:eastAsiaTheme="minorHAnsi"/>
          <w:sz w:val="24"/>
          <w:szCs w:val="24"/>
        </w:rPr>
        <w:t>2.6.1</w:t>
      </w:r>
      <w:r>
        <w:rPr>
          <w:rFonts w:eastAsiaTheme="minorHAnsi"/>
          <w:sz w:val="24"/>
          <w:szCs w:val="24"/>
        </w:rPr>
        <w:t>0</w:t>
      </w:r>
      <w:r w:rsidRPr="00000BB5">
        <w:rPr>
          <w:rFonts w:eastAsiaTheme="minorHAnsi"/>
          <w:sz w:val="24"/>
          <w:szCs w:val="24"/>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Pr>
          <w:rFonts w:eastAsiaTheme="minorHAnsi"/>
          <w:sz w:val="24"/>
          <w:szCs w:val="24"/>
        </w:rPr>
        <w:t>Российской Федерации</w:t>
      </w:r>
      <w:r w:rsidRPr="00000BB5">
        <w:rPr>
          <w:rFonts w:eastAsiaTheme="minorHAnsi"/>
          <w:sz w:val="24"/>
          <w:szCs w:val="24"/>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w:t>
      </w:r>
      <w:r w:rsidRPr="003A70E3">
        <w:rPr>
          <w:rFonts w:eastAsiaTheme="minorHAnsi"/>
          <w:sz w:val="24"/>
          <w:szCs w:val="24"/>
        </w:rPr>
        <w:t xml:space="preserve"> </w:t>
      </w:r>
      <w:r>
        <w:rPr>
          <w:rFonts w:eastAsiaTheme="minorHAnsi"/>
          <w:sz w:val="24"/>
          <w:szCs w:val="24"/>
        </w:rPr>
        <w:t>Российской Федерации</w:t>
      </w:r>
      <w:r w:rsidRPr="00000BB5">
        <w:rPr>
          <w:rFonts w:eastAsiaTheme="minorHAnsi"/>
          <w:sz w:val="24"/>
          <w:szCs w:val="24"/>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w:t>
      </w:r>
      <w:r>
        <w:rPr>
          <w:rFonts w:eastAsiaTheme="minorHAnsi"/>
          <w:sz w:val="24"/>
          <w:szCs w:val="24"/>
        </w:rPr>
        <w:t>аздела</w:t>
      </w:r>
      <w:r w:rsidRPr="00000BB5">
        <w:rPr>
          <w:rFonts w:eastAsiaTheme="minorHAnsi"/>
          <w:sz w:val="24"/>
          <w:szCs w:val="24"/>
        </w:rPr>
        <w:t>,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65087BF2"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2.6.1</w:t>
      </w:r>
      <w:r>
        <w:rPr>
          <w:rFonts w:eastAsiaTheme="minorHAnsi"/>
          <w:sz w:val="24"/>
          <w:szCs w:val="24"/>
        </w:rPr>
        <w:t>1</w:t>
      </w:r>
      <w:r w:rsidRPr="00000BB5">
        <w:rPr>
          <w:rFonts w:eastAsiaTheme="minorHAnsi"/>
          <w:sz w:val="24"/>
          <w:szCs w:val="24"/>
        </w:rPr>
        <w:t>.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1187E88E" w14:textId="77777777" w:rsidR="00C96ECB" w:rsidRPr="00000BB5" w:rsidRDefault="00C96ECB" w:rsidP="00C96ECB">
      <w:pPr>
        <w:autoSpaceDE w:val="0"/>
        <w:autoSpaceDN w:val="0"/>
        <w:adjustRightInd w:val="0"/>
        <w:ind w:firstLine="708"/>
        <w:jc w:val="both"/>
        <w:rPr>
          <w:rFonts w:eastAsiaTheme="minorHAnsi"/>
          <w:sz w:val="24"/>
          <w:szCs w:val="24"/>
        </w:rPr>
      </w:pPr>
      <w:bookmarkStart w:id="6" w:name="Par6"/>
      <w:bookmarkEnd w:id="6"/>
      <w:r w:rsidRPr="00000BB5">
        <w:rPr>
          <w:rFonts w:eastAsiaTheme="minorHAnsi"/>
          <w:sz w:val="24"/>
          <w:szCs w:val="24"/>
        </w:rPr>
        <w:t>2.6.1</w:t>
      </w:r>
      <w:r>
        <w:rPr>
          <w:rFonts w:eastAsiaTheme="minorHAnsi"/>
          <w:sz w:val="24"/>
          <w:szCs w:val="24"/>
        </w:rPr>
        <w:t>2</w:t>
      </w:r>
      <w:r w:rsidRPr="00000BB5">
        <w:rPr>
          <w:rFonts w:eastAsiaTheme="minorHAnsi"/>
          <w:sz w:val="24"/>
          <w:szCs w:val="24"/>
        </w:rPr>
        <w:t>.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25F149CF" w14:textId="77777777" w:rsidR="00C96ECB" w:rsidRPr="00000BB5" w:rsidRDefault="00C96ECB" w:rsidP="00C96ECB">
      <w:pPr>
        <w:autoSpaceDE w:val="0"/>
        <w:autoSpaceDN w:val="0"/>
        <w:adjustRightInd w:val="0"/>
        <w:ind w:firstLine="708"/>
        <w:jc w:val="both"/>
        <w:rPr>
          <w:rFonts w:eastAsiaTheme="minorHAnsi"/>
          <w:sz w:val="24"/>
          <w:szCs w:val="24"/>
        </w:rPr>
      </w:pPr>
      <w:bookmarkStart w:id="7" w:name="Par8"/>
      <w:bookmarkEnd w:id="7"/>
      <w:r w:rsidRPr="00000BB5">
        <w:rPr>
          <w:rFonts w:eastAsiaTheme="minorHAnsi"/>
          <w:sz w:val="24"/>
          <w:szCs w:val="24"/>
        </w:rPr>
        <w:t>2.6.1</w:t>
      </w:r>
      <w:r>
        <w:rPr>
          <w:rFonts w:eastAsiaTheme="minorHAnsi"/>
          <w:sz w:val="24"/>
          <w:szCs w:val="24"/>
        </w:rPr>
        <w:t>3</w:t>
      </w:r>
      <w:r w:rsidRPr="00000BB5">
        <w:rPr>
          <w:rFonts w:eastAsiaTheme="minorHAnsi"/>
          <w:sz w:val="24"/>
          <w:szCs w:val="24"/>
        </w:rPr>
        <w:t xml:space="preserve">. Лица, указанные в </w:t>
      </w:r>
      <w:hyperlink r:id="rId24" w:history="1">
        <w:r w:rsidRPr="00000BB5">
          <w:rPr>
            <w:rFonts w:eastAsiaTheme="minorHAnsi"/>
            <w:sz w:val="24"/>
            <w:szCs w:val="24"/>
          </w:rPr>
          <w:t>пунктах 2.6.</w:t>
        </w:r>
      </w:hyperlink>
      <w:r>
        <w:rPr>
          <w:rFonts w:eastAsiaTheme="minorHAnsi"/>
          <w:sz w:val="24"/>
          <w:szCs w:val="24"/>
        </w:rPr>
        <w:t>8</w:t>
      </w:r>
      <w:r w:rsidRPr="00000BB5">
        <w:rPr>
          <w:rFonts w:eastAsiaTheme="minorHAnsi"/>
          <w:sz w:val="24"/>
          <w:szCs w:val="24"/>
        </w:rPr>
        <w:t xml:space="preserve"> – </w:t>
      </w:r>
      <w:hyperlink w:anchor="Par2" w:history="1">
        <w:r w:rsidRPr="00000BB5">
          <w:rPr>
            <w:rFonts w:eastAsiaTheme="minorHAnsi"/>
            <w:sz w:val="24"/>
            <w:szCs w:val="24"/>
          </w:rPr>
          <w:t>2.6.1</w:t>
        </w:r>
      </w:hyperlink>
      <w:r>
        <w:rPr>
          <w:rFonts w:eastAsiaTheme="minorHAnsi"/>
          <w:sz w:val="24"/>
          <w:szCs w:val="24"/>
        </w:rPr>
        <w:t>0</w:t>
      </w:r>
      <w:r w:rsidRPr="00000BB5">
        <w:rPr>
          <w:rFonts w:eastAsiaTheme="minorHAnsi"/>
          <w:sz w:val="24"/>
          <w:szCs w:val="24"/>
        </w:rPr>
        <w:t xml:space="preserve"> и </w:t>
      </w:r>
      <w:hyperlink w:anchor="Par6" w:history="1">
        <w:r w:rsidRPr="00000BB5">
          <w:rPr>
            <w:rFonts w:eastAsiaTheme="minorHAnsi"/>
            <w:sz w:val="24"/>
            <w:szCs w:val="24"/>
          </w:rPr>
          <w:t>2.6.1</w:t>
        </w:r>
      </w:hyperlink>
      <w:r>
        <w:rPr>
          <w:rFonts w:eastAsiaTheme="minorHAnsi"/>
          <w:sz w:val="24"/>
          <w:szCs w:val="24"/>
        </w:rPr>
        <w:t>2</w:t>
      </w:r>
      <w:r w:rsidRPr="00000BB5">
        <w:rPr>
          <w:rFonts w:eastAsiaTheme="minorHAnsi"/>
          <w:sz w:val="24"/>
          <w:szCs w:val="24"/>
        </w:rPr>
        <w:t xml:space="preserve"> настоящего Административного регламента,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а именно Администрацию Удомельского городского округа с указанием реквизитов:</w:t>
      </w:r>
    </w:p>
    <w:p w14:paraId="34A942D9" w14:textId="77777777" w:rsidR="00C96ECB" w:rsidRPr="00000BB5" w:rsidRDefault="00C96ECB" w:rsidP="00C96ECB">
      <w:pPr>
        <w:autoSpaceDE w:val="0"/>
        <w:autoSpaceDN w:val="0"/>
        <w:adjustRightInd w:val="0"/>
        <w:ind w:firstLine="708"/>
        <w:jc w:val="both"/>
        <w:rPr>
          <w:rFonts w:eastAsiaTheme="minorHAnsi"/>
          <w:sz w:val="24"/>
          <w:szCs w:val="24"/>
        </w:rPr>
      </w:pPr>
      <w:bookmarkStart w:id="8" w:name="Par10"/>
      <w:bookmarkEnd w:id="8"/>
      <w:r w:rsidRPr="00000BB5">
        <w:rPr>
          <w:rFonts w:eastAsiaTheme="minorHAnsi"/>
          <w:sz w:val="24"/>
          <w:szCs w:val="24"/>
        </w:rPr>
        <w:t xml:space="preserve">1) правоустанавливающих документов на такие земельные участки в случае, указанном в </w:t>
      </w:r>
      <w:hyperlink r:id="rId25" w:history="1">
        <w:r w:rsidRPr="00000BB5">
          <w:rPr>
            <w:rFonts w:eastAsiaTheme="minorHAnsi"/>
            <w:sz w:val="24"/>
            <w:szCs w:val="24"/>
          </w:rPr>
          <w:t>пункте 2.6.</w:t>
        </w:r>
      </w:hyperlink>
      <w:r>
        <w:rPr>
          <w:rFonts w:eastAsiaTheme="minorHAnsi"/>
          <w:sz w:val="24"/>
          <w:szCs w:val="24"/>
        </w:rPr>
        <w:t>8</w:t>
      </w:r>
      <w:r w:rsidRPr="00000BB5">
        <w:rPr>
          <w:rFonts w:eastAsiaTheme="minorHAnsi"/>
          <w:sz w:val="24"/>
          <w:szCs w:val="24"/>
        </w:rPr>
        <w:t xml:space="preserve"> настоящего Административного регламента;</w:t>
      </w:r>
    </w:p>
    <w:p w14:paraId="5C763E98"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 xml:space="preserve">2) решения об образовании земельных участков в случаях, предусмотренных </w:t>
      </w:r>
      <w:hyperlink w:anchor="Par0" w:history="1">
        <w:r w:rsidRPr="00000BB5">
          <w:rPr>
            <w:rFonts w:eastAsiaTheme="minorHAnsi"/>
            <w:sz w:val="24"/>
            <w:szCs w:val="24"/>
          </w:rPr>
          <w:t>пунктами 2.6.</w:t>
        </w:r>
      </w:hyperlink>
      <w:r>
        <w:rPr>
          <w:rFonts w:eastAsiaTheme="minorHAnsi"/>
          <w:sz w:val="24"/>
          <w:szCs w:val="24"/>
        </w:rPr>
        <w:t>9</w:t>
      </w:r>
      <w:r w:rsidRPr="00000BB5">
        <w:rPr>
          <w:rFonts w:eastAsiaTheme="minorHAnsi"/>
          <w:sz w:val="24"/>
          <w:szCs w:val="24"/>
        </w:rPr>
        <w:t xml:space="preserve"> и </w:t>
      </w:r>
      <w:hyperlink w:anchor="Par2" w:history="1">
        <w:r w:rsidRPr="00000BB5">
          <w:rPr>
            <w:rFonts w:eastAsiaTheme="minorHAnsi"/>
            <w:sz w:val="24"/>
            <w:szCs w:val="24"/>
          </w:rPr>
          <w:t>2.6.1</w:t>
        </w:r>
      </w:hyperlink>
      <w:r>
        <w:rPr>
          <w:rFonts w:eastAsiaTheme="minorHAnsi"/>
          <w:sz w:val="24"/>
          <w:szCs w:val="24"/>
        </w:rPr>
        <w:t>0</w:t>
      </w:r>
      <w:r w:rsidRPr="00000BB5">
        <w:rPr>
          <w:rFonts w:eastAsiaTheme="minorHAnsi"/>
          <w:sz w:val="24"/>
          <w:szCs w:val="24"/>
        </w:rPr>
        <w:t xml:space="preserve"> настоящего Административного регламента, если в соответствии с земельным </w:t>
      </w:r>
      <w:hyperlink r:id="rId26" w:history="1">
        <w:r w:rsidRPr="00000BB5">
          <w:rPr>
            <w:rFonts w:eastAsiaTheme="minorHAnsi"/>
            <w:sz w:val="24"/>
            <w:szCs w:val="24"/>
          </w:rPr>
          <w:t>законодательством</w:t>
        </w:r>
      </w:hyperlink>
      <w:r w:rsidRPr="00000BB5">
        <w:rPr>
          <w:rFonts w:eastAsiaTheme="minorHAnsi"/>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3F4C3D29"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 w:history="1">
        <w:r w:rsidRPr="00000BB5">
          <w:rPr>
            <w:rFonts w:eastAsiaTheme="minorHAnsi"/>
            <w:sz w:val="24"/>
            <w:szCs w:val="24"/>
          </w:rPr>
          <w:t>пунктом 2.6.1</w:t>
        </w:r>
      </w:hyperlink>
      <w:r>
        <w:rPr>
          <w:rFonts w:eastAsiaTheme="minorHAnsi"/>
          <w:sz w:val="24"/>
          <w:szCs w:val="24"/>
        </w:rPr>
        <w:t>0</w:t>
      </w:r>
      <w:r w:rsidRPr="00000BB5">
        <w:rPr>
          <w:rFonts w:eastAsiaTheme="minorHAnsi"/>
          <w:sz w:val="24"/>
          <w:szCs w:val="24"/>
        </w:rPr>
        <w:t xml:space="preserve"> настоящего Административного регламента;</w:t>
      </w:r>
    </w:p>
    <w:p w14:paraId="6AD335F8" w14:textId="77777777" w:rsidR="00C96ECB" w:rsidRPr="00000BB5" w:rsidRDefault="00C96ECB" w:rsidP="00C96ECB">
      <w:pPr>
        <w:autoSpaceDE w:val="0"/>
        <w:autoSpaceDN w:val="0"/>
        <w:adjustRightInd w:val="0"/>
        <w:ind w:firstLine="708"/>
        <w:jc w:val="both"/>
        <w:rPr>
          <w:rFonts w:eastAsiaTheme="minorHAnsi"/>
          <w:sz w:val="24"/>
          <w:szCs w:val="24"/>
        </w:rPr>
      </w:pPr>
      <w:bookmarkStart w:id="9" w:name="Par13"/>
      <w:bookmarkEnd w:id="9"/>
      <w:r w:rsidRPr="00000BB5">
        <w:rPr>
          <w:rFonts w:eastAsiaTheme="minorHAnsi"/>
          <w:sz w:val="24"/>
          <w:szCs w:val="24"/>
        </w:rPr>
        <w:lastRenderedPageBreak/>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6" w:history="1">
        <w:r w:rsidRPr="00000BB5">
          <w:rPr>
            <w:rFonts w:eastAsiaTheme="minorHAnsi"/>
            <w:sz w:val="24"/>
            <w:szCs w:val="24"/>
          </w:rPr>
          <w:t>пунктом 2.6.1</w:t>
        </w:r>
      </w:hyperlink>
      <w:r>
        <w:rPr>
          <w:rFonts w:eastAsiaTheme="minorHAnsi"/>
          <w:sz w:val="24"/>
          <w:szCs w:val="24"/>
        </w:rPr>
        <w:t>2</w:t>
      </w:r>
      <w:r w:rsidRPr="00000BB5">
        <w:rPr>
          <w:rFonts w:eastAsiaTheme="minorHAnsi"/>
          <w:sz w:val="24"/>
          <w:szCs w:val="24"/>
        </w:rPr>
        <w:t xml:space="preserve"> настоящего Административного регламента.</w:t>
      </w:r>
    </w:p>
    <w:p w14:paraId="43CA5066"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2.6.1</w:t>
      </w:r>
      <w:r>
        <w:rPr>
          <w:rFonts w:eastAsiaTheme="minorHAnsi"/>
          <w:sz w:val="24"/>
          <w:szCs w:val="24"/>
        </w:rPr>
        <w:t>4</w:t>
      </w:r>
      <w:r w:rsidRPr="00000BB5">
        <w:rPr>
          <w:rFonts w:eastAsiaTheme="minorHAnsi"/>
          <w:sz w:val="24"/>
          <w:szCs w:val="24"/>
        </w:rPr>
        <w:t xml:space="preserve">. Лица, указанные в </w:t>
      </w:r>
      <w:hyperlink r:id="rId27" w:history="1">
        <w:r w:rsidRPr="00000BB5">
          <w:rPr>
            <w:rFonts w:eastAsiaTheme="minorHAnsi"/>
            <w:sz w:val="24"/>
            <w:szCs w:val="24"/>
          </w:rPr>
          <w:t>пунктах 2.6.</w:t>
        </w:r>
      </w:hyperlink>
      <w:r>
        <w:rPr>
          <w:rFonts w:eastAsiaTheme="minorHAnsi"/>
          <w:sz w:val="24"/>
          <w:szCs w:val="24"/>
        </w:rPr>
        <w:t>8</w:t>
      </w:r>
      <w:r w:rsidRPr="00000BB5">
        <w:rPr>
          <w:rFonts w:eastAsiaTheme="minorHAnsi"/>
          <w:sz w:val="24"/>
          <w:szCs w:val="24"/>
        </w:rPr>
        <w:t xml:space="preserve"> – </w:t>
      </w:r>
      <w:hyperlink w:anchor="Par2" w:history="1">
        <w:r w:rsidRPr="00000BB5">
          <w:rPr>
            <w:rFonts w:eastAsiaTheme="minorHAnsi"/>
            <w:sz w:val="24"/>
            <w:szCs w:val="24"/>
          </w:rPr>
          <w:t>2.6.1</w:t>
        </w:r>
      </w:hyperlink>
      <w:r>
        <w:rPr>
          <w:rFonts w:eastAsiaTheme="minorHAnsi"/>
          <w:sz w:val="24"/>
          <w:szCs w:val="24"/>
        </w:rPr>
        <w:t>0</w:t>
      </w:r>
      <w:r w:rsidRPr="00000BB5">
        <w:rPr>
          <w:rFonts w:eastAsiaTheme="minorHAnsi"/>
          <w:sz w:val="24"/>
          <w:szCs w:val="24"/>
        </w:rPr>
        <w:t xml:space="preserve"> и </w:t>
      </w:r>
      <w:hyperlink w:anchor="Par6" w:history="1">
        <w:r w:rsidRPr="00000BB5">
          <w:rPr>
            <w:rFonts w:eastAsiaTheme="minorHAnsi"/>
            <w:sz w:val="24"/>
            <w:szCs w:val="24"/>
          </w:rPr>
          <w:t>2.6.</w:t>
        </w:r>
      </w:hyperlink>
      <w:r w:rsidRPr="00000BB5">
        <w:rPr>
          <w:rFonts w:eastAsiaTheme="minorHAnsi"/>
          <w:sz w:val="24"/>
          <w:szCs w:val="24"/>
        </w:rPr>
        <w:t>1</w:t>
      </w:r>
      <w:r>
        <w:rPr>
          <w:rFonts w:eastAsiaTheme="minorHAnsi"/>
          <w:sz w:val="24"/>
          <w:szCs w:val="24"/>
        </w:rPr>
        <w:t>2</w:t>
      </w:r>
      <w:r w:rsidRPr="00000BB5">
        <w:rPr>
          <w:rFonts w:eastAsiaTheme="minorHAnsi"/>
          <w:sz w:val="24"/>
          <w:szCs w:val="24"/>
        </w:rPr>
        <w:t xml:space="preserve"> настоящего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Администрацию Удомельского городского округа копии документов, предусмотренных </w:t>
      </w:r>
      <w:hyperlink w:anchor="Par10" w:history="1">
        <w:r w:rsidRPr="00000BB5">
          <w:rPr>
            <w:rFonts w:eastAsiaTheme="minorHAnsi"/>
            <w:sz w:val="24"/>
            <w:szCs w:val="24"/>
          </w:rPr>
          <w:t>подпунктами 1</w:t>
        </w:r>
      </w:hyperlink>
      <w:r w:rsidRPr="00000BB5">
        <w:rPr>
          <w:rFonts w:eastAsiaTheme="minorHAnsi"/>
          <w:sz w:val="24"/>
          <w:szCs w:val="24"/>
        </w:rPr>
        <w:t xml:space="preserve"> - </w:t>
      </w:r>
      <w:hyperlink w:anchor="Par13" w:history="1">
        <w:r w:rsidRPr="00000BB5">
          <w:rPr>
            <w:rFonts w:eastAsiaTheme="minorHAnsi"/>
            <w:sz w:val="24"/>
            <w:szCs w:val="24"/>
          </w:rPr>
          <w:t>4 пункта 2.6.1</w:t>
        </w:r>
      </w:hyperlink>
      <w:r>
        <w:rPr>
          <w:rFonts w:eastAsiaTheme="minorHAnsi"/>
          <w:sz w:val="24"/>
          <w:szCs w:val="24"/>
        </w:rPr>
        <w:t>3</w:t>
      </w:r>
      <w:r w:rsidRPr="00000BB5">
        <w:rPr>
          <w:rFonts w:eastAsiaTheme="minorHAnsi"/>
          <w:sz w:val="24"/>
          <w:szCs w:val="24"/>
        </w:rPr>
        <w:t xml:space="preserve"> настоящего Административного регламента.</w:t>
      </w:r>
    </w:p>
    <w:p w14:paraId="437B22B6"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В случае, если документы, предусмотренные подпунктами 1-4 пункта 2.6.1</w:t>
      </w:r>
      <w:r>
        <w:rPr>
          <w:rFonts w:eastAsiaTheme="minorHAnsi"/>
          <w:sz w:val="24"/>
          <w:szCs w:val="24"/>
        </w:rPr>
        <w:t>3</w:t>
      </w:r>
      <w:r w:rsidRPr="00000BB5">
        <w:rPr>
          <w:rFonts w:eastAsiaTheme="minorHAnsi"/>
          <w:sz w:val="24"/>
          <w:szCs w:val="24"/>
        </w:rPr>
        <w:t>. настоящего Административного регламента, не представлены заявителем, Администрация Удомельского городского округа обязана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65EF68CC" w14:textId="77777777" w:rsidR="00C96ECB" w:rsidRPr="00000BB5" w:rsidRDefault="00C96ECB" w:rsidP="00C96ECB">
      <w:pPr>
        <w:autoSpaceDE w:val="0"/>
        <w:autoSpaceDN w:val="0"/>
        <w:adjustRightInd w:val="0"/>
        <w:ind w:firstLine="708"/>
        <w:jc w:val="both"/>
        <w:rPr>
          <w:rFonts w:eastAsiaTheme="minorHAnsi"/>
          <w:sz w:val="24"/>
          <w:szCs w:val="24"/>
        </w:rPr>
      </w:pPr>
      <w:bookmarkStart w:id="10" w:name="Par19"/>
      <w:bookmarkEnd w:id="10"/>
      <w:r w:rsidRPr="00000BB5">
        <w:rPr>
          <w:rFonts w:eastAsiaTheme="minorHAnsi"/>
          <w:sz w:val="24"/>
          <w:szCs w:val="24"/>
        </w:rPr>
        <w:t>2.6.1</w:t>
      </w:r>
      <w:r>
        <w:rPr>
          <w:rFonts w:eastAsiaTheme="minorHAnsi"/>
          <w:sz w:val="24"/>
          <w:szCs w:val="24"/>
        </w:rPr>
        <w:t>5</w:t>
      </w:r>
      <w:r w:rsidRPr="00000BB5">
        <w:rPr>
          <w:rFonts w:eastAsiaTheme="minorHAnsi"/>
          <w:sz w:val="24"/>
          <w:szCs w:val="24"/>
        </w:rPr>
        <w:t xml:space="preserve">.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а именно в Администрацию Удомельского городского обязано представить лицо, указанное в </w:t>
      </w:r>
      <w:hyperlink r:id="rId28" w:history="1">
        <w:r w:rsidRPr="00000BB5">
          <w:rPr>
            <w:rFonts w:eastAsiaTheme="minorHAnsi"/>
            <w:sz w:val="24"/>
            <w:szCs w:val="24"/>
          </w:rPr>
          <w:t>пункте 2.6.</w:t>
        </w:r>
      </w:hyperlink>
      <w:r>
        <w:rPr>
          <w:rFonts w:eastAsiaTheme="minorHAnsi"/>
          <w:sz w:val="24"/>
          <w:szCs w:val="24"/>
        </w:rPr>
        <w:t>8</w:t>
      </w:r>
      <w:r w:rsidRPr="00000BB5">
        <w:rPr>
          <w:rFonts w:eastAsiaTheme="minorHAnsi"/>
          <w:sz w:val="24"/>
          <w:szCs w:val="24"/>
        </w:rPr>
        <w:t xml:space="preserve"> настоящего Административного регламента.</w:t>
      </w:r>
    </w:p>
    <w:p w14:paraId="2C943B4B"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2.6.1</w:t>
      </w:r>
      <w:r>
        <w:rPr>
          <w:rFonts w:eastAsiaTheme="minorHAnsi"/>
          <w:sz w:val="24"/>
          <w:szCs w:val="24"/>
        </w:rPr>
        <w:t>6</w:t>
      </w:r>
      <w:r w:rsidRPr="00000BB5">
        <w:rPr>
          <w:rFonts w:eastAsiaTheme="minorHAnsi"/>
          <w:sz w:val="24"/>
          <w:szCs w:val="24"/>
        </w:rPr>
        <w:t>.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4DB37646"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rFonts w:eastAsiaTheme="minorHAnsi"/>
          <w:sz w:val="24"/>
          <w:szCs w:val="24"/>
        </w:rPr>
        <w:t>2.6.1</w:t>
      </w:r>
      <w:r>
        <w:rPr>
          <w:rFonts w:eastAsiaTheme="minorHAnsi"/>
          <w:sz w:val="24"/>
          <w:szCs w:val="24"/>
        </w:rPr>
        <w:t>7</w:t>
      </w:r>
      <w:r w:rsidRPr="00000BB5">
        <w:rPr>
          <w:rFonts w:eastAsiaTheme="minorHAnsi"/>
          <w:sz w:val="24"/>
          <w:szCs w:val="24"/>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9" w:history="1">
        <w:r w:rsidRPr="00000BB5">
          <w:rPr>
            <w:rFonts w:eastAsiaTheme="minorHAnsi"/>
            <w:sz w:val="24"/>
            <w:szCs w:val="24"/>
          </w:rPr>
          <w:t>требованиями</w:t>
        </w:r>
      </w:hyperlink>
      <w:r w:rsidRPr="00000BB5">
        <w:rPr>
          <w:rFonts w:eastAsiaTheme="minorHAnsi"/>
          <w:sz w:val="24"/>
          <w:szCs w:val="24"/>
        </w:rPr>
        <w:t xml:space="preserve"> законодательства Российской Федерации о государственной тайне.</w:t>
      </w:r>
    </w:p>
    <w:p w14:paraId="78CD46F3"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sz w:val="24"/>
          <w:szCs w:val="24"/>
        </w:rPr>
        <w:t>2.6.</w:t>
      </w:r>
      <w:r>
        <w:rPr>
          <w:sz w:val="24"/>
          <w:szCs w:val="24"/>
        </w:rPr>
        <w:t>18</w:t>
      </w:r>
      <w:r w:rsidRPr="00000BB5">
        <w:rPr>
          <w:sz w:val="24"/>
          <w:szCs w:val="24"/>
        </w:rPr>
        <w:t>. Работники отдела строительства и архитектуры Администрации Удомельского городского округа не вправе требовать от заявителя:</w:t>
      </w:r>
    </w:p>
    <w:p w14:paraId="7627CB3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ABEF6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14:paraId="320BDD9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C41CDD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8289F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F3D94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000BB5">
        <w:rPr>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E2EE4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DCEFB1" w14:textId="77777777" w:rsidR="00C96ECB" w:rsidRPr="00000BB5" w:rsidRDefault="00C96ECB" w:rsidP="00C96ECB">
      <w:pPr>
        <w:autoSpaceDE w:val="0"/>
        <w:autoSpaceDN w:val="0"/>
        <w:adjustRightInd w:val="0"/>
        <w:ind w:firstLine="708"/>
        <w:jc w:val="both"/>
        <w:rPr>
          <w:rFonts w:eastAsiaTheme="minorHAnsi"/>
          <w:sz w:val="24"/>
          <w:szCs w:val="24"/>
        </w:rPr>
      </w:pPr>
      <w:r w:rsidRPr="00000BB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 xml:space="preserve">. </w:t>
      </w:r>
    </w:p>
    <w:p w14:paraId="04E42C7A" w14:textId="77777777" w:rsidR="00C96ECB" w:rsidRPr="00000BB5" w:rsidRDefault="00C96ECB" w:rsidP="00C96ECB">
      <w:pPr>
        <w:widowControl w:val="0"/>
        <w:autoSpaceDE w:val="0"/>
        <w:autoSpaceDN w:val="0"/>
        <w:adjustRightInd w:val="0"/>
        <w:ind w:firstLine="709"/>
        <w:jc w:val="both"/>
        <w:rPr>
          <w:sz w:val="24"/>
          <w:szCs w:val="24"/>
        </w:rPr>
      </w:pPr>
    </w:p>
    <w:p w14:paraId="408AE943"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 xml:space="preserve">2.7. Исчерпывающий перечень оснований для отказа в приеме документов, </w:t>
      </w:r>
    </w:p>
    <w:p w14:paraId="2C2377DF"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необходимых для предоставления муниципальной услуги</w:t>
      </w:r>
    </w:p>
    <w:p w14:paraId="67BA794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2.7.1. Основаниями для отказа в приеме документов являются:</w:t>
      </w:r>
    </w:p>
    <w:p w14:paraId="77CAAB3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если содержание заявления не позволяет установить предмет обращения;</w:t>
      </w:r>
    </w:p>
    <w:p w14:paraId="35187AA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0726791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14:paraId="6A003D12" w14:textId="77777777" w:rsidR="00C96ECB" w:rsidRPr="00000BB5" w:rsidRDefault="00C96ECB" w:rsidP="00C96ECB">
      <w:pPr>
        <w:widowControl w:val="0"/>
        <w:autoSpaceDE w:val="0"/>
        <w:autoSpaceDN w:val="0"/>
        <w:adjustRightInd w:val="0"/>
        <w:ind w:firstLine="709"/>
        <w:rPr>
          <w:sz w:val="24"/>
          <w:szCs w:val="24"/>
        </w:rPr>
      </w:pPr>
    </w:p>
    <w:p w14:paraId="2633D3F3"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 xml:space="preserve">2.8. Исчерпывающий перечень оснований для приостановления или отказа </w:t>
      </w:r>
    </w:p>
    <w:p w14:paraId="2D56E726"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в предоставлении муниципальной услуги</w:t>
      </w:r>
    </w:p>
    <w:p w14:paraId="79EE566C"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14:paraId="47766139" w14:textId="77777777" w:rsidR="00C96ECB" w:rsidRPr="00000BB5" w:rsidRDefault="00C96ECB" w:rsidP="00C96ECB">
      <w:pPr>
        <w:widowControl w:val="0"/>
        <w:autoSpaceDE w:val="0"/>
        <w:autoSpaceDN w:val="0"/>
        <w:adjustRightInd w:val="0"/>
        <w:ind w:firstLine="709"/>
        <w:jc w:val="both"/>
      </w:pPr>
      <w:r w:rsidRPr="00000BB5">
        <w:rPr>
          <w:sz w:val="24"/>
          <w:szCs w:val="24"/>
        </w:rPr>
        <w:t>2.8.2. Основаниями для отказа в предоставлении муниципальной услуги, в случае подачи заявления о выдаче разрешения на строительство, являются</w:t>
      </w:r>
      <w:r w:rsidRPr="00000BB5">
        <w:t>:</w:t>
      </w:r>
    </w:p>
    <w:p w14:paraId="237CA87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отсутствие документов, предусмотренных пунктами 2.6.2. настоящего Административного регламента;</w:t>
      </w:r>
    </w:p>
    <w:p w14:paraId="0056BDA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2) несоответствие представленных документов требованиям к строительству, </w:t>
      </w:r>
      <w:r w:rsidRPr="00000BB5">
        <w:rPr>
          <w:rFonts w:eastAsiaTheme="minorHAnsi"/>
          <w:sz w:val="24"/>
          <w:szCs w:val="24"/>
        </w:rPr>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000BB5">
        <w:rPr>
          <w:sz w:val="24"/>
          <w:szCs w:val="24"/>
        </w:rPr>
        <w:t>;</w:t>
      </w:r>
    </w:p>
    <w:p w14:paraId="1AB5CDBD" w14:textId="77777777" w:rsidR="00C96ECB" w:rsidRDefault="00C96ECB" w:rsidP="00C96ECB">
      <w:pPr>
        <w:autoSpaceDE w:val="0"/>
        <w:autoSpaceDN w:val="0"/>
        <w:adjustRightInd w:val="0"/>
        <w:ind w:firstLine="708"/>
        <w:jc w:val="both"/>
        <w:rPr>
          <w:rFonts w:eastAsiaTheme="minorHAnsi"/>
          <w:sz w:val="24"/>
          <w:szCs w:val="24"/>
        </w:rPr>
      </w:pPr>
      <w:r w:rsidRPr="00000BB5">
        <w:rPr>
          <w:sz w:val="24"/>
          <w:szCs w:val="24"/>
        </w:rPr>
        <w:t>3) в случае, предусмотренном частью 11.1 статьи 51 Градостроительного кодекса</w:t>
      </w:r>
      <w:r w:rsidRPr="00E702ED">
        <w:rPr>
          <w:rFonts w:eastAsiaTheme="minorHAnsi"/>
          <w:sz w:val="24"/>
          <w:szCs w:val="24"/>
        </w:rPr>
        <w:t xml:space="preserve"> </w:t>
      </w:r>
      <w:r>
        <w:rPr>
          <w:rFonts w:eastAsiaTheme="minorHAnsi"/>
          <w:sz w:val="24"/>
          <w:szCs w:val="24"/>
        </w:rPr>
        <w:t>Российской Федерации</w:t>
      </w:r>
      <w:r w:rsidRPr="00000BB5">
        <w:rPr>
          <w:sz w:val="24"/>
          <w:szCs w:val="24"/>
        </w:rPr>
        <w:t xml:space="preserve">, основанием для отказа в выдаче разрешения на строительство является также поступившее от органа </w:t>
      </w:r>
      <w:r>
        <w:rPr>
          <w:rFonts w:eastAsiaTheme="minorHAnsi"/>
          <w:sz w:val="24"/>
          <w:szCs w:val="24"/>
        </w:rPr>
        <w:t xml:space="preserve">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w:t>
      </w:r>
      <w:r>
        <w:rPr>
          <w:rFonts w:eastAsiaTheme="minorHAnsi"/>
          <w:sz w:val="24"/>
          <w:szCs w:val="24"/>
        </w:rPr>
        <w:lastRenderedPageBreak/>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4BA295FD"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2.8.3. Основаниями для отказа в предоставлении муниципальной услуги, в случае подачи заявления</w:t>
      </w:r>
      <w:r w:rsidRPr="00000BB5">
        <w:t xml:space="preserve"> </w:t>
      </w:r>
      <w:r w:rsidRPr="00000BB5">
        <w:rPr>
          <w:sz w:val="24"/>
          <w:szCs w:val="24"/>
        </w:rPr>
        <w:t>о внесении изменений в разрешение на строительство объектов капитального строительства, являются:</w:t>
      </w:r>
    </w:p>
    <w:p w14:paraId="3760FA54"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1) – 4) пункта 2.6.1</w:t>
      </w:r>
      <w:r>
        <w:rPr>
          <w:sz w:val="24"/>
          <w:szCs w:val="24"/>
        </w:rPr>
        <w:t>3</w:t>
      </w:r>
      <w:r w:rsidRPr="00000BB5">
        <w:rPr>
          <w:sz w:val="24"/>
          <w:szCs w:val="24"/>
        </w:rPr>
        <w:t xml:space="preserve"> настоящего Административного регламента, или отсутствие правоустанавливающего документа на земельный участок в случае, указанном в пункт</w:t>
      </w:r>
      <w:r>
        <w:rPr>
          <w:sz w:val="24"/>
          <w:szCs w:val="24"/>
        </w:rPr>
        <w:t>е</w:t>
      </w:r>
      <w:r w:rsidRPr="00000BB5">
        <w:rPr>
          <w:sz w:val="24"/>
          <w:szCs w:val="24"/>
        </w:rPr>
        <w:t xml:space="preserve"> 2.6.</w:t>
      </w:r>
      <w:r>
        <w:rPr>
          <w:sz w:val="24"/>
          <w:szCs w:val="24"/>
        </w:rPr>
        <w:t>15</w:t>
      </w:r>
      <w:r w:rsidRPr="00000BB5">
        <w:rPr>
          <w:sz w:val="24"/>
          <w:szCs w:val="24"/>
        </w:rPr>
        <w:t>. настоящего Административного регламента</w:t>
      </w:r>
      <w:r>
        <w:rPr>
          <w:sz w:val="24"/>
          <w:szCs w:val="24"/>
        </w:rPr>
        <w:t>, либо</w:t>
      </w:r>
      <w:r w:rsidRPr="00000BB5">
        <w:rPr>
          <w:sz w:val="24"/>
          <w:szCs w:val="24"/>
        </w:rPr>
        <w:t xml:space="preserve"> отсутствие документов, предусмотренных пунктом 2.6.2.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E70462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4410822" w14:textId="77777777" w:rsidR="00C96ECB" w:rsidRPr="00000BB5" w:rsidRDefault="00C96ECB" w:rsidP="00C96ECB">
      <w:pPr>
        <w:autoSpaceDE w:val="0"/>
        <w:autoSpaceDN w:val="0"/>
        <w:adjustRightInd w:val="0"/>
        <w:jc w:val="both"/>
        <w:rPr>
          <w:sz w:val="24"/>
          <w:szCs w:val="24"/>
        </w:rPr>
      </w:pPr>
      <w:r w:rsidRPr="00000BB5">
        <w:rPr>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w:t>
      </w:r>
      <w:r>
        <w:rPr>
          <w:sz w:val="24"/>
          <w:szCs w:val="24"/>
        </w:rPr>
        <w:t xml:space="preserve">, </w:t>
      </w:r>
      <w:r>
        <w:rPr>
          <w:rFonts w:eastAsiaTheme="minorHAnsi"/>
          <w:sz w:val="24"/>
          <w:szCs w:val="24"/>
        </w:rPr>
        <w:t xml:space="preserve">указанного в </w:t>
      </w:r>
      <w:hyperlink r:id="rId30" w:history="1">
        <w:r w:rsidRPr="000B3EA4">
          <w:rPr>
            <w:rFonts w:eastAsiaTheme="minorHAnsi"/>
            <w:color w:val="000000" w:themeColor="text1"/>
            <w:sz w:val="24"/>
            <w:szCs w:val="24"/>
          </w:rPr>
          <w:t>части 21.10</w:t>
        </w:r>
      </w:hyperlink>
      <w:r w:rsidRPr="000B3EA4">
        <w:rPr>
          <w:sz w:val="24"/>
          <w:szCs w:val="24"/>
        </w:rPr>
        <w:t xml:space="preserve"> </w:t>
      </w:r>
      <w:r w:rsidRPr="00000BB5">
        <w:rPr>
          <w:sz w:val="24"/>
          <w:szCs w:val="24"/>
        </w:rPr>
        <w:t>статьи 51 Градостроительного Кодекса Российской Федерации;</w:t>
      </w:r>
    </w:p>
    <w:p w14:paraId="5DE1EDBF"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F6A99B8"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797FFC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D3D8B7B" w14:textId="77777777" w:rsidR="00C96ECB" w:rsidRPr="00000BB5" w:rsidRDefault="00C96ECB" w:rsidP="00C96ECB">
      <w:pPr>
        <w:autoSpaceDE w:val="0"/>
        <w:autoSpaceDN w:val="0"/>
        <w:adjustRightInd w:val="0"/>
        <w:ind w:firstLine="708"/>
        <w:jc w:val="both"/>
        <w:rPr>
          <w:sz w:val="24"/>
          <w:szCs w:val="24"/>
        </w:rPr>
      </w:pPr>
      <w:r w:rsidRPr="00000BB5">
        <w:rPr>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r>
        <w:rPr>
          <w:sz w:val="24"/>
          <w:szCs w:val="24"/>
        </w:rPr>
        <w:t>«</w:t>
      </w:r>
      <w:r w:rsidRPr="00000BB5">
        <w:rPr>
          <w:sz w:val="24"/>
          <w:szCs w:val="24"/>
        </w:rPr>
        <w:t>Росатом</w:t>
      </w:r>
      <w:r>
        <w:rPr>
          <w:sz w:val="24"/>
          <w:szCs w:val="24"/>
        </w:rPr>
        <w:t>»</w:t>
      </w:r>
      <w:r w:rsidRPr="00000BB5">
        <w:rPr>
          <w:sz w:val="24"/>
          <w:szCs w:val="24"/>
        </w:rPr>
        <w:t xml:space="preserve"> или Государственной корпорации по космической деятельности </w:t>
      </w:r>
      <w:r>
        <w:rPr>
          <w:sz w:val="24"/>
          <w:szCs w:val="24"/>
        </w:rPr>
        <w:t>«</w:t>
      </w:r>
      <w:r w:rsidRPr="00000BB5">
        <w:rPr>
          <w:sz w:val="24"/>
          <w:szCs w:val="24"/>
        </w:rPr>
        <w:t>Роскосмос</w:t>
      </w:r>
      <w:r>
        <w:rPr>
          <w:sz w:val="24"/>
          <w:szCs w:val="24"/>
        </w:rPr>
        <w:t>»</w:t>
      </w:r>
      <w:r w:rsidRPr="00000BB5">
        <w:rPr>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Pr>
          <w:sz w:val="24"/>
          <w:szCs w:val="24"/>
        </w:rPr>
        <w:t>.</w:t>
      </w:r>
      <w:r w:rsidRPr="007D6F37">
        <w:rPr>
          <w:rFonts w:eastAsiaTheme="minorHAnsi"/>
          <w:sz w:val="24"/>
          <w:szCs w:val="24"/>
        </w:rPr>
        <w:t xml:space="preserve"> </w:t>
      </w:r>
      <w:r>
        <w:rPr>
          <w:rFonts w:eastAsiaTheme="minorHAnsi"/>
          <w:sz w:val="24"/>
          <w:szCs w:val="24"/>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000BB5">
        <w:rPr>
          <w:sz w:val="24"/>
          <w:szCs w:val="24"/>
        </w:rPr>
        <w:t>;</w:t>
      </w:r>
    </w:p>
    <w:p w14:paraId="5D1CBB15" w14:textId="77777777" w:rsidR="00C96ECB" w:rsidRDefault="00C96ECB" w:rsidP="00C96ECB">
      <w:pPr>
        <w:autoSpaceDE w:val="0"/>
        <w:autoSpaceDN w:val="0"/>
        <w:adjustRightInd w:val="0"/>
        <w:ind w:firstLine="708"/>
        <w:jc w:val="both"/>
        <w:rPr>
          <w:rFonts w:eastAsiaTheme="minorHAnsi"/>
          <w:color w:val="392C69"/>
          <w:sz w:val="24"/>
          <w:szCs w:val="24"/>
        </w:rPr>
      </w:pPr>
      <w:r w:rsidRPr="00000BB5">
        <w:rPr>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sz w:val="24"/>
          <w:szCs w:val="24"/>
        </w:rPr>
        <w:t>, за исключением</w:t>
      </w:r>
      <w:r>
        <w:rPr>
          <w:rFonts w:eastAsiaTheme="minorHAnsi"/>
          <w:color w:val="392C69"/>
          <w:sz w:val="24"/>
          <w:szCs w:val="24"/>
        </w:rPr>
        <w:t xml:space="preserve"> случаев, указанных в </w:t>
      </w:r>
      <w:hyperlink r:id="rId31" w:history="1">
        <w:r w:rsidRPr="00560C63">
          <w:rPr>
            <w:rFonts w:eastAsiaTheme="minorHAnsi"/>
            <w:color w:val="000000" w:themeColor="text1"/>
            <w:sz w:val="24"/>
            <w:szCs w:val="24"/>
          </w:rPr>
          <w:t>ч</w:t>
        </w:r>
        <w:r>
          <w:rPr>
            <w:rFonts w:eastAsiaTheme="minorHAnsi"/>
            <w:color w:val="000000" w:themeColor="text1"/>
            <w:sz w:val="24"/>
            <w:szCs w:val="24"/>
          </w:rPr>
          <w:t>асти</w:t>
        </w:r>
        <w:r w:rsidRPr="00560C63">
          <w:rPr>
            <w:rFonts w:eastAsiaTheme="minorHAnsi"/>
            <w:color w:val="000000" w:themeColor="text1"/>
            <w:sz w:val="24"/>
            <w:szCs w:val="24"/>
          </w:rPr>
          <w:t xml:space="preserve"> 7</w:t>
        </w:r>
      </w:hyperlink>
      <w:r w:rsidRPr="00560C63">
        <w:rPr>
          <w:rFonts w:eastAsiaTheme="minorHAnsi"/>
          <w:color w:val="000000" w:themeColor="text1"/>
          <w:sz w:val="24"/>
          <w:szCs w:val="24"/>
        </w:rPr>
        <w:t xml:space="preserve"> и</w:t>
      </w:r>
      <w:r>
        <w:rPr>
          <w:rFonts w:eastAsiaTheme="minorHAnsi"/>
          <w:color w:val="000000" w:themeColor="text1"/>
          <w:sz w:val="24"/>
          <w:szCs w:val="24"/>
        </w:rPr>
        <w:t xml:space="preserve"> части</w:t>
      </w:r>
      <w:r w:rsidRPr="00560C63">
        <w:rPr>
          <w:rFonts w:eastAsiaTheme="minorHAnsi"/>
          <w:color w:val="000000" w:themeColor="text1"/>
          <w:sz w:val="24"/>
          <w:szCs w:val="24"/>
        </w:rPr>
        <w:t xml:space="preserve"> </w:t>
      </w:r>
      <w:hyperlink r:id="rId32" w:history="1">
        <w:r w:rsidRPr="00560C63">
          <w:rPr>
            <w:rFonts w:eastAsiaTheme="minorHAnsi"/>
            <w:color w:val="000000" w:themeColor="text1"/>
            <w:sz w:val="24"/>
            <w:szCs w:val="24"/>
          </w:rPr>
          <w:t>8</w:t>
        </w:r>
      </w:hyperlink>
      <w:r>
        <w:rPr>
          <w:rFonts w:eastAsiaTheme="minorHAnsi"/>
          <w:color w:val="392C69"/>
          <w:sz w:val="24"/>
          <w:szCs w:val="24"/>
        </w:rPr>
        <w:t xml:space="preserve"> статьи 4 Федерального Закона от 29.12.2004 N 191-ФЗ.</w:t>
      </w:r>
    </w:p>
    <w:p w14:paraId="324206D2" w14:textId="77777777" w:rsidR="00C96ECB" w:rsidRPr="00000BB5" w:rsidRDefault="00C96ECB" w:rsidP="00C96ECB">
      <w:pPr>
        <w:widowControl w:val="0"/>
        <w:autoSpaceDE w:val="0"/>
        <w:autoSpaceDN w:val="0"/>
        <w:adjustRightInd w:val="0"/>
        <w:ind w:firstLine="709"/>
        <w:rPr>
          <w:sz w:val="24"/>
          <w:szCs w:val="24"/>
        </w:rPr>
      </w:pPr>
    </w:p>
    <w:p w14:paraId="2A0C793D"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2.9. Перечень услуг, которые являются необходимыми и обязательными для предоставления муниципальной услуги</w:t>
      </w:r>
    </w:p>
    <w:p w14:paraId="3B93CF8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2.9.1. Услугами, необходимыми и обязательными для предоставления муниципальной услуги, в случае подачи заявления о выдаче разрешения на строительство, являются:</w:t>
      </w:r>
    </w:p>
    <w:p w14:paraId="308E75D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предоставление проектной документации;</w:t>
      </w:r>
    </w:p>
    <w:p w14:paraId="644BB197" w14:textId="77777777" w:rsidR="00C96ECB" w:rsidRPr="00000BB5" w:rsidRDefault="00C96ECB" w:rsidP="00C96ECB">
      <w:pPr>
        <w:widowControl w:val="0"/>
        <w:tabs>
          <w:tab w:val="left" w:pos="851"/>
          <w:tab w:val="left" w:pos="993"/>
        </w:tabs>
        <w:autoSpaceDE w:val="0"/>
        <w:autoSpaceDN w:val="0"/>
        <w:adjustRightInd w:val="0"/>
        <w:ind w:firstLine="709"/>
        <w:jc w:val="both"/>
        <w:rPr>
          <w:sz w:val="24"/>
          <w:szCs w:val="24"/>
        </w:rPr>
      </w:pPr>
      <w:r w:rsidRPr="00000BB5">
        <w:rPr>
          <w:sz w:val="24"/>
          <w:szCs w:val="24"/>
        </w:rPr>
        <w:t>2)</w:t>
      </w:r>
      <w:r>
        <w:rPr>
          <w:sz w:val="24"/>
          <w:szCs w:val="24"/>
        </w:rPr>
        <w:t> п</w:t>
      </w:r>
      <w:r w:rsidRPr="00000BB5">
        <w:rPr>
          <w:sz w:val="24"/>
          <w:szCs w:val="24"/>
        </w:rPr>
        <w:t>редоставление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46E8CAB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2.9.2. Услуги, необходимые и обязательные для предоставления муниципальной услуги, в случае подачи заявления о продлении срока действия разрешения на строительство и</w:t>
      </w:r>
      <w:r w:rsidRPr="00000BB5">
        <w:t xml:space="preserve"> </w:t>
      </w:r>
      <w:r w:rsidRPr="00000BB5">
        <w:rPr>
          <w:sz w:val="24"/>
          <w:szCs w:val="24"/>
        </w:rPr>
        <w:t>заявления</w:t>
      </w:r>
      <w:r w:rsidRPr="00000BB5">
        <w:t xml:space="preserve"> </w:t>
      </w:r>
      <w:r w:rsidRPr="00000BB5">
        <w:rPr>
          <w:sz w:val="24"/>
          <w:szCs w:val="24"/>
        </w:rPr>
        <w:t>о внесении изменений в разрешение на строительство объектов капитального строительства, отсутствуют.</w:t>
      </w:r>
    </w:p>
    <w:p w14:paraId="6BB4C429" w14:textId="77777777" w:rsidR="00C96ECB" w:rsidRPr="00000BB5" w:rsidRDefault="00C96ECB" w:rsidP="00C96ECB">
      <w:pPr>
        <w:widowControl w:val="0"/>
        <w:autoSpaceDE w:val="0"/>
        <w:autoSpaceDN w:val="0"/>
        <w:adjustRightInd w:val="0"/>
        <w:ind w:firstLine="709"/>
        <w:jc w:val="both"/>
        <w:rPr>
          <w:sz w:val="24"/>
          <w:szCs w:val="24"/>
        </w:rPr>
      </w:pPr>
    </w:p>
    <w:p w14:paraId="10D64D43"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 xml:space="preserve">2.10. Размер платы, взимаемой с заявителя </w:t>
      </w:r>
    </w:p>
    <w:p w14:paraId="085EBA44"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при предоставлении муниципальной услуги</w:t>
      </w:r>
    </w:p>
    <w:p w14:paraId="351C7BA6"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2.10.1. Предоставление муниципальной услуги осуществляется без взимания платы.</w:t>
      </w:r>
    </w:p>
    <w:p w14:paraId="20C06AF2" w14:textId="77777777" w:rsidR="00C96ECB" w:rsidRPr="00000BB5" w:rsidRDefault="00C96ECB" w:rsidP="00C96ECB">
      <w:pPr>
        <w:widowControl w:val="0"/>
        <w:autoSpaceDE w:val="0"/>
        <w:autoSpaceDN w:val="0"/>
        <w:adjustRightInd w:val="0"/>
        <w:ind w:firstLine="709"/>
        <w:outlineLvl w:val="2"/>
        <w:rPr>
          <w:sz w:val="24"/>
          <w:szCs w:val="24"/>
        </w:rPr>
      </w:pPr>
    </w:p>
    <w:p w14:paraId="10D37F03"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2.11. Порядок, размер и основания взимания платы</w:t>
      </w:r>
    </w:p>
    <w:p w14:paraId="1CBC594E"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за предоставление услуг, которые являются необходимыми и обязательными для предоставления муниципальной услуги</w:t>
      </w:r>
    </w:p>
    <w:p w14:paraId="00BAB632"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 xml:space="preserve">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w:t>
      </w:r>
      <w:r w:rsidRPr="00000BB5">
        <w:rPr>
          <w:sz w:val="24"/>
          <w:szCs w:val="24"/>
        </w:rPr>
        <w:lastRenderedPageBreak/>
        <w:t>решением Удомельской городской Думы от 15.02.2017 №157 «Об утверждении Перечня услуг, которые являются необходимыми и обязательными для предоставления муниципальных услуг муниципальным образованием Удомельский городской округ и предоставляются организациями, участвующими в предоставлении муниципальных услуг, и Порядка определения размера платы за их оказание».</w:t>
      </w:r>
    </w:p>
    <w:p w14:paraId="15EC39C3" w14:textId="77777777" w:rsidR="00C96ECB" w:rsidRPr="00000BB5" w:rsidRDefault="00C96ECB" w:rsidP="00C96ECB">
      <w:pPr>
        <w:widowControl w:val="0"/>
        <w:autoSpaceDE w:val="0"/>
        <w:autoSpaceDN w:val="0"/>
        <w:adjustRightInd w:val="0"/>
        <w:ind w:firstLine="709"/>
        <w:jc w:val="both"/>
        <w:outlineLvl w:val="2"/>
        <w:rPr>
          <w:sz w:val="24"/>
          <w:szCs w:val="24"/>
        </w:rPr>
      </w:pPr>
    </w:p>
    <w:p w14:paraId="2270BE04"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p>
    <w:p w14:paraId="5A366C11"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муниципальной услуги</w:t>
      </w:r>
    </w:p>
    <w:p w14:paraId="74DCAAB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508F260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2.12.2. Максимальный срок ожидания в очереди при получении результата предоставления муниципальной услуги составляет 15 минут.</w:t>
      </w:r>
    </w:p>
    <w:p w14:paraId="1EB27658" w14:textId="77777777" w:rsidR="00C96ECB" w:rsidRPr="00000BB5" w:rsidRDefault="00C96ECB" w:rsidP="00C96ECB">
      <w:pPr>
        <w:widowControl w:val="0"/>
        <w:autoSpaceDE w:val="0"/>
        <w:autoSpaceDN w:val="0"/>
        <w:adjustRightInd w:val="0"/>
        <w:ind w:firstLine="709"/>
        <w:jc w:val="both"/>
        <w:rPr>
          <w:sz w:val="24"/>
          <w:szCs w:val="24"/>
        </w:rPr>
      </w:pPr>
    </w:p>
    <w:p w14:paraId="3F72D05B"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2.13. Срок и порядок регистрации заявления о предоставлении муниципальной услуги</w:t>
      </w:r>
    </w:p>
    <w:p w14:paraId="32B00A5A"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2.13.1. Срок регистрации заявления о предоставлении муниципальной услуги не должен превышать 15 минут с момента поступления заявления в Администрацию Удомельского городского округа.</w:t>
      </w:r>
    </w:p>
    <w:p w14:paraId="2689E9A0" w14:textId="77777777" w:rsidR="00C96ECB" w:rsidRPr="00000BB5" w:rsidRDefault="00C96ECB" w:rsidP="00C96ECB">
      <w:pPr>
        <w:widowControl w:val="0"/>
        <w:autoSpaceDE w:val="0"/>
        <w:autoSpaceDN w:val="0"/>
        <w:adjustRightInd w:val="0"/>
        <w:ind w:firstLine="709"/>
        <w:jc w:val="both"/>
        <w:rPr>
          <w:rFonts w:eastAsia="Times New Roman"/>
          <w:sz w:val="22"/>
          <w:szCs w:val="22"/>
          <w:lang w:eastAsia="ru-RU"/>
        </w:rPr>
      </w:pPr>
    </w:p>
    <w:p w14:paraId="13D46B2E"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2.14. Требования к помещениям, в которых предоставляются муниципальные услуги,</w:t>
      </w:r>
    </w:p>
    <w:p w14:paraId="57208532"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 xml:space="preserve">к залу ожидания, местам для заполнения запросов о предоставлении муниципальной </w:t>
      </w:r>
      <w:r>
        <w:rPr>
          <w:sz w:val="24"/>
          <w:szCs w:val="24"/>
        </w:rPr>
        <w:t>у</w:t>
      </w:r>
      <w:r w:rsidRPr="00000BB5">
        <w:rPr>
          <w:sz w:val="24"/>
          <w:szCs w:val="24"/>
        </w:rPr>
        <w:t>слуги,</w:t>
      </w:r>
    </w:p>
    <w:p w14:paraId="15A2C5EE"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 xml:space="preserve">информационным стендам с образцами их заполнения и перечнем документов, </w:t>
      </w:r>
    </w:p>
    <w:p w14:paraId="208FEB1E" w14:textId="77777777" w:rsidR="00C96ECB" w:rsidRPr="00000BB5" w:rsidRDefault="00C96ECB" w:rsidP="00C96ECB">
      <w:pPr>
        <w:widowControl w:val="0"/>
        <w:autoSpaceDE w:val="0"/>
        <w:autoSpaceDN w:val="0"/>
        <w:adjustRightInd w:val="0"/>
        <w:ind w:firstLine="709"/>
        <w:rPr>
          <w:sz w:val="24"/>
          <w:szCs w:val="24"/>
        </w:rPr>
      </w:pPr>
      <w:r w:rsidRPr="00000BB5">
        <w:rPr>
          <w:sz w:val="24"/>
          <w:szCs w:val="24"/>
        </w:rPr>
        <w:t>необходимых для предоставления муниципальной услуги</w:t>
      </w:r>
    </w:p>
    <w:p w14:paraId="4C3BA57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27473EE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73446BF2"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22EE08D2"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2.14.3. Вход в помещение должен быть оборудован информационной табличкой, содержащей наименование организации.</w:t>
      </w:r>
    </w:p>
    <w:p w14:paraId="20D514F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299215C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645B640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2118C1AD"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2.14.7. Места для ожидания должны соответствовать комфортным условиям для заявителей и оптимальным условиям работы должностных лиц.</w:t>
      </w:r>
    </w:p>
    <w:p w14:paraId="4DCAC39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76BF5FF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2.14.9. Кабинеты приема заявителей должны быть оборудованы информационными табличками с указанием:</w:t>
      </w:r>
    </w:p>
    <w:p w14:paraId="26D138D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номера кабинета;</w:t>
      </w:r>
    </w:p>
    <w:p w14:paraId="437F175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графика приема.</w:t>
      </w:r>
    </w:p>
    <w:p w14:paraId="7DAECF5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lastRenderedPageBreak/>
        <w:t>2.14.10. Места для приема заявителей должны быть снабжены стулом, иметь место для письма и раскладки документов.</w:t>
      </w:r>
    </w:p>
    <w:p w14:paraId="36548CE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64AD529A"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6846C6F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2.14.13. На информационных стендах размещается следующая информация:</w:t>
      </w:r>
    </w:p>
    <w:p w14:paraId="7E4CF16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68D7367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извлечения из текста административного регламента с приложениями;</w:t>
      </w:r>
    </w:p>
    <w:p w14:paraId="235273B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 перечень документов, необходимых для получения муниципальной услуги;</w:t>
      </w:r>
    </w:p>
    <w:p w14:paraId="2D2D00B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4) порядок обжалования решений, действий или бездействия должностных лиц, предоставляющих муниципальную услугу.</w:t>
      </w:r>
    </w:p>
    <w:p w14:paraId="3280C418" w14:textId="77777777" w:rsidR="00C96ECB" w:rsidRPr="00000BB5" w:rsidRDefault="00C96ECB" w:rsidP="00C96ECB">
      <w:pPr>
        <w:ind w:firstLine="709"/>
        <w:jc w:val="both"/>
        <w:rPr>
          <w:sz w:val="24"/>
          <w:szCs w:val="24"/>
        </w:rPr>
      </w:pPr>
      <w:r w:rsidRPr="00000BB5">
        <w:rPr>
          <w:sz w:val="24"/>
          <w:szCs w:val="24"/>
        </w:rPr>
        <w:t xml:space="preserve">2.14.14. В здании Администрации Удомельского района должны быть созданы условия для беспрепятственного доступа </w:t>
      </w:r>
      <w:r w:rsidRPr="00000BB5">
        <w:rPr>
          <w:sz w:val="24"/>
          <w:szCs w:val="24"/>
          <w:lang w:eastAsia="ru-RU"/>
        </w:rPr>
        <w:t>лиц с ограниченными возможностями</w:t>
      </w:r>
      <w:r w:rsidRPr="00000BB5">
        <w:rPr>
          <w:sz w:val="24"/>
          <w:szCs w:val="24"/>
        </w:rPr>
        <w:t xml:space="preserve"> к получению муниципальной услуги в соответствии с требованиями, установленными законодательными и иными нормативными правовыми актами.</w:t>
      </w:r>
    </w:p>
    <w:p w14:paraId="10EFAA3C" w14:textId="77777777" w:rsidR="00C96ECB" w:rsidRPr="00000BB5" w:rsidRDefault="00C96ECB" w:rsidP="00C96ECB">
      <w:pPr>
        <w:ind w:firstLine="709"/>
        <w:jc w:val="both"/>
        <w:rPr>
          <w:rFonts w:eastAsia="Times New Roman"/>
          <w:sz w:val="24"/>
          <w:szCs w:val="24"/>
          <w:lang w:eastAsia="ru-RU"/>
        </w:rPr>
      </w:pPr>
      <w:r w:rsidRPr="00000BB5">
        <w:rPr>
          <w:rFonts w:eastAsia="Times New Roman"/>
          <w:sz w:val="24"/>
          <w:szCs w:val="24"/>
          <w:lang w:eastAsia="ru-RU"/>
        </w:rPr>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14:paraId="55626748" w14:textId="77777777" w:rsidR="00C96ECB" w:rsidRPr="00000BB5" w:rsidRDefault="00C96ECB" w:rsidP="00C96ECB">
      <w:pPr>
        <w:ind w:firstLine="709"/>
        <w:jc w:val="both"/>
        <w:rPr>
          <w:rFonts w:eastAsia="Times New Roman"/>
          <w:lang w:eastAsia="ru-RU"/>
        </w:rPr>
      </w:pPr>
      <w:r w:rsidRPr="00000BB5">
        <w:rPr>
          <w:rFonts w:eastAsia="Times New Roman"/>
          <w:sz w:val="24"/>
          <w:szCs w:val="24"/>
          <w:lang w:eastAsia="ru-RU"/>
        </w:rPr>
        <w:t>Так же лица с ограниченными возможностями могут получить муниципальную услугу путем использования почтой связи, через представителя,</w:t>
      </w:r>
      <w:r w:rsidRPr="00000BB5">
        <w:rPr>
          <w:sz w:val="24"/>
          <w:szCs w:val="24"/>
        </w:rPr>
        <w:t xml:space="preserve"> на Едином портале государственных и муниципальных услуг, а также региональном портале государственных и муниципальных услуг,</w:t>
      </w:r>
      <w:r w:rsidRPr="00000BB5">
        <w:rPr>
          <w:rFonts w:eastAsia="Times New Roman"/>
          <w:sz w:val="24"/>
          <w:szCs w:val="24"/>
          <w:lang w:eastAsia="ru-RU"/>
        </w:rPr>
        <w:t xml:space="preserve"> или на базе ГАУ «МФЦ».</w:t>
      </w:r>
    </w:p>
    <w:p w14:paraId="3B212ACB" w14:textId="77777777" w:rsidR="00C96ECB" w:rsidRPr="00000BB5" w:rsidRDefault="00C96ECB" w:rsidP="00C96ECB">
      <w:pPr>
        <w:widowControl w:val="0"/>
        <w:autoSpaceDE w:val="0"/>
        <w:autoSpaceDN w:val="0"/>
        <w:adjustRightInd w:val="0"/>
        <w:ind w:firstLine="709"/>
        <w:jc w:val="both"/>
        <w:rPr>
          <w:sz w:val="24"/>
          <w:szCs w:val="24"/>
        </w:rPr>
      </w:pPr>
    </w:p>
    <w:p w14:paraId="02738E55"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2.13. Показатели доступности и качества муниципальной услуги</w:t>
      </w:r>
    </w:p>
    <w:p w14:paraId="26280B87"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2.13.1. Показатели доступности муниципальной услуги характеризуются:</w:t>
      </w:r>
    </w:p>
    <w:p w14:paraId="694EF9C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соотношением количества полученных заявлений в электронной форме к количеству бумажных заявлений;</w:t>
      </w:r>
    </w:p>
    <w:p w14:paraId="15D25AC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41F189AA"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2.13.2. Показатели качества муниципальной услуги характеризуются:</w:t>
      </w:r>
    </w:p>
    <w:p w14:paraId="6A3B24E2"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7A02E20B"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5BA6A812"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238A9FEB"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 xml:space="preserve">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w:t>
      </w:r>
      <w:r w:rsidRPr="00000BB5">
        <w:rPr>
          <w:sz w:val="24"/>
          <w:szCs w:val="24"/>
        </w:rPr>
        <w:lastRenderedPageBreak/>
        <w:t>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1825CAFF"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2.13.3.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CE95D31"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2.13.4.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1FA928B9"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378C07D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2.13.5.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14:paraId="12168E24"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 возможность знакомиться с информацией о муниципальной услуге;</w:t>
      </w:r>
    </w:p>
    <w:p w14:paraId="0657C14A"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6F9EEEEC"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 возможность представлять заявление и документы, необходимые для предоставления муниципальной услуги, в электронном виде;</w:t>
      </w:r>
    </w:p>
    <w:p w14:paraId="3F40D908"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4) возможность осуществлять мониторинг хода предоставления муниципальной услуги;</w:t>
      </w:r>
    </w:p>
    <w:p w14:paraId="35D2E724"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76FA24B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56096F7" w14:textId="77777777" w:rsidR="00C96ECB" w:rsidRPr="00000BB5" w:rsidRDefault="00C96ECB" w:rsidP="00C96ECB">
      <w:pPr>
        <w:widowControl w:val="0"/>
        <w:autoSpaceDE w:val="0"/>
        <w:autoSpaceDN w:val="0"/>
        <w:adjustRightInd w:val="0"/>
        <w:ind w:firstLine="709"/>
        <w:jc w:val="both"/>
        <w:rPr>
          <w:sz w:val="24"/>
          <w:szCs w:val="24"/>
        </w:rPr>
      </w:pPr>
    </w:p>
    <w:p w14:paraId="158C6B02" w14:textId="77777777" w:rsidR="00C96ECB" w:rsidRPr="00000BB5" w:rsidRDefault="00C96ECB" w:rsidP="00C96ECB">
      <w:pPr>
        <w:ind w:firstLine="709"/>
        <w:outlineLvl w:val="1"/>
        <w:rPr>
          <w:sz w:val="24"/>
          <w:szCs w:val="24"/>
        </w:rPr>
      </w:pPr>
      <w:r w:rsidRPr="00000BB5">
        <w:rPr>
          <w:sz w:val="24"/>
          <w:szCs w:val="24"/>
        </w:rPr>
        <w:t xml:space="preserve"> Раздел 3. Состав, последовательность и сроки выполнения </w:t>
      </w:r>
    </w:p>
    <w:p w14:paraId="46F1E725" w14:textId="77777777" w:rsidR="00C96ECB" w:rsidRPr="00000BB5" w:rsidRDefault="00C96ECB" w:rsidP="00C96ECB">
      <w:pPr>
        <w:ind w:firstLine="709"/>
        <w:outlineLvl w:val="1"/>
        <w:rPr>
          <w:sz w:val="24"/>
          <w:szCs w:val="24"/>
        </w:rPr>
      </w:pPr>
      <w:r w:rsidRPr="00000BB5">
        <w:rPr>
          <w:sz w:val="24"/>
          <w:szCs w:val="24"/>
        </w:rPr>
        <w:t xml:space="preserve">административных процедур, требования к порядку их выполнения, </w:t>
      </w:r>
    </w:p>
    <w:p w14:paraId="493D51DB" w14:textId="77777777" w:rsidR="00C96ECB" w:rsidRPr="00000BB5" w:rsidRDefault="00C96ECB" w:rsidP="00C96ECB">
      <w:pPr>
        <w:ind w:firstLine="709"/>
        <w:outlineLvl w:val="1"/>
        <w:rPr>
          <w:sz w:val="24"/>
          <w:szCs w:val="24"/>
        </w:rPr>
      </w:pPr>
      <w:r w:rsidRPr="00000BB5">
        <w:rPr>
          <w:sz w:val="24"/>
          <w:szCs w:val="24"/>
        </w:rPr>
        <w:t>в том числе выполнения административных процедур в электронной форме,</w:t>
      </w:r>
    </w:p>
    <w:p w14:paraId="507A091D" w14:textId="77777777" w:rsidR="00C96ECB" w:rsidRPr="00000BB5" w:rsidRDefault="00C96ECB" w:rsidP="00C96ECB">
      <w:pPr>
        <w:ind w:firstLine="709"/>
        <w:outlineLvl w:val="1"/>
        <w:rPr>
          <w:sz w:val="24"/>
          <w:szCs w:val="24"/>
        </w:rPr>
      </w:pPr>
      <w:r w:rsidRPr="00000BB5">
        <w:rPr>
          <w:sz w:val="24"/>
          <w:szCs w:val="24"/>
        </w:rPr>
        <w:t xml:space="preserve">а также особенности выполнения административных процедур </w:t>
      </w:r>
    </w:p>
    <w:p w14:paraId="74BC6D1B" w14:textId="77777777" w:rsidR="00C96ECB" w:rsidRPr="00000BB5" w:rsidRDefault="00C96ECB" w:rsidP="00C96ECB">
      <w:pPr>
        <w:ind w:firstLine="709"/>
        <w:outlineLvl w:val="1"/>
        <w:rPr>
          <w:sz w:val="24"/>
          <w:szCs w:val="24"/>
        </w:rPr>
      </w:pPr>
      <w:r w:rsidRPr="00000BB5">
        <w:rPr>
          <w:sz w:val="24"/>
          <w:szCs w:val="24"/>
        </w:rPr>
        <w:t>в многофункциональных центрах</w:t>
      </w:r>
    </w:p>
    <w:p w14:paraId="7BB2A143" w14:textId="77777777" w:rsidR="00C96ECB" w:rsidRPr="00000BB5" w:rsidRDefault="00C96ECB" w:rsidP="00C96ECB">
      <w:pPr>
        <w:widowControl w:val="0"/>
        <w:autoSpaceDE w:val="0"/>
        <w:autoSpaceDN w:val="0"/>
        <w:adjustRightInd w:val="0"/>
        <w:ind w:firstLine="709"/>
        <w:rPr>
          <w:sz w:val="24"/>
          <w:szCs w:val="24"/>
        </w:rPr>
      </w:pPr>
    </w:p>
    <w:p w14:paraId="0EE17C4E"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t>3.1. Состав административных процедур</w:t>
      </w:r>
    </w:p>
    <w:p w14:paraId="7B6A84A3" w14:textId="77777777" w:rsidR="00C96ECB" w:rsidRPr="00000BB5" w:rsidRDefault="00C96ECB" w:rsidP="00C96ECB">
      <w:pPr>
        <w:ind w:firstLine="709"/>
        <w:jc w:val="both"/>
        <w:rPr>
          <w:sz w:val="24"/>
          <w:szCs w:val="24"/>
        </w:rPr>
      </w:pPr>
      <w:r w:rsidRPr="00000BB5">
        <w:rPr>
          <w:sz w:val="24"/>
          <w:szCs w:val="24"/>
        </w:rPr>
        <w:t>3.1.1. Предоставление муниципальной услуги включает в себя следующие административные процедуры:</w:t>
      </w:r>
    </w:p>
    <w:p w14:paraId="406F6C48" w14:textId="77777777" w:rsidR="00C96ECB" w:rsidRPr="00000BB5" w:rsidRDefault="00C96ECB" w:rsidP="00C96ECB">
      <w:pPr>
        <w:pStyle w:val="ConsPlusNormal"/>
        <w:ind w:firstLine="709"/>
        <w:jc w:val="both"/>
        <w:rPr>
          <w:rFonts w:ascii="Times New Roman" w:eastAsia="Calibri" w:hAnsi="Times New Roman" w:cs="Times New Roman"/>
          <w:sz w:val="24"/>
          <w:szCs w:val="24"/>
        </w:rPr>
      </w:pPr>
      <w:r w:rsidRPr="00000BB5">
        <w:rPr>
          <w:rFonts w:ascii="Times New Roman" w:hAnsi="Times New Roman" w:cs="Times New Roman"/>
          <w:sz w:val="24"/>
          <w:szCs w:val="24"/>
        </w:rPr>
        <w:t>3.1.1.1. прием, проверка и регистрация документов</w:t>
      </w:r>
      <w:r w:rsidRPr="00000BB5">
        <w:rPr>
          <w:rFonts w:ascii="Times New Roman" w:eastAsia="Calibri" w:hAnsi="Times New Roman" w:cs="Times New Roman"/>
          <w:sz w:val="24"/>
          <w:szCs w:val="24"/>
        </w:rPr>
        <w:t>;</w:t>
      </w:r>
    </w:p>
    <w:p w14:paraId="0D99E4CB" w14:textId="77777777" w:rsidR="00C96ECB" w:rsidRPr="00000BB5" w:rsidRDefault="00C96ECB" w:rsidP="00C96ECB">
      <w:pPr>
        <w:pStyle w:val="ConsPlusNormal"/>
        <w:ind w:firstLine="709"/>
        <w:jc w:val="both"/>
        <w:rPr>
          <w:rFonts w:ascii="Times New Roman" w:eastAsia="Calibri" w:hAnsi="Times New Roman" w:cs="Times New Roman"/>
          <w:sz w:val="24"/>
          <w:szCs w:val="24"/>
        </w:rPr>
      </w:pPr>
      <w:r w:rsidRPr="00000BB5">
        <w:rPr>
          <w:rFonts w:ascii="Times New Roman" w:eastAsia="Calibri" w:hAnsi="Times New Roman" w:cs="Times New Roman"/>
          <w:sz w:val="24"/>
          <w:szCs w:val="24"/>
        </w:rPr>
        <w:t>3.1.1.2. подготовка результата предоставления муниципальной услуги;</w:t>
      </w:r>
    </w:p>
    <w:p w14:paraId="63EB0308" w14:textId="77777777" w:rsidR="00C96ECB" w:rsidRPr="00000BB5" w:rsidRDefault="00C96ECB" w:rsidP="00C96ECB">
      <w:pPr>
        <w:pStyle w:val="ConsPlusNormal"/>
        <w:ind w:firstLine="709"/>
        <w:jc w:val="both"/>
        <w:rPr>
          <w:rFonts w:ascii="Times New Roman" w:hAnsi="Times New Roman" w:cs="Times New Roman"/>
          <w:sz w:val="24"/>
          <w:szCs w:val="24"/>
        </w:rPr>
      </w:pPr>
      <w:r w:rsidRPr="00000BB5">
        <w:rPr>
          <w:rFonts w:ascii="Times New Roman" w:eastAsia="Calibri" w:hAnsi="Times New Roman" w:cs="Times New Roman"/>
          <w:sz w:val="24"/>
          <w:szCs w:val="24"/>
        </w:rPr>
        <w:t>3.1.1.3. подписание и выдача результата предоставления муниципальной услуги</w:t>
      </w:r>
    </w:p>
    <w:p w14:paraId="49E02817" w14:textId="77777777" w:rsidR="00C96ECB" w:rsidRPr="00000BB5" w:rsidRDefault="00C96ECB" w:rsidP="00C96ECB">
      <w:pPr>
        <w:pStyle w:val="ConsPlusNormal"/>
        <w:ind w:firstLine="709"/>
        <w:jc w:val="center"/>
        <w:rPr>
          <w:rFonts w:ascii="Times New Roman" w:hAnsi="Times New Roman" w:cs="Times New Roman"/>
          <w:sz w:val="24"/>
          <w:szCs w:val="24"/>
        </w:rPr>
      </w:pPr>
    </w:p>
    <w:p w14:paraId="376EE08F" w14:textId="77777777" w:rsidR="00C96ECB" w:rsidRPr="00000BB5" w:rsidRDefault="00C96ECB" w:rsidP="00C96ECB">
      <w:pPr>
        <w:autoSpaceDE w:val="0"/>
        <w:autoSpaceDN w:val="0"/>
        <w:adjustRightInd w:val="0"/>
        <w:ind w:firstLine="709"/>
        <w:rPr>
          <w:sz w:val="24"/>
          <w:szCs w:val="24"/>
        </w:rPr>
      </w:pPr>
      <w:r w:rsidRPr="00000BB5">
        <w:rPr>
          <w:sz w:val="24"/>
          <w:szCs w:val="24"/>
        </w:rPr>
        <w:t>3.2. Прием</w:t>
      </w:r>
      <w:r>
        <w:rPr>
          <w:sz w:val="24"/>
          <w:szCs w:val="24"/>
        </w:rPr>
        <w:t>, проверка</w:t>
      </w:r>
      <w:r w:rsidRPr="00000BB5">
        <w:rPr>
          <w:sz w:val="24"/>
          <w:szCs w:val="24"/>
        </w:rPr>
        <w:t xml:space="preserve"> и регистрация документов,</w:t>
      </w:r>
    </w:p>
    <w:p w14:paraId="33A99E80" w14:textId="77777777" w:rsidR="00C96ECB" w:rsidRPr="00000BB5" w:rsidRDefault="00C96ECB" w:rsidP="00C96ECB">
      <w:pPr>
        <w:autoSpaceDE w:val="0"/>
        <w:autoSpaceDN w:val="0"/>
        <w:adjustRightInd w:val="0"/>
        <w:ind w:firstLine="709"/>
        <w:rPr>
          <w:sz w:val="24"/>
          <w:szCs w:val="24"/>
        </w:rPr>
      </w:pPr>
      <w:r w:rsidRPr="00000BB5">
        <w:rPr>
          <w:sz w:val="24"/>
          <w:szCs w:val="24"/>
        </w:rPr>
        <w:t>необходимых для предоставления муниципальной услуги</w:t>
      </w:r>
    </w:p>
    <w:p w14:paraId="0D325218"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3.2.1. Прием и регистрация документов осуществляются Администрацией Удомельского городского округа и ГАУ «МФЦ».</w:t>
      </w:r>
    </w:p>
    <w:p w14:paraId="5E842208"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3.2.2. Основанием для начала выполнения административной процедуры является:</w:t>
      </w:r>
    </w:p>
    <w:p w14:paraId="0E1A7968"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 xml:space="preserve">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w:t>
      </w:r>
      <w:r w:rsidRPr="00000BB5">
        <w:rPr>
          <w:sz w:val="24"/>
          <w:szCs w:val="24"/>
        </w:rPr>
        <w:lastRenderedPageBreak/>
        <w:t>услуги (заявления о выдаче разрешения на строительство, заявления о продлении срока действия разрешения на строительство, заявления о внесении изменений в разрешение на строительство) и комплектом документов, необходимых для предоставления муниципальной услуги;</w:t>
      </w:r>
    </w:p>
    <w:p w14:paraId="28B03EDC"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14:paraId="0C683A9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 направление документов заявителя в Администрацию Удомельского городского округа или ГАУ «МФЦ» посредством почтовой связи.</w:t>
      </w:r>
    </w:p>
    <w:p w14:paraId="159D77D3"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и сроки, установленные заключенным между ГАУ «МФЦ» и Администрацией Удомельского городского округа соглашением о взаимодействии.</w:t>
      </w:r>
    </w:p>
    <w:p w14:paraId="550A8483"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0F8A6B89"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 устанавливает предмет обращения;</w:t>
      </w:r>
    </w:p>
    <w:p w14:paraId="4C4C275B"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проверяет документ, удостоверяющий личность заявителя (если заявление представлено заявителем лично);</w:t>
      </w:r>
    </w:p>
    <w:p w14:paraId="208EBDE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1F190E35"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 xml:space="preserve">4) оформляет </w:t>
      </w:r>
      <w:hyperlink r:id="rId33" w:history="1">
        <w:r w:rsidRPr="00000BB5">
          <w:rPr>
            <w:sz w:val="24"/>
            <w:szCs w:val="24"/>
          </w:rPr>
          <w:t>расписку</w:t>
        </w:r>
      </w:hyperlink>
      <w:r w:rsidRPr="00000BB5">
        <w:rPr>
          <w:sz w:val="24"/>
          <w:szCs w:val="24"/>
        </w:rPr>
        <w:t xml:space="preserve"> о принятии документов к рассмотрению;</w:t>
      </w:r>
    </w:p>
    <w:p w14:paraId="1F42CA51"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5) регистрирует документы в установленном порядке</w:t>
      </w:r>
      <w:r>
        <w:rPr>
          <w:sz w:val="24"/>
          <w:szCs w:val="24"/>
        </w:rPr>
        <w:t>.</w:t>
      </w:r>
    </w:p>
    <w:p w14:paraId="60584EB4"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В случае получения заявления и приложенных к нему документов из ГАУ «МФЦ» работник, ответственное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36D041F5" w14:textId="77777777" w:rsidR="00C96ECB" w:rsidRPr="00000BB5" w:rsidRDefault="00C96ECB" w:rsidP="00C96ECB">
      <w:pPr>
        <w:autoSpaceDE w:val="0"/>
        <w:autoSpaceDN w:val="0"/>
        <w:adjustRightInd w:val="0"/>
        <w:ind w:firstLine="709"/>
        <w:jc w:val="both"/>
        <w:rPr>
          <w:sz w:val="24"/>
          <w:szCs w:val="24"/>
        </w:rPr>
      </w:pPr>
      <w:bookmarkStart w:id="11" w:name="Par28"/>
      <w:bookmarkEnd w:id="11"/>
      <w:r w:rsidRPr="00000BB5">
        <w:rPr>
          <w:sz w:val="24"/>
          <w:szCs w:val="24"/>
        </w:rPr>
        <w:t>3.</w:t>
      </w:r>
      <w:r>
        <w:rPr>
          <w:sz w:val="24"/>
          <w:szCs w:val="24"/>
        </w:rPr>
        <w:t>2</w:t>
      </w:r>
      <w:r w:rsidRPr="00000BB5">
        <w:rPr>
          <w:sz w:val="24"/>
          <w:szCs w:val="24"/>
        </w:rPr>
        <w:t>.4. В случае поступления заявления о предоставлении муниципальной услуги (заявления о выдаче разрешения на строительство, заявления о продлении срока действия разрешения на строительство, заявления о внесении изменений в разрешение на строительство)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2), 3), 4) пункта 3.2.3 Административного регламента, работник, ответственны</w:t>
      </w:r>
      <w:r>
        <w:rPr>
          <w:sz w:val="24"/>
          <w:szCs w:val="24"/>
        </w:rPr>
        <w:t>й</w:t>
      </w:r>
      <w:r w:rsidRPr="00000BB5">
        <w:rPr>
          <w:sz w:val="24"/>
          <w:szCs w:val="24"/>
        </w:rPr>
        <w:t xml:space="preserve"> за прием и регистрацию документов заявителя, не осуществля</w:t>
      </w:r>
      <w:r>
        <w:rPr>
          <w:sz w:val="24"/>
          <w:szCs w:val="24"/>
        </w:rPr>
        <w:t>ет</w:t>
      </w:r>
      <w:r w:rsidRPr="00000BB5">
        <w:rPr>
          <w:sz w:val="24"/>
          <w:szCs w:val="24"/>
        </w:rPr>
        <w:t>.</w:t>
      </w:r>
    </w:p>
    <w:p w14:paraId="6E7F236D"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3.2.5. Работник, ответственный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отдела строительства и архитектуры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выдаче разрешения на строительство при осуществлении строительства, реконструкции объектов капитального строительства (далее - уполномоченное структурное подразделение).</w:t>
      </w:r>
    </w:p>
    <w:p w14:paraId="1E7EFB1F"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087484B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w:t>
      </w:r>
    </w:p>
    <w:p w14:paraId="79153480"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3.2.8. Срок выполнения административной процедуры прием и регистрация заявления и документов, необходимых для предоставления муниципальной услуги </w:t>
      </w:r>
      <w:r>
        <w:rPr>
          <w:sz w:val="24"/>
          <w:szCs w:val="24"/>
        </w:rPr>
        <w:t>1</w:t>
      </w:r>
      <w:r w:rsidRPr="00000BB5">
        <w:rPr>
          <w:sz w:val="24"/>
          <w:szCs w:val="24"/>
        </w:rPr>
        <w:t xml:space="preserve"> </w:t>
      </w:r>
      <w:r>
        <w:rPr>
          <w:sz w:val="24"/>
          <w:szCs w:val="24"/>
        </w:rPr>
        <w:t xml:space="preserve">рабочий </w:t>
      </w:r>
      <w:r w:rsidRPr="00000BB5">
        <w:rPr>
          <w:sz w:val="24"/>
          <w:szCs w:val="24"/>
        </w:rPr>
        <w:t>д</w:t>
      </w:r>
      <w:r>
        <w:rPr>
          <w:sz w:val="24"/>
          <w:szCs w:val="24"/>
        </w:rPr>
        <w:t>ень</w:t>
      </w:r>
      <w:r w:rsidRPr="00000BB5">
        <w:rPr>
          <w:sz w:val="24"/>
          <w:szCs w:val="24"/>
        </w:rPr>
        <w:t>.</w:t>
      </w:r>
    </w:p>
    <w:p w14:paraId="3D8C1DA4" w14:textId="77777777" w:rsidR="00C96ECB" w:rsidRPr="00000BB5" w:rsidRDefault="00C96ECB" w:rsidP="00C96ECB">
      <w:pPr>
        <w:widowControl w:val="0"/>
        <w:autoSpaceDE w:val="0"/>
        <w:autoSpaceDN w:val="0"/>
        <w:adjustRightInd w:val="0"/>
        <w:ind w:firstLine="709"/>
        <w:outlineLvl w:val="2"/>
        <w:rPr>
          <w:sz w:val="24"/>
          <w:szCs w:val="24"/>
        </w:rPr>
      </w:pPr>
    </w:p>
    <w:p w14:paraId="435A0242" w14:textId="77777777" w:rsidR="00C96ECB" w:rsidRPr="00000BB5" w:rsidRDefault="00C96ECB" w:rsidP="00C96ECB">
      <w:pPr>
        <w:widowControl w:val="0"/>
        <w:autoSpaceDE w:val="0"/>
        <w:autoSpaceDN w:val="0"/>
        <w:adjustRightInd w:val="0"/>
        <w:ind w:firstLine="709"/>
        <w:outlineLvl w:val="2"/>
        <w:rPr>
          <w:sz w:val="24"/>
          <w:szCs w:val="24"/>
        </w:rPr>
      </w:pPr>
      <w:r w:rsidRPr="00000BB5">
        <w:rPr>
          <w:sz w:val="24"/>
          <w:szCs w:val="24"/>
        </w:rPr>
        <w:lastRenderedPageBreak/>
        <w:t>3.3. Формирование и направление межведомственных запросов</w:t>
      </w:r>
    </w:p>
    <w:p w14:paraId="6F15641B"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22AE609D"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3.3.2. Требования к формированию и направлению межведомственных запросов предусмотрены статьями 7.1 и 7.2 Федерального закона от 27.07.2010 № 210-ФЗ «Об организации предоставления государственных и муниципальных услуг»</w:t>
      </w:r>
    </w:p>
    <w:p w14:paraId="16BD23CE"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71135539"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4</w:t>
      </w:r>
      <w:r w:rsidRPr="00000BB5">
        <w:rPr>
          <w:sz w:val="24"/>
          <w:szCs w:val="24"/>
        </w:rPr>
        <w:t>. Межведомственные запросы могут быть направлены:</w:t>
      </w:r>
    </w:p>
    <w:p w14:paraId="0DB95F2D"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 на бумажном носителе - посредством почтовой связи или нарочным;</w:t>
      </w:r>
    </w:p>
    <w:p w14:paraId="1B84F161"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562CDA46"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5</w:t>
      </w:r>
      <w:r w:rsidRPr="00000BB5">
        <w:rPr>
          <w:sz w:val="24"/>
          <w:szCs w:val="24"/>
        </w:rPr>
        <w:t>. В случае подготовки межведомственного запроса в Администрации Удомельского городского округа работник, ответственным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14:paraId="11BE8693"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6</w:t>
      </w:r>
      <w:r w:rsidRPr="00000BB5">
        <w:rPr>
          <w:sz w:val="24"/>
          <w:szCs w:val="24"/>
        </w:rPr>
        <w:t>. Максимальный срок выполнения действий - 1 рабочий день.</w:t>
      </w:r>
    </w:p>
    <w:p w14:paraId="553D7265"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7</w:t>
      </w:r>
      <w:r w:rsidRPr="00000BB5">
        <w:rPr>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315A60FD"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8</w:t>
      </w:r>
      <w:r w:rsidRPr="00000BB5">
        <w:rPr>
          <w:sz w:val="24"/>
          <w:szCs w:val="24"/>
        </w:rPr>
        <w:t>. В случае неполучения в установленный срок ответов на межведомственные запросы работник, ответственным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73478AA5"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9</w:t>
      </w:r>
      <w:r w:rsidRPr="00000BB5">
        <w:rPr>
          <w:sz w:val="24"/>
          <w:szCs w:val="24"/>
        </w:rPr>
        <w:t>.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1A9ED9C0"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10</w:t>
      </w:r>
      <w:r w:rsidRPr="00000BB5">
        <w:rPr>
          <w:sz w:val="24"/>
          <w:szCs w:val="24"/>
        </w:rPr>
        <w:t>.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ответственным за формирование личного дела заявителя и экспертизу документов, для приобщения к пакету документов заявителя.</w:t>
      </w:r>
    </w:p>
    <w:p w14:paraId="5B144D53" w14:textId="77777777" w:rsidR="00C96ECB" w:rsidRPr="00000BB5" w:rsidRDefault="00C96ECB" w:rsidP="00C96ECB">
      <w:pPr>
        <w:widowControl w:val="0"/>
        <w:autoSpaceDE w:val="0"/>
        <w:autoSpaceDN w:val="0"/>
        <w:adjustRightInd w:val="0"/>
        <w:ind w:firstLine="709"/>
        <w:jc w:val="both"/>
        <w:outlineLvl w:val="2"/>
        <w:rPr>
          <w:sz w:val="24"/>
          <w:szCs w:val="24"/>
        </w:rPr>
      </w:pPr>
      <w:r w:rsidRPr="00000BB5">
        <w:rPr>
          <w:sz w:val="24"/>
          <w:szCs w:val="24"/>
        </w:rPr>
        <w:t>3.3.</w:t>
      </w:r>
      <w:r>
        <w:rPr>
          <w:sz w:val="24"/>
          <w:szCs w:val="24"/>
        </w:rPr>
        <w:t>11</w:t>
      </w:r>
      <w:r w:rsidRPr="00000BB5">
        <w:rPr>
          <w:sz w:val="24"/>
          <w:szCs w:val="24"/>
        </w:rPr>
        <w:t>.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14:paraId="34E75A4C" w14:textId="77777777" w:rsidR="00C96ECB" w:rsidRPr="00000BB5" w:rsidRDefault="00C96ECB" w:rsidP="00C96ECB">
      <w:pPr>
        <w:widowControl w:val="0"/>
        <w:autoSpaceDE w:val="0"/>
        <w:autoSpaceDN w:val="0"/>
        <w:adjustRightInd w:val="0"/>
        <w:ind w:firstLine="709"/>
        <w:jc w:val="both"/>
        <w:outlineLvl w:val="2"/>
        <w:rPr>
          <w:sz w:val="24"/>
          <w:szCs w:val="24"/>
        </w:rPr>
      </w:pPr>
    </w:p>
    <w:p w14:paraId="2A7FD3BA" w14:textId="77777777" w:rsidR="00C96ECB" w:rsidRPr="00000BB5" w:rsidRDefault="00C96ECB" w:rsidP="00C96ECB">
      <w:pPr>
        <w:autoSpaceDE w:val="0"/>
        <w:autoSpaceDN w:val="0"/>
        <w:adjustRightInd w:val="0"/>
        <w:ind w:firstLine="709"/>
        <w:outlineLvl w:val="0"/>
        <w:rPr>
          <w:sz w:val="24"/>
          <w:szCs w:val="24"/>
        </w:rPr>
      </w:pPr>
      <w:r w:rsidRPr="00000BB5">
        <w:rPr>
          <w:sz w:val="24"/>
          <w:szCs w:val="24"/>
        </w:rPr>
        <w:t>3.4. Подготовка результата предоставления муниципальной услуги</w:t>
      </w:r>
    </w:p>
    <w:p w14:paraId="04EA504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3.4.1.</w:t>
      </w:r>
      <w:r w:rsidRPr="00000BB5">
        <w:t xml:space="preserve"> </w:t>
      </w:r>
      <w:r w:rsidRPr="00000BB5">
        <w:rPr>
          <w:sz w:val="24"/>
          <w:szCs w:val="24"/>
        </w:rPr>
        <w:t>При рассмотрении заявления на выдачу разрешения на строительство работник, ответственный за формирование личного дела заявителя и экспертизу документов, проводит проверку:</w:t>
      </w:r>
    </w:p>
    <w:p w14:paraId="2C17699F" w14:textId="77777777" w:rsidR="00C96ECB" w:rsidRPr="00000BB5" w:rsidRDefault="00C96ECB" w:rsidP="00C96ECB">
      <w:pPr>
        <w:autoSpaceDE w:val="0"/>
        <w:autoSpaceDN w:val="0"/>
        <w:adjustRightInd w:val="0"/>
        <w:ind w:firstLine="709"/>
        <w:jc w:val="both"/>
        <w:rPr>
          <w:rFonts w:eastAsiaTheme="minorHAnsi"/>
          <w:sz w:val="24"/>
          <w:szCs w:val="24"/>
        </w:rPr>
      </w:pPr>
      <w:r w:rsidRPr="00000BB5">
        <w:rPr>
          <w:rFonts w:eastAsiaTheme="minorHAnsi"/>
          <w:sz w:val="24"/>
          <w:szCs w:val="24"/>
        </w:rPr>
        <w:t>1) наличия документов, необходимых для принятия решения о выдаче разрешения на строительство;</w:t>
      </w:r>
    </w:p>
    <w:p w14:paraId="193BD5D3" w14:textId="77777777" w:rsidR="00C96ECB" w:rsidRPr="00000BB5" w:rsidRDefault="00C96ECB" w:rsidP="00C96ECB">
      <w:pPr>
        <w:autoSpaceDE w:val="0"/>
        <w:autoSpaceDN w:val="0"/>
        <w:adjustRightInd w:val="0"/>
        <w:ind w:firstLine="709"/>
        <w:jc w:val="both"/>
        <w:rPr>
          <w:rFonts w:eastAsiaTheme="minorHAnsi"/>
          <w:sz w:val="24"/>
          <w:szCs w:val="24"/>
        </w:rPr>
      </w:pPr>
      <w:r w:rsidRPr="00000BB5">
        <w:rPr>
          <w:rFonts w:eastAsiaTheme="minorHAnsi"/>
          <w:sz w:val="24"/>
          <w:szCs w:val="24"/>
        </w:rPr>
        <w:t xml:space="preserve">2)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w:t>
      </w:r>
      <w:r w:rsidRPr="00000BB5">
        <w:rPr>
          <w:rFonts w:eastAsiaTheme="minorHAnsi"/>
          <w:sz w:val="24"/>
          <w:szCs w:val="24"/>
        </w:rPr>
        <w:lastRenderedPageBreak/>
        <w:t>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786CA0F"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3.4.2.</w:t>
      </w:r>
      <w:r w:rsidRPr="00000BB5">
        <w:t xml:space="preserve"> </w:t>
      </w:r>
      <w:r w:rsidRPr="00000BB5">
        <w:rPr>
          <w:sz w:val="24"/>
          <w:szCs w:val="24"/>
        </w:rPr>
        <w:t>При рассмотрении заявления о продлении срока действия разрешения на строительство работник, ответственный за формирование личного дела заявителя и экспертизу документов, проводит проверку документов на соответствие:</w:t>
      </w:r>
    </w:p>
    <w:p w14:paraId="79026315"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 xml:space="preserve">1) соблюдения срока подачи заявления о продлении разрешения на строительство (срок подачи - не менее чем за 10 дней до истечения срока действия разрешения на строительство); </w:t>
      </w:r>
    </w:p>
    <w:p w14:paraId="6BA02153"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условию начала строительства, реконструкции объекта капитального строительства до истечения срока подачи заявления о продлении срока действия разрешения на строительство.</w:t>
      </w:r>
    </w:p>
    <w:p w14:paraId="792B615D"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 xml:space="preserve">3.4.3. При рассмотрении заявления о внесении изменений </w:t>
      </w:r>
      <w:r>
        <w:rPr>
          <w:sz w:val="24"/>
          <w:szCs w:val="24"/>
        </w:rPr>
        <w:t xml:space="preserve">в </w:t>
      </w:r>
      <w:r w:rsidRPr="00000BB5">
        <w:rPr>
          <w:sz w:val="24"/>
          <w:szCs w:val="24"/>
        </w:rPr>
        <w:t xml:space="preserve">разрешение на строительство, работник, ответственный за формирование личного дела заявителя и экспертизу документов, проводит проверку документов на наличие оснований для </w:t>
      </w:r>
      <w:r>
        <w:rPr>
          <w:sz w:val="24"/>
          <w:szCs w:val="24"/>
        </w:rPr>
        <w:t>внесения изменений (</w:t>
      </w:r>
      <w:r w:rsidRPr="00000BB5">
        <w:rPr>
          <w:sz w:val="24"/>
          <w:szCs w:val="24"/>
        </w:rPr>
        <w:t>отказа во внесении изменений</w:t>
      </w:r>
      <w:r>
        <w:rPr>
          <w:sz w:val="24"/>
          <w:szCs w:val="24"/>
        </w:rPr>
        <w:t>)</w:t>
      </w:r>
      <w:r w:rsidRPr="00000BB5">
        <w:rPr>
          <w:sz w:val="24"/>
          <w:szCs w:val="24"/>
        </w:rPr>
        <w:t xml:space="preserve"> в разрешение на строительство.</w:t>
      </w:r>
    </w:p>
    <w:p w14:paraId="10432280"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3.4.4. После проведения экспертизы поступивших документов, работник, ответственный за формирование личного дела заявителя и экспертизу документов, осуществляет подготовку проектов постановления Администрации Удомельского городского округа:</w:t>
      </w:r>
    </w:p>
    <w:p w14:paraId="7A8F49C2" w14:textId="77777777" w:rsidR="00C96ECB" w:rsidRPr="00000BB5" w:rsidRDefault="00C96ECB" w:rsidP="00C96ECB">
      <w:pPr>
        <w:pStyle w:val="ab"/>
        <w:spacing w:before="0" w:beforeAutospacing="0" w:after="0" w:afterAutospacing="0"/>
        <w:ind w:firstLine="709"/>
        <w:jc w:val="both"/>
      </w:pPr>
      <w:r w:rsidRPr="00000BB5">
        <w:t xml:space="preserve">1) </w:t>
      </w:r>
      <w:r>
        <w:t>П</w:t>
      </w:r>
      <w:r w:rsidRPr="00000BB5">
        <w:t>о результатам рассмотрения заявления о выдаче разрешения на строительство</w:t>
      </w:r>
      <w:r w:rsidRPr="00000BB5">
        <w:rPr>
          <w:rFonts w:eastAsia="Calibri"/>
          <w:lang w:eastAsia="en-US"/>
        </w:rPr>
        <w:t>:</w:t>
      </w:r>
    </w:p>
    <w:p w14:paraId="660D9FB2"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xml:space="preserve">а) о выдаче </w:t>
      </w:r>
      <w:r w:rsidRPr="00000BB5">
        <w:t>разрешения на строительство объектов капитального строительства;</w:t>
      </w:r>
    </w:p>
    <w:p w14:paraId="33B45232"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б) об отказе в выдаче</w:t>
      </w:r>
      <w:r w:rsidRPr="00000BB5">
        <w:t xml:space="preserve"> разрешения на строительство объектов капитального строительства.</w:t>
      </w:r>
    </w:p>
    <w:p w14:paraId="27C21C89" w14:textId="77777777" w:rsidR="00C96ECB" w:rsidRPr="00000BB5" w:rsidRDefault="00C96ECB" w:rsidP="00C96ECB">
      <w:pPr>
        <w:pStyle w:val="ab"/>
        <w:spacing w:before="0" w:beforeAutospacing="0" w:after="0" w:afterAutospacing="0"/>
        <w:ind w:firstLine="709"/>
        <w:jc w:val="both"/>
      </w:pPr>
      <w:r w:rsidRPr="00000BB5">
        <w:t xml:space="preserve">Срок выполнения до 2 </w:t>
      </w:r>
      <w:r>
        <w:t>рабочих</w:t>
      </w:r>
      <w:r w:rsidRPr="00000BB5">
        <w:t xml:space="preserve"> дней.</w:t>
      </w:r>
    </w:p>
    <w:p w14:paraId="5CCD7B79" w14:textId="77777777" w:rsidR="00C96ECB" w:rsidRPr="00000BB5" w:rsidRDefault="00C96ECB" w:rsidP="00C96ECB">
      <w:pPr>
        <w:pStyle w:val="ab"/>
        <w:spacing w:before="0" w:beforeAutospacing="0" w:after="0" w:afterAutospacing="0"/>
        <w:ind w:firstLine="709"/>
        <w:jc w:val="both"/>
      </w:pPr>
      <w:r w:rsidRPr="00000BB5">
        <w:t>2) По результатам рассмотрения заявления о продлении срока действия разрешения на строительство</w:t>
      </w:r>
      <w:r w:rsidRPr="00000BB5">
        <w:rPr>
          <w:rFonts w:eastAsia="Calibri"/>
          <w:lang w:eastAsia="en-US"/>
        </w:rPr>
        <w:t>:</w:t>
      </w:r>
    </w:p>
    <w:p w14:paraId="5206CAA4"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а) о</w:t>
      </w:r>
      <w:r w:rsidRPr="00000BB5">
        <w:t xml:space="preserve"> продлении срока действия разрешения на строительство объектов капитального строительства;</w:t>
      </w:r>
    </w:p>
    <w:p w14:paraId="6998CED1"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б) об</w:t>
      </w:r>
      <w:r w:rsidRPr="00000BB5">
        <w:t xml:space="preserve"> отказе в продлении срока действия разрешения на строительство.</w:t>
      </w:r>
    </w:p>
    <w:p w14:paraId="26430E94" w14:textId="77777777" w:rsidR="00C96ECB" w:rsidRPr="00000BB5" w:rsidRDefault="00C96ECB" w:rsidP="00C96ECB">
      <w:pPr>
        <w:pStyle w:val="ab"/>
        <w:spacing w:before="0" w:beforeAutospacing="0" w:after="0" w:afterAutospacing="0"/>
        <w:ind w:firstLine="709"/>
        <w:jc w:val="both"/>
      </w:pPr>
      <w:r w:rsidRPr="00000BB5">
        <w:t xml:space="preserve">Срок выполнения до 2 </w:t>
      </w:r>
      <w:r>
        <w:t>рабочих</w:t>
      </w:r>
      <w:r w:rsidRPr="00000BB5">
        <w:t xml:space="preserve"> дней.</w:t>
      </w:r>
    </w:p>
    <w:p w14:paraId="759317C2" w14:textId="77777777" w:rsidR="00C96ECB" w:rsidRPr="00000BB5" w:rsidRDefault="00C96ECB" w:rsidP="00C96ECB">
      <w:pPr>
        <w:pStyle w:val="ab"/>
        <w:spacing w:before="0" w:beforeAutospacing="0" w:after="0" w:afterAutospacing="0"/>
        <w:ind w:firstLine="709"/>
        <w:jc w:val="both"/>
      </w:pPr>
      <w:r w:rsidRPr="00000BB5">
        <w:t>3) По результатам рассмотрения заявления о внесении изменений в разрешение на строительство:</w:t>
      </w:r>
    </w:p>
    <w:p w14:paraId="27035F12"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xml:space="preserve">1) о </w:t>
      </w:r>
      <w:r w:rsidRPr="00000BB5">
        <w:t>внесении изменений в разрешение на строительство;</w:t>
      </w:r>
    </w:p>
    <w:p w14:paraId="4762F71A" w14:textId="77777777" w:rsidR="00C96ECB" w:rsidRPr="00000BB5" w:rsidRDefault="00C96ECB" w:rsidP="00C96ECB">
      <w:pPr>
        <w:pStyle w:val="ab"/>
        <w:spacing w:before="0" w:beforeAutospacing="0" w:after="0" w:afterAutospacing="0"/>
        <w:ind w:firstLine="709"/>
        <w:jc w:val="both"/>
      </w:pPr>
      <w:r w:rsidRPr="00000BB5">
        <w:rPr>
          <w:rFonts w:eastAsia="Calibri"/>
          <w:lang w:eastAsia="en-US"/>
        </w:rPr>
        <w:t xml:space="preserve">2) об </w:t>
      </w:r>
      <w:r w:rsidRPr="00000BB5">
        <w:t>отказе во внесении изменений в разрешение на строительство.</w:t>
      </w:r>
    </w:p>
    <w:p w14:paraId="3AAE77D0" w14:textId="77777777" w:rsidR="00C96ECB" w:rsidRPr="00000BB5" w:rsidRDefault="00C96ECB" w:rsidP="00C96ECB">
      <w:pPr>
        <w:autoSpaceDE w:val="0"/>
        <w:autoSpaceDN w:val="0"/>
        <w:adjustRightInd w:val="0"/>
        <w:ind w:firstLine="709"/>
        <w:jc w:val="both"/>
        <w:rPr>
          <w:sz w:val="24"/>
          <w:szCs w:val="24"/>
          <w:highlight w:val="yellow"/>
        </w:rPr>
      </w:pPr>
      <w:r w:rsidRPr="00000BB5">
        <w:rPr>
          <w:sz w:val="24"/>
          <w:szCs w:val="24"/>
        </w:rPr>
        <w:t xml:space="preserve">Срок выполнения до 2 </w:t>
      </w:r>
      <w:r>
        <w:rPr>
          <w:sz w:val="24"/>
          <w:szCs w:val="24"/>
        </w:rPr>
        <w:t>рабочих</w:t>
      </w:r>
      <w:r w:rsidRPr="00000BB5">
        <w:rPr>
          <w:sz w:val="24"/>
          <w:szCs w:val="24"/>
        </w:rPr>
        <w:t xml:space="preserve"> дней.</w:t>
      </w:r>
    </w:p>
    <w:p w14:paraId="52373875"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3.4.5. Результатом выполнения административной процедуры являются подготовка работником, ответственным за формирование личного дела заявителя и экспертизу документов:</w:t>
      </w:r>
    </w:p>
    <w:p w14:paraId="2B7DCECD"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1) проекта постановления Администрации Удомельского городского округа о выдаче разрешения на строительство</w:t>
      </w:r>
      <w:r>
        <w:rPr>
          <w:sz w:val="24"/>
          <w:szCs w:val="24"/>
        </w:rPr>
        <w:t xml:space="preserve"> при осуществлении строительства, реконструкции</w:t>
      </w:r>
      <w:r w:rsidRPr="00000BB5">
        <w:rPr>
          <w:sz w:val="24"/>
          <w:szCs w:val="24"/>
        </w:rPr>
        <w:t xml:space="preserve"> объектов капитального строительства;</w:t>
      </w:r>
    </w:p>
    <w:p w14:paraId="14735056"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2) проекта постановления Администрации Удомельского городского округа</w:t>
      </w:r>
      <w:r w:rsidRPr="00000BB5">
        <w:t xml:space="preserve"> </w:t>
      </w:r>
      <w:r w:rsidRPr="00000BB5">
        <w:rPr>
          <w:sz w:val="24"/>
          <w:szCs w:val="24"/>
        </w:rPr>
        <w:t xml:space="preserve">об отказе в выдаче разрешения на строительство </w:t>
      </w:r>
      <w:r>
        <w:rPr>
          <w:sz w:val="24"/>
          <w:szCs w:val="24"/>
        </w:rPr>
        <w:t>при осуществлении строительства, реконструкции</w:t>
      </w:r>
      <w:r w:rsidRPr="00000BB5">
        <w:rPr>
          <w:sz w:val="24"/>
          <w:szCs w:val="24"/>
        </w:rPr>
        <w:t xml:space="preserve"> объектов капитального строительства;</w:t>
      </w:r>
    </w:p>
    <w:p w14:paraId="26DDC01F"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 проекта постановления Администрации Удомельского городского округа</w:t>
      </w:r>
      <w:r w:rsidRPr="00000BB5">
        <w:t xml:space="preserve"> </w:t>
      </w:r>
      <w:r w:rsidRPr="00000BB5">
        <w:rPr>
          <w:sz w:val="24"/>
          <w:szCs w:val="24"/>
        </w:rPr>
        <w:t xml:space="preserve">о продление срока действия разрешения на строительство </w:t>
      </w:r>
      <w:r>
        <w:rPr>
          <w:sz w:val="24"/>
          <w:szCs w:val="24"/>
        </w:rPr>
        <w:t>при осуществлении строительства, реконструкции</w:t>
      </w:r>
      <w:r w:rsidRPr="00000BB5">
        <w:rPr>
          <w:sz w:val="24"/>
          <w:szCs w:val="24"/>
        </w:rPr>
        <w:t xml:space="preserve"> объектов капитального строительства;</w:t>
      </w:r>
    </w:p>
    <w:p w14:paraId="242026AD"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4) проекта постановления Администрации Удомельского городского округа</w:t>
      </w:r>
      <w:r w:rsidRPr="00000BB5">
        <w:t xml:space="preserve"> </w:t>
      </w:r>
      <w:r w:rsidRPr="00000BB5">
        <w:rPr>
          <w:sz w:val="24"/>
          <w:szCs w:val="24"/>
        </w:rPr>
        <w:t>об отказе в продлении срока действия разрешения на строительство</w:t>
      </w:r>
      <w:r w:rsidRPr="00212561">
        <w:rPr>
          <w:sz w:val="24"/>
          <w:szCs w:val="24"/>
        </w:rPr>
        <w:t xml:space="preserve"> </w:t>
      </w:r>
      <w:r>
        <w:rPr>
          <w:sz w:val="24"/>
          <w:szCs w:val="24"/>
        </w:rPr>
        <w:t>при осуществлении строительства, реконструкции</w:t>
      </w:r>
      <w:r w:rsidRPr="00000BB5">
        <w:rPr>
          <w:sz w:val="24"/>
          <w:szCs w:val="24"/>
        </w:rPr>
        <w:t xml:space="preserve"> объектов капитального строительства;</w:t>
      </w:r>
    </w:p>
    <w:p w14:paraId="00788448"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5) проекта постановления Администрации Удомельского городского округа о внесение изменений в разрешение на строительство</w:t>
      </w:r>
      <w:r w:rsidRPr="00212561">
        <w:rPr>
          <w:sz w:val="24"/>
          <w:szCs w:val="24"/>
        </w:rPr>
        <w:t xml:space="preserve"> </w:t>
      </w:r>
      <w:r>
        <w:rPr>
          <w:sz w:val="24"/>
          <w:szCs w:val="24"/>
        </w:rPr>
        <w:t>при осуществлении строительства, реконструкции</w:t>
      </w:r>
      <w:r w:rsidRPr="00000BB5">
        <w:rPr>
          <w:sz w:val="24"/>
          <w:szCs w:val="24"/>
        </w:rPr>
        <w:t xml:space="preserve"> объектов капитального строительства;</w:t>
      </w:r>
    </w:p>
    <w:p w14:paraId="2A7771EF"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6) проекта постановления Администрации Удомельского городского округа об отказе о внесение изменений в разрешение на строительство</w:t>
      </w:r>
      <w:r w:rsidRPr="00212561">
        <w:rPr>
          <w:sz w:val="24"/>
          <w:szCs w:val="24"/>
        </w:rPr>
        <w:t xml:space="preserve"> </w:t>
      </w:r>
      <w:r>
        <w:rPr>
          <w:sz w:val="24"/>
          <w:szCs w:val="24"/>
        </w:rPr>
        <w:t>при осуществлении строительства, реконструкции</w:t>
      </w:r>
      <w:r w:rsidRPr="00000BB5">
        <w:rPr>
          <w:sz w:val="24"/>
          <w:szCs w:val="24"/>
        </w:rPr>
        <w:t xml:space="preserve"> объектов капитального строительства.</w:t>
      </w:r>
    </w:p>
    <w:p w14:paraId="435AA502" w14:textId="77777777" w:rsidR="00C96ECB" w:rsidRPr="00000BB5" w:rsidRDefault="00C96ECB" w:rsidP="00C96ECB">
      <w:pPr>
        <w:autoSpaceDE w:val="0"/>
        <w:autoSpaceDN w:val="0"/>
        <w:adjustRightInd w:val="0"/>
        <w:ind w:firstLine="709"/>
        <w:jc w:val="both"/>
        <w:rPr>
          <w:sz w:val="24"/>
          <w:szCs w:val="24"/>
          <w:highlight w:val="yellow"/>
        </w:rPr>
      </w:pPr>
      <w:r w:rsidRPr="00000BB5">
        <w:rPr>
          <w:sz w:val="24"/>
          <w:szCs w:val="24"/>
        </w:rPr>
        <w:lastRenderedPageBreak/>
        <w:t xml:space="preserve">3.4.6. Срок выполнения административной процедуры подготовка результата предоставления муниципальной услуги до 2 </w:t>
      </w:r>
      <w:r>
        <w:rPr>
          <w:sz w:val="24"/>
          <w:szCs w:val="24"/>
        </w:rPr>
        <w:t xml:space="preserve">рабочих </w:t>
      </w:r>
      <w:r w:rsidRPr="00000BB5">
        <w:rPr>
          <w:sz w:val="24"/>
          <w:szCs w:val="24"/>
        </w:rPr>
        <w:t>дней.</w:t>
      </w:r>
    </w:p>
    <w:p w14:paraId="07791223" w14:textId="77777777" w:rsidR="00C96ECB" w:rsidRPr="00000BB5" w:rsidRDefault="00C96ECB" w:rsidP="00C96ECB">
      <w:pPr>
        <w:widowControl w:val="0"/>
        <w:autoSpaceDE w:val="0"/>
        <w:autoSpaceDN w:val="0"/>
        <w:adjustRightInd w:val="0"/>
        <w:ind w:firstLine="709"/>
        <w:outlineLvl w:val="1"/>
        <w:rPr>
          <w:sz w:val="24"/>
          <w:szCs w:val="24"/>
        </w:rPr>
      </w:pPr>
    </w:p>
    <w:p w14:paraId="4AB980C3" w14:textId="77777777" w:rsidR="00C96ECB" w:rsidRPr="00000BB5" w:rsidRDefault="00C96ECB" w:rsidP="00C96ECB">
      <w:pPr>
        <w:autoSpaceDE w:val="0"/>
        <w:autoSpaceDN w:val="0"/>
        <w:adjustRightInd w:val="0"/>
        <w:ind w:firstLine="709"/>
        <w:outlineLvl w:val="0"/>
        <w:rPr>
          <w:sz w:val="24"/>
          <w:szCs w:val="24"/>
        </w:rPr>
      </w:pPr>
      <w:r w:rsidRPr="00000BB5">
        <w:rPr>
          <w:sz w:val="24"/>
          <w:szCs w:val="24"/>
        </w:rPr>
        <w:t>3.5. Подписание и выдача результата предоставления муниципальной услуги</w:t>
      </w:r>
    </w:p>
    <w:p w14:paraId="498D8D95"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3.5.1. Работник, ответственный за формирование личного дела заявителя и экспертизу документов, представленных заявителем, передает постановление Администрации Удомельского городского округа о результате предоставления муниципальной услуги на подпись Главе Удомельского городского округа.</w:t>
      </w:r>
    </w:p>
    <w:p w14:paraId="567D77AD"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3.5.2. После подписания постановление Администрации Удомельского городского округа о результате предоставления муниципальной услуги в течение одного рабочего дня направляется работнику, ответственному за формирование личного дела заявителя и экспертизу документов.</w:t>
      </w:r>
    </w:p>
    <w:p w14:paraId="26650CEE"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3.5.3. Работник, ответственный за формирование личного дела заявителя и экспертизу документов, передает копию постановления Администрации Удомельского городского округа о результате предоставления муниципальной услуги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14:paraId="0DADBB37"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3.5.4. В случае,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работник, ответственный за формирование личного дела заявителя и экспертизу документов, направляет копию постановления Администрации Удомельского городского округа почтовым отправлением с уведомлением о вручении, либо в форме электронного документа с использованием информационных систем общего пользования.</w:t>
      </w:r>
    </w:p>
    <w:p w14:paraId="5CF3DBA9"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14:paraId="123EC275" w14:textId="77777777" w:rsidR="00C96ECB" w:rsidRPr="00000BB5" w:rsidRDefault="00C96ECB" w:rsidP="00C96ECB">
      <w:pPr>
        <w:autoSpaceDE w:val="0"/>
        <w:autoSpaceDN w:val="0"/>
        <w:adjustRightInd w:val="0"/>
        <w:ind w:firstLine="709"/>
        <w:jc w:val="both"/>
        <w:rPr>
          <w:sz w:val="24"/>
          <w:szCs w:val="24"/>
        </w:rPr>
      </w:pPr>
      <w:r w:rsidRPr="00000BB5">
        <w:rPr>
          <w:sz w:val="24"/>
          <w:szCs w:val="24"/>
        </w:rPr>
        <w:t>3.5.5. Результатом выполнения административной процедуры являются выдача результатов предоставления муниципальной услуги заявителю.</w:t>
      </w:r>
    </w:p>
    <w:p w14:paraId="0CB6B0BD"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Срок выполнения административной процедуры подписание и выдача результата предоставления муниципальной услуги </w:t>
      </w:r>
      <w:r>
        <w:rPr>
          <w:sz w:val="24"/>
          <w:szCs w:val="24"/>
        </w:rPr>
        <w:t>1 рабочий</w:t>
      </w:r>
      <w:r w:rsidRPr="00000BB5">
        <w:rPr>
          <w:sz w:val="24"/>
          <w:szCs w:val="24"/>
        </w:rPr>
        <w:t xml:space="preserve"> д</w:t>
      </w:r>
      <w:r>
        <w:rPr>
          <w:sz w:val="24"/>
          <w:szCs w:val="24"/>
        </w:rPr>
        <w:t>е</w:t>
      </w:r>
      <w:r w:rsidRPr="00000BB5">
        <w:rPr>
          <w:sz w:val="24"/>
          <w:szCs w:val="24"/>
        </w:rPr>
        <w:t>н</w:t>
      </w:r>
      <w:r>
        <w:rPr>
          <w:sz w:val="24"/>
          <w:szCs w:val="24"/>
        </w:rPr>
        <w:t>ь</w:t>
      </w:r>
      <w:r w:rsidRPr="00000BB5">
        <w:rPr>
          <w:sz w:val="24"/>
          <w:szCs w:val="24"/>
        </w:rPr>
        <w:t>.</w:t>
      </w:r>
    </w:p>
    <w:p w14:paraId="57A6F8E8" w14:textId="77777777" w:rsidR="00C96ECB" w:rsidRPr="00000BB5" w:rsidRDefault="00C96ECB" w:rsidP="00C96ECB">
      <w:pPr>
        <w:widowControl w:val="0"/>
        <w:autoSpaceDE w:val="0"/>
        <w:autoSpaceDN w:val="0"/>
        <w:adjustRightInd w:val="0"/>
        <w:ind w:firstLine="709"/>
        <w:jc w:val="both"/>
        <w:rPr>
          <w:rFonts w:ascii="Calibri" w:hAnsi="Calibri" w:cs="Calibri"/>
          <w:sz w:val="24"/>
          <w:szCs w:val="24"/>
        </w:rPr>
      </w:pPr>
    </w:p>
    <w:p w14:paraId="3BA7C99A" w14:textId="77777777" w:rsidR="00C96ECB" w:rsidRPr="00000BB5" w:rsidRDefault="00C96ECB" w:rsidP="00C96ECB">
      <w:pPr>
        <w:ind w:firstLine="709"/>
        <w:outlineLvl w:val="1"/>
        <w:rPr>
          <w:sz w:val="24"/>
          <w:szCs w:val="24"/>
        </w:rPr>
      </w:pPr>
      <w:r w:rsidRPr="00000BB5">
        <w:rPr>
          <w:sz w:val="24"/>
          <w:szCs w:val="24"/>
        </w:rPr>
        <w:t>Раздел 4. Формы контроля за исполнением Административного регламента</w:t>
      </w:r>
    </w:p>
    <w:p w14:paraId="2EEDF34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4.1. Формы контроля включают в себя:</w:t>
      </w:r>
    </w:p>
    <w:p w14:paraId="799BF9C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текущий контроль за соблюдением и исполнением Административного регламента;</w:t>
      </w:r>
    </w:p>
    <w:p w14:paraId="6FCA76E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4132F2"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4.2. Текущий контроль осуществляется в форме проверок соблюдения и исполнения работниками положений Градостроительного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714C477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Градостроительного Административного регламента и действующему законодательству.</w:t>
      </w:r>
    </w:p>
    <w:p w14:paraId="165E094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w:t>
      </w:r>
      <w:r w:rsidRPr="00000BB5">
        <w:rPr>
          <w:sz w:val="24"/>
          <w:szCs w:val="24"/>
        </w:rPr>
        <w:lastRenderedPageBreak/>
        <w:t>муниципальной услуги, содержащие жалобы на решения, действия (бездействие) должностных лиц.</w:t>
      </w:r>
    </w:p>
    <w:p w14:paraId="3097B8F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47A0E94D"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Заявители (а также граждане, их объединения) вправе контролировать выполнение муниципальной услуги.</w:t>
      </w:r>
    </w:p>
    <w:p w14:paraId="03230093"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70D9B375" w14:textId="77777777" w:rsidR="00C96ECB" w:rsidRPr="00000BB5" w:rsidRDefault="00C96ECB" w:rsidP="00C96ECB">
      <w:pPr>
        <w:widowControl w:val="0"/>
        <w:autoSpaceDE w:val="0"/>
        <w:autoSpaceDN w:val="0"/>
        <w:adjustRightInd w:val="0"/>
        <w:ind w:firstLine="709"/>
        <w:jc w:val="both"/>
        <w:rPr>
          <w:rFonts w:ascii="Calibri" w:hAnsi="Calibri" w:cs="Calibri"/>
          <w:sz w:val="24"/>
          <w:szCs w:val="24"/>
        </w:rPr>
      </w:pPr>
    </w:p>
    <w:p w14:paraId="6AC68837" w14:textId="77777777" w:rsidR="00C96ECB" w:rsidRPr="00000BB5" w:rsidRDefault="00C96ECB" w:rsidP="00C96ECB">
      <w:pPr>
        <w:ind w:firstLine="709"/>
        <w:outlineLvl w:val="1"/>
        <w:rPr>
          <w:sz w:val="24"/>
          <w:szCs w:val="24"/>
        </w:rPr>
      </w:pPr>
      <w:r w:rsidRPr="00000BB5">
        <w:rPr>
          <w:sz w:val="24"/>
          <w:szCs w:val="24"/>
        </w:rPr>
        <w:t xml:space="preserve">Раздел 5. Досудебный (внесудебный) порядок обжалования решений и действий </w:t>
      </w:r>
    </w:p>
    <w:p w14:paraId="5D64885C" w14:textId="77777777" w:rsidR="00C96ECB" w:rsidRPr="00000BB5" w:rsidRDefault="00C96ECB" w:rsidP="00C96ECB">
      <w:pPr>
        <w:ind w:firstLine="709"/>
        <w:outlineLvl w:val="1"/>
        <w:rPr>
          <w:sz w:val="24"/>
          <w:szCs w:val="24"/>
        </w:rPr>
      </w:pPr>
      <w:r w:rsidRPr="00000BB5">
        <w:rPr>
          <w:sz w:val="24"/>
          <w:szCs w:val="24"/>
        </w:rPr>
        <w:t>(бездействия) органа, предоставляющего муниципальную услугу, а также</w:t>
      </w:r>
    </w:p>
    <w:p w14:paraId="74D01E4A" w14:textId="77777777" w:rsidR="00C96ECB" w:rsidRPr="00000BB5" w:rsidRDefault="00C96ECB" w:rsidP="00C96ECB">
      <w:pPr>
        <w:ind w:firstLine="709"/>
        <w:outlineLvl w:val="1"/>
        <w:rPr>
          <w:sz w:val="24"/>
          <w:szCs w:val="24"/>
        </w:rPr>
      </w:pPr>
      <w:r w:rsidRPr="00000BB5">
        <w:rPr>
          <w:sz w:val="24"/>
          <w:szCs w:val="24"/>
        </w:rPr>
        <w:t>должностных лиц, муниципальных служащих</w:t>
      </w:r>
    </w:p>
    <w:p w14:paraId="6F26FA2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4557EBB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5.2. Заявитель может обратиться с жалобой, в том числе в следующих случаях:</w:t>
      </w:r>
    </w:p>
    <w:p w14:paraId="58FA5F7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нарушение срока регистрации запроса заявителя о предоставлении муниципальной услуги;</w:t>
      </w:r>
    </w:p>
    <w:p w14:paraId="182E04F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нарушение срока предоставления муниципальной услуги;</w:t>
      </w:r>
    </w:p>
    <w:p w14:paraId="3882622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CFC8938"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F2930B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3FA530"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6B11D3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73BBC88F"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8) нарушение срока или порядка выдачи документов по результатам предоставления муниципальной услуги;</w:t>
      </w:r>
    </w:p>
    <w:p w14:paraId="060A0B8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4A687A4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sidRPr="00000BB5">
        <w:rPr>
          <w:sz w:val="24"/>
          <w:szCs w:val="24"/>
        </w:rPr>
        <w:lastRenderedPageBreak/>
        <w:t>государственных и муниципальных услуг».</w:t>
      </w:r>
    </w:p>
    <w:p w14:paraId="2527DFE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05C50F7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3EEEF5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3060D5C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5.6. Жалоба должна содержать:</w:t>
      </w:r>
    </w:p>
    <w:p w14:paraId="0DF58F1B"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07FBC8D"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713A7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15DD1837"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DF6AACE"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p>
    <w:p w14:paraId="5B037CD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5.8. По результатам рассмотрения жалобы орган, предоставляющий муниципальную услугу, принимает одно из следующих решений:</w:t>
      </w:r>
    </w:p>
    <w:p w14:paraId="2FD96CC5"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2E9689"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2) отказывает в удовлетворении жалобы.</w:t>
      </w:r>
    </w:p>
    <w:p w14:paraId="6D51DEDB"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DF76A2"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w:t>
      </w:r>
      <w:r w:rsidRPr="00000BB5">
        <w:rPr>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D72774"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C1157B1"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5E173C" w14:textId="77777777" w:rsidR="00C96ECB" w:rsidRPr="00000BB5" w:rsidRDefault="00C96ECB" w:rsidP="00C96ECB">
      <w:pPr>
        <w:widowControl w:val="0"/>
        <w:autoSpaceDE w:val="0"/>
        <w:autoSpaceDN w:val="0"/>
        <w:adjustRightInd w:val="0"/>
        <w:ind w:firstLine="709"/>
        <w:jc w:val="both"/>
        <w:rPr>
          <w:sz w:val="24"/>
          <w:szCs w:val="24"/>
        </w:rPr>
      </w:pPr>
      <w:r w:rsidRPr="00000BB5">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14:paraId="64AE5567" w14:textId="77777777" w:rsidR="00C96ECB" w:rsidRPr="00000BB5" w:rsidRDefault="00C96ECB" w:rsidP="00C96ECB">
      <w:pPr>
        <w:spacing w:after="200" w:line="276" w:lineRule="auto"/>
        <w:jc w:val="left"/>
        <w:rPr>
          <w:sz w:val="24"/>
          <w:szCs w:val="24"/>
        </w:rPr>
      </w:pPr>
      <w:r w:rsidRPr="00000BB5">
        <w:rPr>
          <w:sz w:val="24"/>
          <w:szCs w:val="24"/>
        </w:rPr>
        <w:br w:type="page"/>
      </w:r>
    </w:p>
    <w:p w14:paraId="0F0F2CF5" w14:textId="77777777" w:rsidR="00C96ECB" w:rsidRPr="00000BB5" w:rsidRDefault="00C96ECB" w:rsidP="00C96ECB">
      <w:pPr>
        <w:ind w:left="6372"/>
        <w:jc w:val="both"/>
        <w:rPr>
          <w:sz w:val="23"/>
          <w:szCs w:val="23"/>
        </w:rPr>
      </w:pPr>
      <w:r w:rsidRPr="00000BB5">
        <w:rPr>
          <w:sz w:val="24"/>
          <w:szCs w:val="24"/>
        </w:rPr>
        <w:lastRenderedPageBreak/>
        <w:t>Приложение 1</w:t>
      </w:r>
    </w:p>
    <w:p w14:paraId="543C72FE" w14:textId="77777777" w:rsidR="00C96ECB" w:rsidRPr="00000BB5" w:rsidRDefault="00C96ECB" w:rsidP="00C96ECB">
      <w:pPr>
        <w:ind w:left="6372"/>
        <w:jc w:val="both"/>
        <w:rPr>
          <w:sz w:val="24"/>
          <w:szCs w:val="24"/>
        </w:rPr>
      </w:pPr>
      <w:r w:rsidRPr="00000BB5">
        <w:rPr>
          <w:sz w:val="24"/>
          <w:szCs w:val="24"/>
        </w:rPr>
        <w:t xml:space="preserve">к </w:t>
      </w:r>
      <w:r w:rsidRPr="00000BB5">
        <w:rPr>
          <w:bCs/>
          <w:sz w:val="24"/>
          <w:szCs w:val="24"/>
        </w:rPr>
        <w:t>ад</w:t>
      </w:r>
      <w:r w:rsidRPr="00000BB5">
        <w:rPr>
          <w:sz w:val="24"/>
          <w:szCs w:val="24"/>
        </w:rPr>
        <w:t>министративному регламенту</w:t>
      </w:r>
    </w:p>
    <w:p w14:paraId="2E1458C2" w14:textId="77777777" w:rsidR="00C96ECB" w:rsidRPr="00000BB5" w:rsidRDefault="00C96ECB" w:rsidP="00C96ECB">
      <w:pPr>
        <w:ind w:left="6372"/>
        <w:jc w:val="both"/>
        <w:rPr>
          <w:sz w:val="24"/>
          <w:szCs w:val="24"/>
        </w:rPr>
      </w:pPr>
      <w:r w:rsidRPr="00000BB5">
        <w:rPr>
          <w:sz w:val="24"/>
          <w:szCs w:val="24"/>
        </w:rPr>
        <w:t>предоставления муниципальной услуги «Выдача разрешений на строительство, при осуществлении</w:t>
      </w:r>
    </w:p>
    <w:p w14:paraId="5D9DE630" w14:textId="77777777" w:rsidR="00C96ECB" w:rsidRPr="00000BB5" w:rsidRDefault="00C96ECB" w:rsidP="00C96ECB">
      <w:pPr>
        <w:ind w:left="6372"/>
        <w:jc w:val="both"/>
        <w:rPr>
          <w:sz w:val="24"/>
          <w:szCs w:val="24"/>
        </w:rPr>
      </w:pPr>
      <w:r w:rsidRPr="00000BB5">
        <w:rPr>
          <w:sz w:val="24"/>
          <w:szCs w:val="24"/>
        </w:rPr>
        <w:t>строительства, реконструкции объектов капитального строительства»</w:t>
      </w:r>
    </w:p>
    <w:p w14:paraId="0D94A5DE" w14:textId="77777777" w:rsidR="00C96ECB" w:rsidRPr="00000BB5" w:rsidRDefault="00C96ECB" w:rsidP="00C96ECB">
      <w:pPr>
        <w:ind w:left="708"/>
        <w:jc w:val="right"/>
        <w:rPr>
          <w:sz w:val="23"/>
          <w:szCs w:val="23"/>
        </w:rPr>
      </w:pPr>
    </w:p>
    <w:p w14:paraId="1AABF4BE" w14:textId="77777777" w:rsidR="00C96ECB" w:rsidRPr="00000BB5" w:rsidRDefault="00C96ECB" w:rsidP="00C96ECB">
      <w:pPr>
        <w:ind w:left="2127"/>
        <w:rPr>
          <w:sz w:val="23"/>
          <w:szCs w:val="23"/>
        </w:rPr>
      </w:pPr>
    </w:p>
    <w:p w14:paraId="51D8CE40" w14:textId="77777777" w:rsidR="00C96ECB" w:rsidRPr="00000BB5" w:rsidRDefault="00C96ECB" w:rsidP="00C96ECB">
      <w:pPr>
        <w:rPr>
          <w:b/>
          <w:sz w:val="23"/>
          <w:szCs w:val="23"/>
        </w:rPr>
      </w:pPr>
      <w:r w:rsidRPr="00000BB5">
        <w:rPr>
          <w:b/>
          <w:sz w:val="23"/>
          <w:szCs w:val="23"/>
        </w:rPr>
        <w:t xml:space="preserve">ЗАЯВЛЕНИЕ </w:t>
      </w:r>
    </w:p>
    <w:p w14:paraId="056D540E" w14:textId="77777777" w:rsidR="00C96ECB" w:rsidRPr="00000BB5" w:rsidRDefault="00C96ECB" w:rsidP="00C96ECB">
      <w:pPr>
        <w:rPr>
          <w:b/>
          <w:sz w:val="23"/>
          <w:szCs w:val="23"/>
        </w:rPr>
      </w:pPr>
      <w:r w:rsidRPr="00000BB5">
        <w:rPr>
          <w:b/>
          <w:sz w:val="23"/>
          <w:szCs w:val="23"/>
        </w:rPr>
        <w:t xml:space="preserve">о выдаче разрешения на строительство </w:t>
      </w:r>
    </w:p>
    <w:p w14:paraId="4E3E58A7" w14:textId="77777777" w:rsidR="00C96ECB" w:rsidRPr="00000BB5" w:rsidRDefault="00C96ECB" w:rsidP="00C96ECB">
      <w:pPr>
        <w:rPr>
          <w:sz w:val="23"/>
          <w:szCs w:val="23"/>
        </w:rPr>
      </w:pPr>
    </w:p>
    <w:tbl>
      <w:tblPr>
        <w:tblW w:w="10017" w:type="dxa"/>
        <w:tblLook w:val="01E0" w:firstRow="1" w:lastRow="1" w:firstColumn="1" w:lastColumn="1" w:noHBand="0" w:noVBand="0"/>
      </w:tblPr>
      <w:tblGrid>
        <w:gridCol w:w="4077"/>
        <w:gridCol w:w="5940"/>
      </w:tblGrid>
      <w:tr w:rsidR="00C96ECB" w:rsidRPr="00000BB5" w14:paraId="17372450" w14:textId="77777777" w:rsidTr="007174D8">
        <w:tc>
          <w:tcPr>
            <w:tcW w:w="4077" w:type="dxa"/>
            <w:shd w:val="clear" w:color="auto" w:fill="auto"/>
          </w:tcPr>
          <w:p w14:paraId="48DBE804" w14:textId="77777777" w:rsidR="00C96ECB" w:rsidRPr="00000BB5" w:rsidRDefault="00C96ECB" w:rsidP="007174D8">
            <w:pPr>
              <w:rPr>
                <w:sz w:val="23"/>
                <w:szCs w:val="23"/>
              </w:rPr>
            </w:pPr>
          </w:p>
        </w:tc>
        <w:tc>
          <w:tcPr>
            <w:tcW w:w="5940" w:type="dxa"/>
            <w:shd w:val="clear" w:color="auto" w:fill="auto"/>
          </w:tcPr>
          <w:p w14:paraId="3760CA21" w14:textId="77777777" w:rsidR="00C96ECB" w:rsidRPr="00000BB5" w:rsidRDefault="00C96ECB" w:rsidP="007174D8">
            <w:pPr>
              <w:rPr>
                <w:sz w:val="23"/>
                <w:szCs w:val="23"/>
              </w:rPr>
            </w:pPr>
            <w:r w:rsidRPr="00000BB5">
              <w:rPr>
                <w:sz w:val="23"/>
                <w:szCs w:val="23"/>
              </w:rPr>
              <w:t xml:space="preserve">В Администрацию Удомельского городского округа </w:t>
            </w:r>
          </w:p>
        </w:tc>
      </w:tr>
      <w:tr w:rsidR="00C96ECB" w:rsidRPr="00000BB5" w14:paraId="6394B818" w14:textId="77777777" w:rsidTr="007174D8">
        <w:tc>
          <w:tcPr>
            <w:tcW w:w="4077" w:type="dxa"/>
            <w:shd w:val="clear" w:color="auto" w:fill="auto"/>
          </w:tcPr>
          <w:p w14:paraId="3978E01D" w14:textId="77777777" w:rsidR="00C96ECB" w:rsidRPr="00000BB5" w:rsidRDefault="00C96ECB" w:rsidP="007174D8">
            <w:pPr>
              <w:rPr>
                <w:sz w:val="23"/>
                <w:szCs w:val="23"/>
              </w:rPr>
            </w:pPr>
          </w:p>
        </w:tc>
        <w:tc>
          <w:tcPr>
            <w:tcW w:w="5940" w:type="dxa"/>
            <w:tcBorders>
              <w:bottom w:val="single" w:sz="4" w:space="0" w:color="auto"/>
            </w:tcBorders>
            <w:shd w:val="clear" w:color="auto" w:fill="auto"/>
          </w:tcPr>
          <w:p w14:paraId="6D3A8436" w14:textId="77777777" w:rsidR="00C96ECB" w:rsidRPr="00000BB5" w:rsidRDefault="00C96ECB" w:rsidP="007174D8">
            <w:pPr>
              <w:jc w:val="both"/>
              <w:rPr>
                <w:sz w:val="23"/>
                <w:szCs w:val="23"/>
              </w:rPr>
            </w:pPr>
          </w:p>
          <w:p w14:paraId="78EEF6FC" w14:textId="77777777" w:rsidR="00C96ECB" w:rsidRPr="00000BB5" w:rsidRDefault="00C96ECB" w:rsidP="007174D8">
            <w:pPr>
              <w:rPr>
                <w:sz w:val="23"/>
                <w:szCs w:val="23"/>
              </w:rPr>
            </w:pPr>
            <w:r w:rsidRPr="00000BB5">
              <w:rPr>
                <w:sz w:val="23"/>
                <w:szCs w:val="23"/>
              </w:rPr>
              <w:t>_________________________________________________</w:t>
            </w:r>
          </w:p>
          <w:p w14:paraId="02862CFE" w14:textId="77777777" w:rsidR="00C96ECB" w:rsidRPr="00000BB5" w:rsidRDefault="00C96ECB" w:rsidP="007174D8">
            <w:pPr>
              <w:rPr>
                <w:sz w:val="23"/>
                <w:szCs w:val="23"/>
              </w:rPr>
            </w:pPr>
            <w:r w:rsidRPr="00000BB5">
              <w:rPr>
                <w:sz w:val="23"/>
                <w:szCs w:val="23"/>
              </w:rPr>
              <w:t>Застройщик</w:t>
            </w:r>
          </w:p>
          <w:p w14:paraId="7078C118" w14:textId="77777777" w:rsidR="00C96ECB" w:rsidRPr="00000BB5" w:rsidRDefault="00C96ECB" w:rsidP="007174D8">
            <w:pPr>
              <w:jc w:val="both"/>
              <w:rPr>
                <w:sz w:val="23"/>
                <w:szCs w:val="23"/>
              </w:rPr>
            </w:pPr>
          </w:p>
        </w:tc>
      </w:tr>
      <w:tr w:rsidR="00C96ECB" w:rsidRPr="00000BB5" w14:paraId="0415A56B" w14:textId="77777777" w:rsidTr="007174D8">
        <w:tc>
          <w:tcPr>
            <w:tcW w:w="4077" w:type="dxa"/>
            <w:shd w:val="clear" w:color="auto" w:fill="auto"/>
          </w:tcPr>
          <w:p w14:paraId="5B6763BB" w14:textId="77777777" w:rsidR="00C96ECB" w:rsidRPr="00000BB5" w:rsidRDefault="00C96ECB" w:rsidP="007174D8">
            <w:pPr>
              <w:rPr>
                <w:sz w:val="23"/>
                <w:szCs w:val="23"/>
              </w:rPr>
            </w:pPr>
          </w:p>
        </w:tc>
        <w:tc>
          <w:tcPr>
            <w:tcW w:w="5940" w:type="dxa"/>
            <w:tcBorders>
              <w:top w:val="single" w:sz="4" w:space="0" w:color="auto"/>
            </w:tcBorders>
            <w:shd w:val="clear" w:color="auto" w:fill="auto"/>
          </w:tcPr>
          <w:p w14:paraId="2869F62B" w14:textId="77777777" w:rsidR="00C96ECB" w:rsidRPr="00000BB5" w:rsidRDefault="00C96ECB" w:rsidP="007174D8">
            <w:pPr>
              <w:rPr>
                <w:sz w:val="23"/>
                <w:szCs w:val="23"/>
              </w:rPr>
            </w:pPr>
            <w:r w:rsidRPr="00000BB5">
              <w:rPr>
                <w:sz w:val="23"/>
                <w:szCs w:val="23"/>
              </w:rPr>
              <w:t>(наименование юридического лица (ФИО физического лица)</w:t>
            </w:r>
          </w:p>
        </w:tc>
      </w:tr>
      <w:tr w:rsidR="00C96ECB" w:rsidRPr="00000BB5" w14:paraId="5926CFF4" w14:textId="77777777" w:rsidTr="007174D8">
        <w:tc>
          <w:tcPr>
            <w:tcW w:w="4077" w:type="dxa"/>
            <w:shd w:val="clear" w:color="auto" w:fill="auto"/>
          </w:tcPr>
          <w:p w14:paraId="4D77AC86" w14:textId="77777777" w:rsidR="00C96ECB" w:rsidRPr="00000BB5" w:rsidRDefault="00C96ECB" w:rsidP="007174D8">
            <w:pPr>
              <w:rPr>
                <w:sz w:val="23"/>
                <w:szCs w:val="23"/>
              </w:rPr>
            </w:pPr>
          </w:p>
        </w:tc>
        <w:tc>
          <w:tcPr>
            <w:tcW w:w="5940" w:type="dxa"/>
            <w:tcBorders>
              <w:bottom w:val="single" w:sz="4" w:space="0" w:color="auto"/>
            </w:tcBorders>
            <w:shd w:val="clear" w:color="auto" w:fill="auto"/>
          </w:tcPr>
          <w:p w14:paraId="0322626E" w14:textId="77777777" w:rsidR="00C96ECB" w:rsidRPr="00000BB5" w:rsidRDefault="00C96ECB" w:rsidP="007174D8">
            <w:pPr>
              <w:rPr>
                <w:sz w:val="23"/>
                <w:szCs w:val="23"/>
              </w:rPr>
            </w:pPr>
          </w:p>
        </w:tc>
      </w:tr>
      <w:tr w:rsidR="00C96ECB" w:rsidRPr="00000BB5" w14:paraId="4B0064BA" w14:textId="77777777" w:rsidTr="007174D8">
        <w:tc>
          <w:tcPr>
            <w:tcW w:w="4077" w:type="dxa"/>
            <w:shd w:val="clear" w:color="auto" w:fill="auto"/>
          </w:tcPr>
          <w:p w14:paraId="4104B41C" w14:textId="77777777" w:rsidR="00C96ECB" w:rsidRPr="00000BB5" w:rsidRDefault="00C96ECB" w:rsidP="007174D8">
            <w:pPr>
              <w:rPr>
                <w:sz w:val="23"/>
                <w:szCs w:val="23"/>
              </w:rPr>
            </w:pPr>
          </w:p>
        </w:tc>
        <w:tc>
          <w:tcPr>
            <w:tcW w:w="5940" w:type="dxa"/>
            <w:tcBorders>
              <w:top w:val="single" w:sz="4" w:space="0" w:color="auto"/>
            </w:tcBorders>
            <w:shd w:val="clear" w:color="auto" w:fill="auto"/>
          </w:tcPr>
          <w:p w14:paraId="6C7E794D" w14:textId="77777777" w:rsidR="00C96ECB" w:rsidRPr="00000BB5" w:rsidRDefault="00C96ECB" w:rsidP="007174D8">
            <w:pPr>
              <w:rPr>
                <w:sz w:val="23"/>
                <w:szCs w:val="23"/>
              </w:rPr>
            </w:pPr>
            <w:r w:rsidRPr="00000BB5">
              <w:rPr>
                <w:sz w:val="23"/>
                <w:szCs w:val="23"/>
              </w:rPr>
              <w:t xml:space="preserve">ИНН, юридический и почтовый адрес; ФИО руководителя; </w:t>
            </w:r>
          </w:p>
        </w:tc>
      </w:tr>
      <w:tr w:rsidR="00C96ECB" w:rsidRPr="00000BB5" w14:paraId="6EF41BAE" w14:textId="77777777" w:rsidTr="007174D8">
        <w:tc>
          <w:tcPr>
            <w:tcW w:w="4077" w:type="dxa"/>
            <w:shd w:val="clear" w:color="auto" w:fill="auto"/>
          </w:tcPr>
          <w:p w14:paraId="692500D2" w14:textId="77777777" w:rsidR="00C96ECB" w:rsidRPr="00000BB5" w:rsidRDefault="00C96ECB" w:rsidP="007174D8">
            <w:pPr>
              <w:rPr>
                <w:sz w:val="23"/>
                <w:szCs w:val="23"/>
              </w:rPr>
            </w:pPr>
          </w:p>
        </w:tc>
        <w:tc>
          <w:tcPr>
            <w:tcW w:w="5940" w:type="dxa"/>
            <w:tcBorders>
              <w:bottom w:val="single" w:sz="4" w:space="0" w:color="auto"/>
            </w:tcBorders>
            <w:shd w:val="clear" w:color="auto" w:fill="auto"/>
          </w:tcPr>
          <w:p w14:paraId="4B9D5C8B" w14:textId="77777777" w:rsidR="00C96ECB" w:rsidRPr="00000BB5" w:rsidRDefault="00C96ECB" w:rsidP="007174D8">
            <w:pPr>
              <w:rPr>
                <w:sz w:val="23"/>
                <w:szCs w:val="23"/>
              </w:rPr>
            </w:pPr>
          </w:p>
        </w:tc>
      </w:tr>
      <w:tr w:rsidR="00C96ECB" w:rsidRPr="00000BB5" w14:paraId="2DC492EE" w14:textId="77777777" w:rsidTr="007174D8">
        <w:tc>
          <w:tcPr>
            <w:tcW w:w="4077" w:type="dxa"/>
            <w:shd w:val="clear" w:color="auto" w:fill="auto"/>
          </w:tcPr>
          <w:p w14:paraId="25D6E497" w14:textId="77777777" w:rsidR="00C96ECB" w:rsidRPr="00000BB5" w:rsidRDefault="00C96ECB" w:rsidP="007174D8">
            <w:pPr>
              <w:rPr>
                <w:sz w:val="23"/>
                <w:szCs w:val="23"/>
              </w:rPr>
            </w:pPr>
          </w:p>
        </w:tc>
        <w:tc>
          <w:tcPr>
            <w:tcW w:w="5940" w:type="dxa"/>
            <w:tcBorders>
              <w:top w:val="single" w:sz="4" w:space="0" w:color="auto"/>
            </w:tcBorders>
            <w:shd w:val="clear" w:color="auto" w:fill="auto"/>
          </w:tcPr>
          <w:p w14:paraId="400C2A6E" w14:textId="77777777" w:rsidR="00C96ECB" w:rsidRPr="00000BB5" w:rsidRDefault="00C96ECB" w:rsidP="007174D8">
            <w:pPr>
              <w:rPr>
                <w:sz w:val="23"/>
                <w:szCs w:val="23"/>
              </w:rPr>
            </w:pPr>
            <w:r w:rsidRPr="00000BB5">
              <w:rPr>
                <w:sz w:val="23"/>
                <w:szCs w:val="23"/>
              </w:rPr>
              <w:t xml:space="preserve">телефон; банковские реквизиты (наименование банка, р/с, к/с, </w:t>
            </w:r>
          </w:p>
        </w:tc>
      </w:tr>
      <w:tr w:rsidR="00C96ECB" w:rsidRPr="00000BB5" w14:paraId="3532FD6D" w14:textId="77777777" w:rsidTr="007174D8">
        <w:tc>
          <w:tcPr>
            <w:tcW w:w="4077" w:type="dxa"/>
            <w:shd w:val="clear" w:color="auto" w:fill="auto"/>
          </w:tcPr>
          <w:p w14:paraId="69458D8C" w14:textId="77777777" w:rsidR="00C96ECB" w:rsidRPr="00000BB5" w:rsidRDefault="00C96ECB" w:rsidP="007174D8">
            <w:pPr>
              <w:rPr>
                <w:sz w:val="23"/>
                <w:szCs w:val="23"/>
              </w:rPr>
            </w:pPr>
          </w:p>
        </w:tc>
        <w:tc>
          <w:tcPr>
            <w:tcW w:w="5940" w:type="dxa"/>
            <w:tcBorders>
              <w:bottom w:val="single" w:sz="4" w:space="0" w:color="auto"/>
            </w:tcBorders>
            <w:shd w:val="clear" w:color="auto" w:fill="auto"/>
          </w:tcPr>
          <w:p w14:paraId="2C5432F0" w14:textId="77777777" w:rsidR="00C96ECB" w:rsidRPr="00000BB5" w:rsidRDefault="00C96ECB" w:rsidP="007174D8">
            <w:pPr>
              <w:rPr>
                <w:sz w:val="23"/>
                <w:szCs w:val="23"/>
              </w:rPr>
            </w:pPr>
          </w:p>
        </w:tc>
      </w:tr>
      <w:tr w:rsidR="00C96ECB" w:rsidRPr="00000BB5" w14:paraId="5898A13A" w14:textId="77777777" w:rsidTr="007174D8">
        <w:tc>
          <w:tcPr>
            <w:tcW w:w="4077" w:type="dxa"/>
            <w:shd w:val="clear" w:color="auto" w:fill="auto"/>
          </w:tcPr>
          <w:p w14:paraId="00310915" w14:textId="77777777" w:rsidR="00C96ECB" w:rsidRPr="00000BB5" w:rsidRDefault="00C96ECB" w:rsidP="007174D8">
            <w:pPr>
              <w:rPr>
                <w:sz w:val="23"/>
                <w:szCs w:val="23"/>
              </w:rPr>
            </w:pPr>
          </w:p>
        </w:tc>
        <w:tc>
          <w:tcPr>
            <w:tcW w:w="5940" w:type="dxa"/>
            <w:tcBorders>
              <w:top w:val="single" w:sz="4" w:space="0" w:color="auto"/>
            </w:tcBorders>
            <w:shd w:val="clear" w:color="auto" w:fill="auto"/>
          </w:tcPr>
          <w:p w14:paraId="74360CDE" w14:textId="77777777" w:rsidR="00C96ECB" w:rsidRPr="00000BB5" w:rsidRDefault="00C96ECB" w:rsidP="007174D8">
            <w:pPr>
              <w:rPr>
                <w:sz w:val="23"/>
                <w:szCs w:val="23"/>
              </w:rPr>
            </w:pPr>
            <w:r w:rsidRPr="00000BB5">
              <w:rPr>
                <w:sz w:val="23"/>
                <w:szCs w:val="23"/>
              </w:rPr>
              <w:t>БИК)</w:t>
            </w:r>
          </w:p>
        </w:tc>
      </w:tr>
    </w:tbl>
    <w:p w14:paraId="726E0A9B" w14:textId="77777777" w:rsidR="00C96ECB" w:rsidRPr="00000BB5" w:rsidRDefault="00C96ECB" w:rsidP="00C96ECB">
      <w:pPr>
        <w:jc w:val="both"/>
        <w:rPr>
          <w:sz w:val="23"/>
          <w:szCs w:val="23"/>
        </w:rPr>
      </w:pPr>
    </w:p>
    <w:p w14:paraId="0299C2AA" w14:textId="77777777" w:rsidR="00C96ECB" w:rsidRPr="00000BB5" w:rsidRDefault="00C96ECB" w:rsidP="00C96ECB">
      <w:pPr>
        <w:contextualSpacing/>
        <w:jc w:val="both"/>
        <w:rPr>
          <w:sz w:val="23"/>
          <w:szCs w:val="23"/>
        </w:rPr>
      </w:pPr>
      <w:r w:rsidRPr="00000BB5">
        <w:rPr>
          <w:sz w:val="23"/>
          <w:szCs w:val="23"/>
        </w:rPr>
        <w:t>Прошу выдать разрешение на строительство, реконструкцию в полном объеме, по отдельным этапам</w:t>
      </w:r>
    </w:p>
    <w:p w14:paraId="5FCDAC07" w14:textId="77777777" w:rsidR="00C96ECB" w:rsidRPr="00000BB5" w:rsidRDefault="00C96ECB" w:rsidP="00C96ECB">
      <w:pPr>
        <w:rPr>
          <w:sz w:val="16"/>
          <w:szCs w:val="16"/>
        </w:rPr>
      </w:pPr>
      <w:r w:rsidRPr="00000BB5">
        <w:rPr>
          <w:sz w:val="16"/>
          <w:szCs w:val="16"/>
        </w:rPr>
        <w:t>______________________________________________________________________________________________________________________________</w:t>
      </w:r>
    </w:p>
    <w:p w14:paraId="704D7231" w14:textId="77777777" w:rsidR="00C96ECB" w:rsidRPr="00000BB5" w:rsidRDefault="00C96ECB" w:rsidP="00C96ECB">
      <w:pPr>
        <w:contextualSpacing/>
        <w:rPr>
          <w:sz w:val="23"/>
          <w:szCs w:val="23"/>
        </w:rPr>
      </w:pPr>
      <w:r w:rsidRPr="00000BB5">
        <w:rPr>
          <w:sz w:val="23"/>
          <w:szCs w:val="23"/>
        </w:rPr>
        <w:t>(ненужное зачеркнуть)</w:t>
      </w:r>
    </w:p>
    <w:tbl>
      <w:tblPr>
        <w:tblW w:w="9648" w:type="dxa"/>
        <w:tblLook w:val="01E0" w:firstRow="1" w:lastRow="1" w:firstColumn="1" w:lastColumn="1" w:noHBand="0" w:noVBand="0"/>
      </w:tblPr>
      <w:tblGrid>
        <w:gridCol w:w="484"/>
        <w:gridCol w:w="344"/>
        <w:gridCol w:w="540"/>
        <w:gridCol w:w="179"/>
        <w:gridCol w:w="181"/>
        <w:gridCol w:w="134"/>
        <w:gridCol w:w="226"/>
        <w:gridCol w:w="540"/>
        <w:gridCol w:w="356"/>
        <w:gridCol w:w="184"/>
        <w:gridCol w:w="174"/>
        <w:gridCol w:w="186"/>
        <w:gridCol w:w="180"/>
        <w:gridCol w:w="533"/>
        <w:gridCol w:w="176"/>
        <w:gridCol w:w="11"/>
        <w:gridCol w:w="350"/>
        <w:gridCol w:w="46"/>
        <w:gridCol w:w="19"/>
        <w:gridCol w:w="75"/>
        <w:gridCol w:w="42"/>
        <w:gridCol w:w="196"/>
        <w:gridCol w:w="10"/>
        <w:gridCol w:w="154"/>
        <w:gridCol w:w="368"/>
        <w:gridCol w:w="8"/>
        <w:gridCol w:w="147"/>
        <w:gridCol w:w="42"/>
        <w:gridCol w:w="163"/>
        <w:gridCol w:w="180"/>
        <w:gridCol w:w="8"/>
        <w:gridCol w:w="532"/>
        <w:gridCol w:w="180"/>
        <w:gridCol w:w="360"/>
        <w:gridCol w:w="193"/>
        <w:gridCol w:w="484"/>
        <w:gridCol w:w="943"/>
        <w:gridCol w:w="720"/>
      </w:tblGrid>
      <w:tr w:rsidR="00C96ECB" w:rsidRPr="00000BB5" w14:paraId="21A9CEBC" w14:textId="77777777" w:rsidTr="007174D8">
        <w:tc>
          <w:tcPr>
            <w:tcW w:w="2984" w:type="dxa"/>
            <w:gridSpan w:val="9"/>
            <w:shd w:val="clear" w:color="auto" w:fill="auto"/>
          </w:tcPr>
          <w:p w14:paraId="6622B6FD" w14:textId="77777777" w:rsidR="00C96ECB" w:rsidRPr="00000BB5" w:rsidRDefault="00C96ECB" w:rsidP="007174D8">
            <w:pPr>
              <w:jc w:val="both"/>
              <w:rPr>
                <w:sz w:val="23"/>
                <w:szCs w:val="23"/>
              </w:rPr>
            </w:pPr>
            <w:r w:rsidRPr="00000BB5">
              <w:rPr>
                <w:sz w:val="23"/>
                <w:szCs w:val="23"/>
              </w:rPr>
              <w:t>наименование объекта</w:t>
            </w:r>
          </w:p>
        </w:tc>
        <w:tc>
          <w:tcPr>
            <w:tcW w:w="6664" w:type="dxa"/>
            <w:gridSpan w:val="29"/>
            <w:tcBorders>
              <w:bottom w:val="single" w:sz="4" w:space="0" w:color="auto"/>
            </w:tcBorders>
            <w:shd w:val="clear" w:color="auto" w:fill="auto"/>
          </w:tcPr>
          <w:p w14:paraId="5CD2E50B" w14:textId="77777777" w:rsidR="00C96ECB" w:rsidRPr="00000BB5" w:rsidRDefault="00C96ECB" w:rsidP="007174D8">
            <w:pPr>
              <w:jc w:val="both"/>
              <w:rPr>
                <w:sz w:val="23"/>
                <w:szCs w:val="23"/>
              </w:rPr>
            </w:pPr>
          </w:p>
        </w:tc>
      </w:tr>
      <w:tr w:rsidR="00C96ECB" w:rsidRPr="00000BB5" w14:paraId="09076D47" w14:textId="77777777" w:rsidTr="007174D8">
        <w:tc>
          <w:tcPr>
            <w:tcW w:w="9648" w:type="dxa"/>
            <w:gridSpan w:val="38"/>
            <w:shd w:val="clear" w:color="auto" w:fill="auto"/>
          </w:tcPr>
          <w:p w14:paraId="0A6CBFD1" w14:textId="77777777" w:rsidR="00C96ECB" w:rsidRPr="00000BB5" w:rsidRDefault="00C96ECB" w:rsidP="007174D8">
            <w:pPr>
              <w:jc w:val="both"/>
              <w:rPr>
                <w:sz w:val="23"/>
                <w:szCs w:val="23"/>
              </w:rPr>
            </w:pPr>
            <w:r w:rsidRPr="00000BB5">
              <w:rPr>
                <w:sz w:val="23"/>
                <w:szCs w:val="23"/>
              </w:rPr>
              <w:t xml:space="preserve">                                                    (указать наименование объекта с его технико-экономическими </w:t>
            </w:r>
          </w:p>
        </w:tc>
      </w:tr>
      <w:tr w:rsidR="00C96ECB" w:rsidRPr="00000BB5" w14:paraId="4C7373A3" w14:textId="77777777" w:rsidTr="007174D8">
        <w:tc>
          <w:tcPr>
            <w:tcW w:w="9648" w:type="dxa"/>
            <w:gridSpan w:val="38"/>
            <w:tcBorders>
              <w:bottom w:val="single" w:sz="4" w:space="0" w:color="auto"/>
            </w:tcBorders>
            <w:shd w:val="clear" w:color="auto" w:fill="auto"/>
          </w:tcPr>
          <w:p w14:paraId="7CF7E0AE" w14:textId="77777777" w:rsidR="00C96ECB" w:rsidRPr="00000BB5" w:rsidRDefault="00C96ECB" w:rsidP="007174D8">
            <w:pPr>
              <w:jc w:val="both"/>
              <w:rPr>
                <w:sz w:val="23"/>
                <w:szCs w:val="23"/>
              </w:rPr>
            </w:pPr>
          </w:p>
        </w:tc>
      </w:tr>
      <w:tr w:rsidR="00C96ECB" w:rsidRPr="00000BB5" w14:paraId="119E6A84" w14:textId="77777777" w:rsidTr="007174D8">
        <w:tc>
          <w:tcPr>
            <w:tcW w:w="9648" w:type="dxa"/>
            <w:gridSpan w:val="38"/>
            <w:tcBorders>
              <w:top w:val="single" w:sz="4" w:space="0" w:color="auto"/>
            </w:tcBorders>
            <w:shd w:val="clear" w:color="auto" w:fill="auto"/>
          </w:tcPr>
          <w:p w14:paraId="04281AF2" w14:textId="77777777" w:rsidR="00C96ECB" w:rsidRPr="00000BB5" w:rsidRDefault="00C96ECB" w:rsidP="007174D8">
            <w:pPr>
              <w:rPr>
                <w:sz w:val="23"/>
                <w:szCs w:val="23"/>
              </w:rPr>
            </w:pPr>
            <w:r w:rsidRPr="00000BB5">
              <w:rPr>
                <w:sz w:val="23"/>
                <w:szCs w:val="23"/>
              </w:rPr>
              <w:t>показателями: площадь застройки, площадь здания, строительный объем, количество квартир,</w:t>
            </w:r>
          </w:p>
        </w:tc>
      </w:tr>
      <w:tr w:rsidR="00C96ECB" w:rsidRPr="00000BB5" w14:paraId="2AC054C0" w14:textId="77777777" w:rsidTr="007174D8">
        <w:tc>
          <w:tcPr>
            <w:tcW w:w="9648" w:type="dxa"/>
            <w:gridSpan w:val="38"/>
            <w:tcBorders>
              <w:bottom w:val="single" w:sz="4" w:space="0" w:color="auto"/>
            </w:tcBorders>
            <w:shd w:val="clear" w:color="auto" w:fill="auto"/>
          </w:tcPr>
          <w:p w14:paraId="05691110" w14:textId="77777777" w:rsidR="00C96ECB" w:rsidRPr="00000BB5" w:rsidRDefault="00C96ECB" w:rsidP="007174D8">
            <w:pPr>
              <w:jc w:val="both"/>
              <w:rPr>
                <w:sz w:val="23"/>
                <w:szCs w:val="23"/>
              </w:rPr>
            </w:pPr>
          </w:p>
        </w:tc>
      </w:tr>
      <w:tr w:rsidR="00C96ECB" w:rsidRPr="00000BB5" w14:paraId="60FC33DF" w14:textId="77777777" w:rsidTr="007174D8">
        <w:tc>
          <w:tcPr>
            <w:tcW w:w="9648" w:type="dxa"/>
            <w:gridSpan w:val="38"/>
            <w:tcBorders>
              <w:top w:val="single" w:sz="4" w:space="0" w:color="auto"/>
            </w:tcBorders>
            <w:shd w:val="clear" w:color="auto" w:fill="auto"/>
          </w:tcPr>
          <w:p w14:paraId="2F801D99" w14:textId="77777777" w:rsidR="00C96ECB" w:rsidRPr="00000BB5" w:rsidRDefault="00C96ECB" w:rsidP="007174D8">
            <w:pPr>
              <w:rPr>
                <w:sz w:val="23"/>
                <w:szCs w:val="23"/>
              </w:rPr>
            </w:pPr>
            <w:r w:rsidRPr="00000BB5">
              <w:rPr>
                <w:sz w:val="23"/>
                <w:szCs w:val="23"/>
              </w:rPr>
              <w:t>этажность и другое)</w:t>
            </w:r>
          </w:p>
        </w:tc>
      </w:tr>
      <w:tr w:rsidR="00C96ECB" w:rsidRPr="00000BB5" w14:paraId="4A5FD075" w14:textId="77777777" w:rsidTr="007174D8">
        <w:tc>
          <w:tcPr>
            <w:tcW w:w="4843" w:type="dxa"/>
            <w:gridSpan w:val="19"/>
            <w:shd w:val="clear" w:color="auto" w:fill="auto"/>
          </w:tcPr>
          <w:p w14:paraId="465EE22E" w14:textId="77777777" w:rsidR="00C96ECB" w:rsidRPr="00000BB5" w:rsidRDefault="00C96ECB" w:rsidP="007174D8">
            <w:pPr>
              <w:jc w:val="both"/>
              <w:rPr>
                <w:sz w:val="23"/>
                <w:szCs w:val="23"/>
              </w:rPr>
            </w:pPr>
            <w:r w:rsidRPr="00000BB5">
              <w:rPr>
                <w:sz w:val="23"/>
                <w:szCs w:val="23"/>
              </w:rPr>
              <w:t>строительство будет осуществляться</w:t>
            </w:r>
          </w:p>
        </w:tc>
        <w:tc>
          <w:tcPr>
            <w:tcW w:w="4805" w:type="dxa"/>
            <w:gridSpan w:val="19"/>
            <w:tcBorders>
              <w:bottom w:val="single" w:sz="4" w:space="0" w:color="auto"/>
            </w:tcBorders>
            <w:shd w:val="clear" w:color="auto" w:fill="auto"/>
          </w:tcPr>
          <w:p w14:paraId="4117D554" w14:textId="77777777" w:rsidR="00C96ECB" w:rsidRPr="00000BB5" w:rsidRDefault="00C96ECB" w:rsidP="007174D8">
            <w:pPr>
              <w:jc w:val="both"/>
              <w:rPr>
                <w:sz w:val="23"/>
                <w:szCs w:val="23"/>
              </w:rPr>
            </w:pPr>
          </w:p>
        </w:tc>
      </w:tr>
      <w:tr w:rsidR="00C96ECB" w:rsidRPr="00000BB5" w14:paraId="473825A3" w14:textId="77777777" w:rsidTr="007174D8">
        <w:tc>
          <w:tcPr>
            <w:tcW w:w="9648" w:type="dxa"/>
            <w:gridSpan w:val="38"/>
            <w:shd w:val="clear" w:color="auto" w:fill="auto"/>
          </w:tcPr>
          <w:p w14:paraId="58CCE348" w14:textId="77777777" w:rsidR="00C96ECB" w:rsidRPr="00000BB5" w:rsidRDefault="00C96ECB" w:rsidP="007174D8">
            <w:pPr>
              <w:jc w:val="both"/>
              <w:rPr>
                <w:sz w:val="23"/>
                <w:szCs w:val="23"/>
              </w:rPr>
            </w:pPr>
            <w:r w:rsidRPr="00000BB5">
              <w:rPr>
                <w:sz w:val="23"/>
                <w:szCs w:val="23"/>
              </w:rPr>
              <w:t xml:space="preserve">                                                                              (указать количество этапов (очередей и (или) </w:t>
            </w:r>
          </w:p>
        </w:tc>
      </w:tr>
      <w:tr w:rsidR="00C96ECB" w:rsidRPr="00000BB5" w14:paraId="771FBE8F" w14:textId="77777777" w:rsidTr="007174D8">
        <w:tc>
          <w:tcPr>
            <w:tcW w:w="9648" w:type="dxa"/>
            <w:gridSpan w:val="38"/>
            <w:tcBorders>
              <w:bottom w:val="single" w:sz="4" w:space="0" w:color="auto"/>
            </w:tcBorders>
            <w:shd w:val="clear" w:color="auto" w:fill="auto"/>
          </w:tcPr>
          <w:p w14:paraId="5008A7F2" w14:textId="77777777" w:rsidR="00C96ECB" w:rsidRPr="00000BB5" w:rsidRDefault="00C96ECB" w:rsidP="007174D8">
            <w:pPr>
              <w:jc w:val="both"/>
              <w:rPr>
                <w:sz w:val="23"/>
                <w:szCs w:val="23"/>
              </w:rPr>
            </w:pPr>
          </w:p>
        </w:tc>
      </w:tr>
      <w:tr w:rsidR="00C96ECB" w:rsidRPr="00000BB5" w14:paraId="4C96686E" w14:textId="77777777" w:rsidTr="007174D8">
        <w:tc>
          <w:tcPr>
            <w:tcW w:w="9648" w:type="dxa"/>
            <w:gridSpan w:val="38"/>
            <w:tcBorders>
              <w:top w:val="single" w:sz="4" w:space="0" w:color="auto"/>
            </w:tcBorders>
            <w:shd w:val="clear" w:color="auto" w:fill="auto"/>
          </w:tcPr>
          <w:p w14:paraId="17DE7760" w14:textId="77777777" w:rsidR="00C96ECB" w:rsidRPr="00000BB5" w:rsidRDefault="00C96ECB" w:rsidP="007174D8">
            <w:pPr>
              <w:rPr>
                <w:sz w:val="23"/>
                <w:szCs w:val="23"/>
              </w:rPr>
            </w:pPr>
            <w:r w:rsidRPr="00000BB5">
              <w:rPr>
                <w:sz w:val="23"/>
                <w:szCs w:val="23"/>
              </w:rPr>
              <w:t>пусковых комплексов)</w:t>
            </w:r>
          </w:p>
        </w:tc>
      </w:tr>
      <w:tr w:rsidR="00C96ECB" w:rsidRPr="00000BB5" w14:paraId="01A9A0D0" w14:textId="77777777" w:rsidTr="007174D8">
        <w:tc>
          <w:tcPr>
            <w:tcW w:w="4241" w:type="dxa"/>
            <w:gridSpan w:val="14"/>
            <w:shd w:val="clear" w:color="auto" w:fill="auto"/>
          </w:tcPr>
          <w:p w14:paraId="41311389" w14:textId="77777777" w:rsidR="00C96ECB" w:rsidRPr="00000BB5" w:rsidRDefault="00C96ECB" w:rsidP="007174D8">
            <w:pPr>
              <w:jc w:val="both"/>
              <w:rPr>
                <w:sz w:val="23"/>
                <w:szCs w:val="23"/>
              </w:rPr>
            </w:pPr>
            <w:r w:rsidRPr="00000BB5">
              <w:rPr>
                <w:sz w:val="23"/>
                <w:szCs w:val="23"/>
              </w:rPr>
              <w:t>на земельном участке по адресу:</w:t>
            </w:r>
          </w:p>
        </w:tc>
        <w:tc>
          <w:tcPr>
            <w:tcW w:w="5407" w:type="dxa"/>
            <w:gridSpan w:val="24"/>
            <w:tcBorders>
              <w:bottom w:val="single" w:sz="4" w:space="0" w:color="auto"/>
            </w:tcBorders>
            <w:shd w:val="clear" w:color="auto" w:fill="auto"/>
          </w:tcPr>
          <w:p w14:paraId="12C744DD" w14:textId="77777777" w:rsidR="00C96ECB" w:rsidRPr="00000BB5" w:rsidRDefault="00C96ECB" w:rsidP="007174D8">
            <w:pPr>
              <w:jc w:val="both"/>
              <w:rPr>
                <w:sz w:val="23"/>
                <w:szCs w:val="23"/>
              </w:rPr>
            </w:pPr>
          </w:p>
        </w:tc>
      </w:tr>
      <w:tr w:rsidR="00C96ECB" w:rsidRPr="00000BB5" w14:paraId="6877DC82" w14:textId="77777777" w:rsidTr="007174D8">
        <w:tc>
          <w:tcPr>
            <w:tcW w:w="9648" w:type="dxa"/>
            <w:gridSpan w:val="38"/>
            <w:shd w:val="clear" w:color="auto" w:fill="auto"/>
          </w:tcPr>
          <w:p w14:paraId="638B0CD3" w14:textId="77777777" w:rsidR="00C96ECB" w:rsidRPr="00000BB5" w:rsidRDefault="00C96ECB" w:rsidP="007174D8">
            <w:pPr>
              <w:jc w:val="both"/>
              <w:rPr>
                <w:sz w:val="23"/>
                <w:szCs w:val="23"/>
              </w:rPr>
            </w:pPr>
            <w:r w:rsidRPr="00000BB5">
              <w:rPr>
                <w:sz w:val="23"/>
                <w:szCs w:val="23"/>
              </w:rPr>
              <w:t xml:space="preserve">                                                                                        (город, район, улица, номер участка)</w:t>
            </w:r>
          </w:p>
        </w:tc>
      </w:tr>
      <w:tr w:rsidR="00C96ECB" w:rsidRPr="00000BB5" w14:paraId="6CF37851" w14:textId="77777777" w:rsidTr="007174D8">
        <w:tc>
          <w:tcPr>
            <w:tcW w:w="9648" w:type="dxa"/>
            <w:gridSpan w:val="38"/>
            <w:tcBorders>
              <w:bottom w:val="single" w:sz="4" w:space="0" w:color="auto"/>
            </w:tcBorders>
            <w:shd w:val="clear" w:color="auto" w:fill="auto"/>
          </w:tcPr>
          <w:p w14:paraId="59535512" w14:textId="77777777" w:rsidR="00C96ECB" w:rsidRPr="00000BB5" w:rsidRDefault="00C96ECB" w:rsidP="007174D8">
            <w:pPr>
              <w:jc w:val="both"/>
              <w:rPr>
                <w:sz w:val="23"/>
                <w:szCs w:val="23"/>
              </w:rPr>
            </w:pPr>
          </w:p>
        </w:tc>
      </w:tr>
      <w:tr w:rsidR="00C96ECB" w:rsidRPr="00000BB5" w14:paraId="42515BE3" w14:textId="77777777" w:rsidTr="007174D8">
        <w:tc>
          <w:tcPr>
            <w:tcW w:w="1547" w:type="dxa"/>
            <w:gridSpan w:val="4"/>
            <w:tcBorders>
              <w:top w:val="single" w:sz="4" w:space="0" w:color="auto"/>
            </w:tcBorders>
            <w:shd w:val="clear" w:color="auto" w:fill="auto"/>
          </w:tcPr>
          <w:p w14:paraId="535BA107" w14:textId="77777777" w:rsidR="00C96ECB" w:rsidRPr="00000BB5" w:rsidRDefault="00C96ECB" w:rsidP="007174D8">
            <w:pPr>
              <w:jc w:val="both"/>
              <w:rPr>
                <w:sz w:val="23"/>
                <w:szCs w:val="23"/>
              </w:rPr>
            </w:pPr>
            <w:r w:rsidRPr="00000BB5">
              <w:rPr>
                <w:sz w:val="23"/>
                <w:szCs w:val="23"/>
              </w:rPr>
              <w:t>площадью</w:t>
            </w:r>
          </w:p>
        </w:tc>
        <w:tc>
          <w:tcPr>
            <w:tcW w:w="1795" w:type="dxa"/>
            <w:gridSpan w:val="7"/>
            <w:tcBorders>
              <w:top w:val="single" w:sz="4" w:space="0" w:color="auto"/>
              <w:bottom w:val="single" w:sz="4" w:space="0" w:color="auto"/>
            </w:tcBorders>
            <w:shd w:val="clear" w:color="auto" w:fill="auto"/>
          </w:tcPr>
          <w:p w14:paraId="7D3D6F11" w14:textId="77777777" w:rsidR="00C96ECB" w:rsidRPr="00000BB5" w:rsidRDefault="00C96ECB" w:rsidP="007174D8">
            <w:pPr>
              <w:jc w:val="both"/>
              <w:rPr>
                <w:sz w:val="23"/>
                <w:szCs w:val="23"/>
              </w:rPr>
            </w:pPr>
          </w:p>
        </w:tc>
        <w:tc>
          <w:tcPr>
            <w:tcW w:w="2543" w:type="dxa"/>
            <w:gridSpan w:val="17"/>
            <w:tcBorders>
              <w:top w:val="single" w:sz="4" w:space="0" w:color="auto"/>
            </w:tcBorders>
            <w:shd w:val="clear" w:color="auto" w:fill="auto"/>
          </w:tcPr>
          <w:p w14:paraId="38DAE419" w14:textId="77777777" w:rsidR="00C96ECB" w:rsidRPr="00000BB5" w:rsidRDefault="00C96ECB" w:rsidP="007174D8">
            <w:pPr>
              <w:jc w:val="both"/>
              <w:rPr>
                <w:sz w:val="23"/>
                <w:szCs w:val="23"/>
              </w:rPr>
            </w:pPr>
            <w:r w:rsidRPr="00000BB5">
              <w:rPr>
                <w:sz w:val="23"/>
                <w:szCs w:val="23"/>
              </w:rPr>
              <w:t>м</w:t>
            </w:r>
            <w:r w:rsidRPr="00000BB5">
              <w:rPr>
                <w:sz w:val="23"/>
                <w:szCs w:val="23"/>
                <w:vertAlign w:val="superscript"/>
              </w:rPr>
              <w:t>2</w:t>
            </w:r>
            <w:r w:rsidRPr="00000BB5">
              <w:rPr>
                <w:sz w:val="23"/>
                <w:szCs w:val="23"/>
              </w:rPr>
              <w:t>, кадастровый №</w:t>
            </w:r>
          </w:p>
        </w:tc>
        <w:tc>
          <w:tcPr>
            <w:tcW w:w="3763" w:type="dxa"/>
            <w:gridSpan w:val="10"/>
            <w:tcBorders>
              <w:top w:val="single" w:sz="4" w:space="0" w:color="auto"/>
              <w:bottom w:val="single" w:sz="4" w:space="0" w:color="auto"/>
            </w:tcBorders>
            <w:shd w:val="clear" w:color="auto" w:fill="auto"/>
          </w:tcPr>
          <w:p w14:paraId="406D75EA" w14:textId="77777777" w:rsidR="00C96ECB" w:rsidRPr="00000BB5" w:rsidRDefault="00C96ECB" w:rsidP="007174D8">
            <w:pPr>
              <w:jc w:val="both"/>
              <w:rPr>
                <w:sz w:val="23"/>
                <w:szCs w:val="23"/>
              </w:rPr>
            </w:pPr>
          </w:p>
        </w:tc>
      </w:tr>
      <w:tr w:rsidR="00C96ECB" w:rsidRPr="00000BB5" w14:paraId="42FE7856" w14:textId="77777777" w:rsidTr="007174D8">
        <w:tc>
          <w:tcPr>
            <w:tcW w:w="1547" w:type="dxa"/>
            <w:gridSpan w:val="4"/>
            <w:shd w:val="clear" w:color="auto" w:fill="auto"/>
          </w:tcPr>
          <w:p w14:paraId="463EF10D" w14:textId="77777777" w:rsidR="00C96ECB" w:rsidRPr="00000BB5" w:rsidRDefault="00C96ECB" w:rsidP="007174D8">
            <w:pPr>
              <w:jc w:val="both"/>
              <w:rPr>
                <w:sz w:val="23"/>
                <w:szCs w:val="23"/>
              </w:rPr>
            </w:pPr>
            <w:r w:rsidRPr="00000BB5">
              <w:rPr>
                <w:sz w:val="23"/>
                <w:szCs w:val="23"/>
              </w:rPr>
              <w:t xml:space="preserve">сроком на </w:t>
            </w:r>
          </w:p>
        </w:tc>
        <w:tc>
          <w:tcPr>
            <w:tcW w:w="3231" w:type="dxa"/>
            <w:gridSpan w:val="13"/>
            <w:tcBorders>
              <w:bottom w:val="single" w:sz="4" w:space="0" w:color="auto"/>
            </w:tcBorders>
            <w:shd w:val="clear" w:color="auto" w:fill="auto"/>
          </w:tcPr>
          <w:p w14:paraId="77B2548A" w14:textId="77777777" w:rsidR="00C96ECB" w:rsidRPr="00000BB5" w:rsidRDefault="00C96ECB" w:rsidP="007174D8">
            <w:pPr>
              <w:jc w:val="both"/>
              <w:rPr>
                <w:sz w:val="23"/>
                <w:szCs w:val="23"/>
              </w:rPr>
            </w:pPr>
          </w:p>
        </w:tc>
        <w:tc>
          <w:tcPr>
            <w:tcW w:w="4870" w:type="dxa"/>
            <w:gridSpan w:val="21"/>
            <w:shd w:val="clear" w:color="auto" w:fill="auto"/>
          </w:tcPr>
          <w:p w14:paraId="0F6223A7" w14:textId="77777777" w:rsidR="00C96ECB" w:rsidRPr="00000BB5" w:rsidRDefault="00C96ECB" w:rsidP="007174D8">
            <w:pPr>
              <w:jc w:val="both"/>
              <w:rPr>
                <w:sz w:val="23"/>
                <w:szCs w:val="23"/>
              </w:rPr>
            </w:pPr>
            <w:r w:rsidRPr="00000BB5">
              <w:rPr>
                <w:sz w:val="23"/>
                <w:szCs w:val="23"/>
              </w:rPr>
              <w:t>месяца (ев)</w:t>
            </w:r>
          </w:p>
        </w:tc>
      </w:tr>
      <w:tr w:rsidR="00C96ECB" w:rsidRPr="00000BB5" w14:paraId="4726696E" w14:textId="77777777" w:rsidTr="007174D8">
        <w:tc>
          <w:tcPr>
            <w:tcW w:w="9648" w:type="dxa"/>
            <w:gridSpan w:val="38"/>
            <w:shd w:val="clear" w:color="auto" w:fill="auto"/>
          </w:tcPr>
          <w:p w14:paraId="375B5DB3" w14:textId="77777777" w:rsidR="00C96ECB" w:rsidRPr="00000BB5" w:rsidRDefault="00C96ECB" w:rsidP="007174D8">
            <w:pPr>
              <w:jc w:val="both"/>
              <w:rPr>
                <w:sz w:val="23"/>
                <w:szCs w:val="23"/>
              </w:rPr>
            </w:pPr>
            <w:r w:rsidRPr="00000BB5">
              <w:rPr>
                <w:sz w:val="23"/>
                <w:szCs w:val="23"/>
              </w:rPr>
              <w:t>При этом сообщаю:</w:t>
            </w:r>
          </w:p>
        </w:tc>
      </w:tr>
      <w:tr w:rsidR="00C96ECB" w:rsidRPr="00000BB5" w14:paraId="3080F747" w14:textId="77777777" w:rsidTr="007174D8">
        <w:tc>
          <w:tcPr>
            <w:tcW w:w="5166" w:type="dxa"/>
            <w:gridSpan w:val="23"/>
            <w:shd w:val="clear" w:color="auto" w:fill="auto"/>
          </w:tcPr>
          <w:p w14:paraId="27A76CCA" w14:textId="77777777" w:rsidR="00C96ECB" w:rsidRPr="00000BB5" w:rsidRDefault="00C96ECB" w:rsidP="007174D8">
            <w:pPr>
              <w:jc w:val="both"/>
              <w:rPr>
                <w:sz w:val="23"/>
                <w:szCs w:val="23"/>
              </w:rPr>
            </w:pPr>
            <w:r w:rsidRPr="00000BB5">
              <w:rPr>
                <w:sz w:val="23"/>
                <w:szCs w:val="23"/>
              </w:rPr>
              <w:t>право на пользование землей закреплено</w:t>
            </w:r>
          </w:p>
        </w:tc>
        <w:tc>
          <w:tcPr>
            <w:tcW w:w="4482" w:type="dxa"/>
            <w:gridSpan w:val="15"/>
            <w:tcBorders>
              <w:bottom w:val="single" w:sz="4" w:space="0" w:color="auto"/>
            </w:tcBorders>
            <w:shd w:val="clear" w:color="auto" w:fill="auto"/>
          </w:tcPr>
          <w:p w14:paraId="5D055454" w14:textId="77777777" w:rsidR="00C96ECB" w:rsidRPr="00000BB5" w:rsidRDefault="00C96ECB" w:rsidP="007174D8">
            <w:pPr>
              <w:jc w:val="both"/>
              <w:rPr>
                <w:sz w:val="23"/>
                <w:szCs w:val="23"/>
              </w:rPr>
            </w:pPr>
          </w:p>
        </w:tc>
      </w:tr>
      <w:tr w:rsidR="00C96ECB" w:rsidRPr="00000BB5" w14:paraId="031AB910" w14:textId="77777777" w:rsidTr="007174D8">
        <w:tc>
          <w:tcPr>
            <w:tcW w:w="9648" w:type="dxa"/>
            <w:gridSpan w:val="38"/>
            <w:shd w:val="clear" w:color="auto" w:fill="auto"/>
          </w:tcPr>
          <w:p w14:paraId="5E9B33AF" w14:textId="77777777" w:rsidR="00C96ECB" w:rsidRPr="00000BB5" w:rsidRDefault="00C96ECB" w:rsidP="007174D8">
            <w:pPr>
              <w:jc w:val="both"/>
              <w:rPr>
                <w:sz w:val="23"/>
                <w:szCs w:val="23"/>
              </w:rPr>
            </w:pPr>
            <w:r w:rsidRPr="00000BB5">
              <w:rPr>
                <w:sz w:val="23"/>
                <w:szCs w:val="23"/>
              </w:rPr>
              <w:t xml:space="preserve">                                                                                         (наименование документа и уполномоченной </w:t>
            </w:r>
          </w:p>
        </w:tc>
      </w:tr>
      <w:tr w:rsidR="00C96ECB" w:rsidRPr="00000BB5" w14:paraId="5F4D3962" w14:textId="77777777" w:rsidTr="007174D8">
        <w:tc>
          <w:tcPr>
            <w:tcW w:w="9648" w:type="dxa"/>
            <w:gridSpan w:val="38"/>
            <w:tcBorders>
              <w:bottom w:val="single" w:sz="4" w:space="0" w:color="auto"/>
            </w:tcBorders>
            <w:shd w:val="clear" w:color="auto" w:fill="auto"/>
          </w:tcPr>
          <w:p w14:paraId="333A5149" w14:textId="77777777" w:rsidR="00C96ECB" w:rsidRPr="00000BB5" w:rsidRDefault="00C96ECB" w:rsidP="007174D8">
            <w:pPr>
              <w:jc w:val="both"/>
              <w:rPr>
                <w:sz w:val="23"/>
                <w:szCs w:val="23"/>
              </w:rPr>
            </w:pPr>
          </w:p>
        </w:tc>
      </w:tr>
      <w:tr w:rsidR="00C96ECB" w:rsidRPr="00000BB5" w14:paraId="69D79373" w14:textId="77777777" w:rsidTr="007174D8">
        <w:tc>
          <w:tcPr>
            <w:tcW w:w="9648" w:type="dxa"/>
            <w:gridSpan w:val="38"/>
            <w:tcBorders>
              <w:top w:val="single" w:sz="4" w:space="0" w:color="auto"/>
            </w:tcBorders>
            <w:shd w:val="clear" w:color="auto" w:fill="auto"/>
          </w:tcPr>
          <w:p w14:paraId="309F499B" w14:textId="77777777" w:rsidR="00C96ECB" w:rsidRPr="00000BB5" w:rsidRDefault="00C96ECB" w:rsidP="007174D8">
            <w:pPr>
              <w:rPr>
                <w:sz w:val="23"/>
                <w:szCs w:val="23"/>
              </w:rPr>
            </w:pPr>
            <w:r w:rsidRPr="00000BB5">
              <w:rPr>
                <w:sz w:val="23"/>
                <w:szCs w:val="23"/>
              </w:rPr>
              <w:t>организации его выдавшей)</w:t>
            </w:r>
          </w:p>
        </w:tc>
      </w:tr>
      <w:tr w:rsidR="00C96ECB" w:rsidRPr="00000BB5" w14:paraId="047ECCA3" w14:textId="77777777" w:rsidTr="007174D8">
        <w:tc>
          <w:tcPr>
            <w:tcW w:w="3708" w:type="dxa"/>
            <w:gridSpan w:val="13"/>
            <w:tcBorders>
              <w:bottom w:val="single" w:sz="4" w:space="0" w:color="auto"/>
            </w:tcBorders>
            <w:shd w:val="clear" w:color="auto" w:fill="auto"/>
          </w:tcPr>
          <w:p w14:paraId="0E40A24F" w14:textId="77777777" w:rsidR="00C96ECB" w:rsidRPr="00000BB5" w:rsidRDefault="00C96ECB" w:rsidP="007174D8">
            <w:pPr>
              <w:jc w:val="both"/>
              <w:rPr>
                <w:sz w:val="23"/>
                <w:szCs w:val="23"/>
              </w:rPr>
            </w:pPr>
          </w:p>
        </w:tc>
        <w:tc>
          <w:tcPr>
            <w:tcW w:w="709" w:type="dxa"/>
            <w:gridSpan w:val="2"/>
            <w:shd w:val="clear" w:color="auto" w:fill="auto"/>
          </w:tcPr>
          <w:p w14:paraId="609F6A05" w14:textId="77777777" w:rsidR="00C96ECB" w:rsidRPr="00000BB5" w:rsidRDefault="00C96ECB" w:rsidP="007174D8">
            <w:pPr>
              <w:jc w:val="both"/>
              <w:rPr>
                <w:sz w:val="23"/>
                <w:szCs w:val="23"/>
              </w:rPr>
            </w:pPr>
            <w:r w:rsidRPr="00000BB5">
              <w:rPr>
                <w:sz w:val="23"/>
                <w:szCs w:val="23"/>
              </w:rPr>
              <w:t>от «</w:t>
            </w:r>
          </w:p>
        </w:tc>
        <w:tc>
          <w:tcPr>
            <w:tcW w:w="543" w:type="dxa"/>
            <w:gridSpan w:val="6"/>
            <w:tcBorders>
              <w:bottom w:val="single" w:sz="4" w:space="0" w:color="auto"/>
            </w:tcBorders>
            <w:shd w:val="clear" w:color="auto" w:fill="auto"/>
          </w:tcPr>
          <w:p w14:paraId="5EB319EE" w14:textId="77777777" w:rsidR="00C96ECB" w:rsidRPr="00000BB5" w:rsidRDefault="00C96ECB" w:rsidP="007174D8">
            <w:pPr>
              <w:jc w:val="both"/>
              <w:rPr>
                <w:sz w:val="23"/>
                <w:szCs w:val="23"/>
              </w:rPr>
            </w:pPr>
          </w:p>
        </w:tc>
        <w:tc>
          <w:tcPr>
            <w:tcW w:w="360" w:type="dxa"/>
            <w:gridSpan w:val="3"/>
            <w:shd w:val="clear" w:color="auto" w:fill="auto"/>
          </w:tcPr>
          <w:p w14:paraId="17F6B0AE" w14:textId="77777777" w:rsidR="00C96ECB" w:rsidRPr="00000BB5" w:rsidRDefault="00C96ECB" w:rsidP="007174D8">
            <w:pPr>
              <w:jc w:val="both"/>
              <w:rPr>
                <w:sz w:val="23"/>
                <w:szCs w:val="23"/>
              </w:rPr>
            </w:pPr>
            <w:r w:rsidRPr="00000BB5">
              <w:rPr>
                <w:sz w:val="23"/>
                <w:szCs w:val="23"/>
              </w:rPr>
              <w:t>»</w:t>
            </w:r>
          </w:p>
        </w:tc>
        <w:tc>
          <w:tcPr>
            <w:tcW w:w="2181" w:type="dxa"/>
            <w:gridSpan w:val="11"/>
            <w:tcBorders>
              <w:bottom w:val="single" w:sz="4" w:space="0" w:color="auto"/>
            </w:tcBorders>
            <w:shd w:val="clear" w:color="auto" w:fill="auto"/>
          </w:tcPr>
          <w:p w14:paraId="6DE4C84B" w14:textId="77777777" w:rsidR="00C96ECB" w:rsidRPr="00000BB5" w:rsidRDefault="00C96ECB" w:rsidP="007174D8">
            <w:pPr>
              <w:jc w:val="both"/>
              <w:rPr>
                <w:sz w:val="23"/>
                <w:szCs w:val="23"/>
              </w:rPr>
            </w:pPr>
          </w:p>
        </w:tc>
        <w:tc>
          <w:tcPr>
            <w:tcW w:w="484" w:type="dxa"/>
            <w:shd w:val="clear" w:color="auto" w:fill="auto"/>
          </w:tcPr>
          <w:p w14:paraId="7CE4D137" w14:textId="77777777" w:rsidR="00C96ECB" w:rsidRPr="00000BB5" w:rsidRDefault="00C96ECB" w:rsidP="007174D8">
            <w:pPr>
              <w:jc w:val="both"/>
              <w:rPr>
                <w:sz w:val="23"/>
                <w:szCs w:val="23"/>
              </w:rPr>
            </w:pPr>
            <w:r w:rsidRPr="00000BB5">
              <w:rPr>
                <w:sz w:val="23"/>
                <w:szCs w:val="23"/>
              </w:rPr>
              <w:t>№</w:t>
            </w:r>
          </w:p>
        </w:tc>
        <w:tc>
          <w:tcPr>
            <w:tcW w:w="1663" w:type="dxa"/>
            <w:gridSpan w:val="2"/>
            <w:tcBorders>
              <w:bottom w:val="single" w:sz="4" w:space="0" w:color="auto"/>
            </w:tcBorders>
            <w:shd w:val="clear" w:color="auto" w:fill="auto"/>
          </w:tcPr>
          <w:p w14:paraId="713B2170" w14:textId="77777777" w:rsidR="00C96ECB" w:rsidRPr="00000BB5" w:rsidRDefault="00C96ECB" w:rsidP="007174D8">
            <w:pPr>
              <w:jc w:val="both"/>
              <w:rPr>
                <w:sz w:val="23"/>
                <w:szCs w:val="23"/>
              </w:rPr>
            </w:pPr>
          </w:p>
        </w:tc>
      </w:tr>
      <w:tr w:rsidR="00C96ECB" w:rsidRPr="00000BB5" w14:paraId="5947D531" w14:textId="77777777" w:rsidTr="007174D8">
        <w:tc>
          <w:tcPr>
            <w:tcW w:w="6048" w:type="dxa"/>
            <w:gridSpan w:val="29"/>
            <w:shd w:val="clear" w:color="auto" w:fill="auto"/>
          </w:tcPr>
          <w:p w14:paraId="0F7D41F0" w14:textId="77777777" w:rsidR="00C96ECB" w:rsidRPr="00000BB5" w:rsidRDefault="00C96ECB" w:rsidP="007174D8">
            <w:pPr>
              <w:jc w:val="both"/>
              <w:rPr>
                <w:sz w:val="23"/>
                <w:szCs w:val="23"/>
              </w:rPr>
            </w:pPr>
            <w:r w:rsidRPr="00000BB5">
              <w:rPr>
                <w:sz w:val="23"/>
                <w:szCs w:val="23"/>
              </w:rPr>
              <w:lastRenderedPageBreak/>
              <w:t>градостроительный план земельного участка №</w:t>
            </w:r>
          </w:p>
        </w:tc>
        <w:tc>
          <w:tcPr>
            <w:tcW w:w="3600" w:type="dxa"/>
            <w:gridSpan w:val="9"/>
            <w:tcBorders>
              <w:bottom w:val="single" w:sz="4" w:space="0" w:color="auto"/>
            </w:tcBorders>
            <w:shd w:val="clear" w:color="auto" w:fill="auto"/>
          </w:tcPr>
          <w:p w14:paraId="53575AEB" w14:textId="77777777" w:rsidR="00C96ECB" w:rsidRPr="00000BB5" w:rsidRDefault="00C96ECB" w:rsidP="007174D8">
            <w:pPr>
              <w:jc w:val="both"/>
              <w:rPr>
                <w:sz w:val="23"/>
                <w:szCs w:val="23"/>
              </w:rPr>
            </w:pPr>
          </w:p>
        </w:tc>
      </w:tr>
      <w:tr w:rsidR="00C96ECB" w:rsidRPr="00000BB5" w14:paraId="2A236C52" w14:textId="77777777" w:rsidTr="007174D8">
        <w:tc>
          <w:tcPr>
            <w:tcW w:w="1547" w:type="dxa"/>
            <w:gridSpan w:val="4"/>
            <w:shd w:val="clear" w:color="auto" w:fill="auto"/>
          </w:tcPr>
          <w:p w14:paraId="33CAA140" w14:textId="77777777" w:rsidR="00C96ECB" w:rsidRPr="00000BB5" w:rsidRDefault="00C96ECB" w:rsidP="007174D8">
            <w:pPr>
              <w:jc w:val="both"/>
              <w:rPr>
                <w:sz w:val="23"/>
                <w:szCs w:val="23"/>
              </w:rPr>
            </w:pPr>
            <w:r w:rsidRPr="00000BB5">
              <w:rPr>
                <w:sz w:val="23"/>
                <w:szCs w:val="23"/>
              </w:rPr>
              <w:t>утвержден</w:t>
            </w:r>
          </w:p>
        </w:tc>
        <w:tc>
          <w:tcPr>
            <w:tcW w:w="8101" w:type="dxa"/>
            <w:gridSpan w:val="34"/>
            <w:tcBorders>
              <w:bottom w:val="single" w:sz="4" w:space="0" w:color="auto"/>
            </w:tcBorders>
            <w:shd w:val="clear" w:color="auto" w:fill="auto"/>
          </w:tcPr>
          <w:p w14:paraId="7F98F607" w14:textId="77777777" w:rsidR="00C96ECB" w:rsidRPr="00000BB5" w:rsidRDefault="00C96ECB" w:rsidP="007174D8">
            <w:pPr>
              <w:jc w:val="both"/>
              <w:rPr>
                <w:sz w:val="23"/>
                <w:szCs w:val="23"/>
              </w:rPr>
            </w:pPr>
          </w:p>
        </w:tc>
      </w:tr>
      <w:tr w:rsidR="00C96ECB" w:rsidRPr="00000BB5" w14:paraId="7CBA0F8A" w14:textId="77777777" w:rsidTr="007174D8">
        <w:tc>
          <w:tcPr>
            <w:tcW w:w="9648" w:type="dxa"/>
            <w:gridSpan w:val="38"/>
            <w:shd w:val="clear" w:color="auto" w:fill="auto"/>
          </w:tcPr>
          <w:p w14:paraId="2BFF5058" w14:textId="77777777" w:rsidR="00C96ECB" w:rsidRPr="00000BB5" w:rsidRDefault="00C96ECB" w:rsidP="007174D8">
            <w:pPr>
              <w:rPr>
                <w:sz w:val="23"/>
                <w:szCs w:val="23"/>
              </w:rPr>
            </w:pPr>
            <w:r w:rsidRPr="00000BB5">
              <w:rPr>
                <w:sz w:val="23"/>
                <w:szCs w:val="23"/>
              </w:rPr>
              <w:t xml:space="preserve">                                     (наименование документа и уполномоченной организации его выдавшей)</w:t>
            </w:r>
          </w:p>
        </w:tc>
      </w:tr>
      <w:tr w:rsidR="00C96ECB" w:rsidRPr="00000BB5" w14:paraId="60306D75" w14:textId="77777777" w:rsidTr="007174D8">
        <w:tc>
          <w:tcPr>
            <w:tcW w:w="828" w:type="dxa"/>
            <w:gridSpan w:val="2"/>
            <w:shd w:val="clear" w:color="auto" w:fill="auto"/>
          </w:tcPr>
          <w:p w14:paraId="08F31D98" w14:textId="77777777" w:rsidR="00C96ECB" w:rsidRPr="00000BB5" w:rsidRDefault="00C96ECB" w:rsidP="007174D8">
            <w:pPr>
              <w:jc w:val="both"/>
              <w:rPr>
                <w:sz w:val="23"/>
                <w:szCs w:val="23"/>
              </w:rPr>
            </w:pPr>
            <w:r w:rsidRPr="00000BB5">
              <w:rPr>
                <w:sz w:val="23"/>
                <w:szCs w:val="23"/>
              </w:rPr>
              <w:t>от «</w:t>
            </w:r>
          </w:p>
        </w:tc>
        <w:tc>
          <w:tcPr>
            <w:tcW w:w="540" w:type="dxa"/>
            <w:tcBorders>
              <w:bottom w:val="single" w:sz="4" w:space="0" w:color="auto"/>
            </w:tcBorders>
            <w:shd w:val="clear" w:color="auto" w:fill="auto"/>
          </w:tcPr>
          <w:p w14:paraId="71C2F874" w14:textId="77777777" w:rsidR="00C96ECB" w:rsidRPr="00000BB5" w:rsidRDefault="00C96ECB" w:rsidP="007174D8">
            <w:pPr>
              <w:jc w:val="both"/>
              <w:rPr>
                <w:sz w:val="23"/>
                <w:szCs w:val="23"/>
              </w:rPr>
            </w:pPr>
          </w:p>
        </w:tc>
        <w:tc>
          <w:tcPr>
            <w:tcW w:w="360" w:type="dxa"/>
            <w:gridSpan w:val="2"/>
            <w:shd w:val="clear" w:color="auto" w:fill="auto"/>
          </w:tcPr>
          <w:p w14:paraId="5FC268BC" w14:textId="77777777" w:rsidR="00C96ECB" w:rsidRPr="00000BB5" w:rsidRDefault="00C96ECB" w:rsidP="007174D8">
            <w:pPr>
              <w:jc w:val="both"/>
              <w:rPr>
                <w:sz w:val="23"/>
                <w:szCs w:val="23"/>
              </w:rPr>
            </w:pPr>
            <w:r w:rsidRPr="00000BB5">
              <w:rPr>
                <w:sz w:val="23"/>
                <w:szCs w:val="23"/>
              </w:rPr>
              <w:t>»</w:t>
            </w:r>
          </w:p>
        </w:tc>
        <w:tc>
          <w:tcPr>
            <w:tcW w:w="3438" w:type="dxa"/>
            <w:gridSpan w:val="18"/>
            <w:tcBorders>
              <w:bottom w:val="single" w:sz="4" w:space="0" w:color="auto"/>
            </w:tcBorders>
            <w:shd w:val="clear" w:color="auto" w:fill="auto"/>
          </w:tcPr>
          <w:p w14:paraId="4038D208" w14:textId="77777777" w:rsidR="00C96ECB" w:rsidRPr="00000BB5" w:rsidRDefault="00C96ECB" w:rsidP="007174D8">
            <w:pPr>
              <w:jc w:val="both"/>
              <w:rPr>
                <w:sz w:val="23"/>
                <w:szCs w:val="23"/>
              </w:rPr>
            </w:pPr>
          </w:p>
        </w:tc>
        <w:tc>
          <w:tcPr>
            <w:tcW w:w="677" w:type="dxa"/>
            <w:gridSpan w:val="4"/>
            <w:shd w:val="clear" w:color="auto" w:fill="auto"/>
          </w:tcPr>
          <w:p w14:paraId="5EDE5FA9" w14:textId="77777777" w:rsidR="00C96ECB" w:rsidRPr="00000BB5" w:rsidRDefault="00C96ECB" w:rsidP="007174D8">
            <w:pPr>
              <w:jc w:val="both"/>
              <w:rPr>
                <w:sz w:val="23"/>
                <w:szCs w:val="23"/>
              </w:rPr>
            </w:pPr>
            <w:r w:rsidRPr="00000BB5">
              <w:rPr>
                <w:sz w:val="23"/>
                <w:szCs w:val="23"/>
              </w:rPr>
              <w:t>№</w:t>
            </w:r>
          </w:p>
        </w:tc>
        <w:tc>
          <w:tcPr>
            <w:tcW w:w="3085" w:type="dxa"/>
            <w:gridSpan w:val="10"/>
            <w:tcBorders>
              <w:bottom w:val="single" w:sz="4" w:space="0" w:color="auto"/>
            </w:tcBorders>
            <w:shd w:val="clear" w:color="auto" w:fill="auto"/>
          </w:tcPr>
          <w:p w14:paraId="1408BFAC" w14:textId="77777777" w:rsidR="00C96ECB" w:rsidRPr="00000BB5" w:rsidRDefault="00C96ECB" w:rsidP="007174D8">
            <w:pPr>
              <w:jc w:val="both"/>
              <w:rPr>
                <w:sz w:val="23"/>
                <w:szCs w:val="23"/>
              </w:rPr>
            </w:pPr>
          </w:p>
        </w:tc>
        <w:tc>
          <w:tcPr>
            <w:tcW w:w="720" w:type="dxa"/>
            <w:shd w:val="clear" w:color="auto" w:fill="auto"/>
          </w:tcPr>
          <w:p w14:paraId="2EADE4D4" w14:textId="77777777" w:rsidR="00C96ECB" w:rsidRPr="00000BB5" w:rsidRDefault="00C96ECB" w:rsidP="007174D8">
            <w:pPr>
              <w:jc w:val="both"/>
              <w:rPr>
                <w:sz w:val="23"/>
                <w:szCs w:val="23"/>
              </w:rPr>
            </w:pPr>
          </w:p>
        </w:tc>
      </w:tr>
      <w:tr w:rsidR="00C96ECB" w:rsidRPr="00000BB5" w14:paraId="1541A1B3" w14:textId="77777777" w:rsidTr="007174D8">
        <w:tc>
          <w:tcPr>
            <w:tcW w:w="9648" w:type="dxa"/>
            <w:gridSpan w:val="38"/>
            <w:shd w:val="clear" w:color="auto" w:fill="auto"/>
          </w:tcPr>
          <w:p w14:paraId="3CE4168B" w14:textId="77777777" w:rsidR="00C96ECB" w:rsidRPr="00000BB5" w:rsidRDefault="00C96ECB" w:rsidP="007174D8">
            <w:pPr>
              <w:jc w:val="both"/>
              <w:rPr>
                <w:sz w:val="23"/>
                <w:szCs w:val="23"/>
              </w:rPr>
            </w:pPr>
            <w:r w:rsidRPr="00000BB5">
              <w:rPr>
                <w:sz w:val="23"/>
                <w:szCs w:val="23"/>
              </w:rPr>
              <w:t>проектная документация на строительство объекта разработана</w:t>
            </w:r>
          </w:p>
        </w:tc>
      </w:tr>
      <w:tr w:rsidR="00C96ECB" w:rsidRPr="00000BB5" w14:paraId="19BB9DED" w14:textId="77777777" w:rsidTr="007174D8">
        <w:tc>
          <w:tcPr>
            <w:tcW w:w="9648" w:type="dxa"/>
            <w:gridSpan w:val="38"/>
            <w:tcBorders>
              <w:bottom w:val="single" w:sz="4" w:space="0" w:color="auto"/>
            </w:tcBorders>
            <w:shd w:val="clear" w:color="auto" w:fill="auto"/>
          </w:tcPr>
          <w:p w14:paraId="11E50348" w14:textId="77777777" w:rsidR="00C96ECB" w:rsidRPr="00000BB5" w:rsidRDefault="00C96ECB" w:rsidP="007174D8">
            <w:pPr>
              <w:jc w:val="both"/>
              <w:rPr>
                <w:sz w:val="23"/>
                <w:szCs w:val="23"/>
              </w:rPr>
            </w:pPr>
          </w:p>
        </w:tc>
      </w:tr>
      <w:tr w:rsidR="00C96ECB" w:rsidRPr="00000BB5" w14:paraId="7FD12482" w14:textId="77777777" w:rsidTr="007174D8">
        <w:tc>
          <w:tcPr>
            <w:tcW w:w="9648" w:type="dxa"/>
            <w:gridSpan w:val="38"/>
            <w:tcBorders>
              <w:top w:val="single" w:sz="4" w:space="0" w:color="auto"/>
            </w:tcBorders>
            <w:shd w:val="clear" w:color="auto" w:fill="auto"/>
          </w:tcPr>
          <w:p w14:paraId="4DA64C7D" w14:textId="77777777" w:rsidR="00C96ECB" w:rsidRPr="00000BB5" w:rsidRDefault="00C96ECB" w:rsidP="007174D8">
            <w:pPr>
              <w:jc w:val="both"/>
              <w:rPr>
                <w:sz w:val="23"/>
                <w:szCs w:val="23"/>
              </w:rPr>
            </w:pPr>
            <w:r w:rsidRPr="00000BB5">
              <w:rPr>
                <w:sz w:val="23"/>
                <w:szCs w:val="23"/>
              </w:rPr>
              <w:t xml:space="preserve">(наименование проектной организации, ИНН, юридический и почтовый адрес, ФИО руководителя, номер </w:t>
            </w:r>
          </w:p>
        </w:tc>
      </w:tr>
      <w:tr w:rsidR="00C96ECB" w:rsidRPr="00000BB5" w14:paraId="666E26B6" w14:textId="77777777" w:rsidTr="007174D8">
        <w:tc>
          <w:tcPr>
            <w:tcW w:w="9648" w:type="dxa"/>
            <w:gridSpan w:val="38"/>
            <w:tcBorders>
              <w:bottom w:val="single" w:sz="4" w:space="0" w:color="auto"/>
            </w:tcBorders>
            <w:shd w:val="clear" w:color="auto" w:fill="auto"/>
          </w:tcPr>
          <w:p w14:paraId="15728BE9" w14:textId="77777777" w:rsidR="00C96ECB" w:rsidRPr="00000BB5" w:rsidRDefault="00C96ECB" w:rsidP="007174D8">
            <w:pPr>
              <w:jc w:val="both"/>
              <w:rPr>
                <w:sz w:val="23"/>
                <w:szCs w:val="23"/>
              </w:rPr>
            </w:pPr>
          </w:p>
        </w:tc>
      </w:tr>
      <w:tr w:rsidR="00C96ECB" w:rsidRPr="00000BB5" w14:paraId="061F3F39" w14:textId="77777777" w:rsidTr="007174D8">
        <w:tc>
          <w:tcPr>
            <w:tcW w:w="9648" w:type="dxa"/>
            <w:gridSpan w:val="38"/>
            <w:tcBorders>
              <w:top w:val="single" w:sz="4" w:space="0" w:color="auto"/>
            </w:tcBorders>
            <w:shd w:val="clear" w:color="auto" w:fill="auto"/>
          </w:tcPr>
          <w:p w14:paraId="2ACFEF62" w14:textId="77777777" w:rsidR="00C96ECB" w:rsidRPr="00000BB5" w:rsidRDefault="00C96ECB" w:rsidP="007174D8">
            <w:pPr>
              <w:rPr>
                <w:sz w:val="23"/>
                <w:szCs w:val="23"/>
              </w:rPr>
            </w:pPr>
            <w:r w:rsidRPr="00000BB5">
              <w:rPr>
                <w:sz w:val="23"/>
                <w:szCs w:val="23"/>
              </w:rPr>
              <w:t>телефона, банковские реквизиты (наименование банка, р/с, к/с, БИК)</w:t>
            </w:r>
          </w:p>
        </w:tc>
      </w:tr>
      <w:tr w:rsidR="00C96ECB" w:rsidRPr="00000BB5" w14:paraId="79BD3D3C" w14:textId="77777777" w:rsidTr="007174D8">
        <w:tc>
          <w:tcPr>
            <w:tcW w:w="9648" w:type="dxa"/>
            <w:gridSpan w:val="38"/>
            <w:shd w:val="clear" w:color="auto" w:fill="auto"/>
          </w:tcPr>
          <w:p w14:paraId="77C91F28" w14:textId="77777777" w:rsidR="00C96ECB" w:rsidRPr="00000BB5" w:rsidRDefault="00C96ECB" w:rsidP="007174D8">
            <w:pPr>
              <w:jc w:val="both"/>
              <w:rPr>
                <w:sz w:val="23"/>
                <w:szCs w:val="23"/>
              </w:rPr>
            </w:pPr>
            <w:r w:rsidRPr="00000BB5">
              <w:rPr>
                <w:sz w:val="23"/>
                <w:szCs w:val="23"/>
              </w:rPr>
              <w:t>имеющей право на выполнение проектных работ, закрепленное</w:t>
            </w:r>
          </w:p>
        </w:tc>
      </w:tr>
      <w:tr w:rsidR="00C96ECB" w:rsidRPr="00000BB5" w14:paraId="03BB03FE" w14:textId="77777777" w:rsidTr="007174D8">
        <w:tc>
          <w:tcPr>
            <w:tcW w:w="9648" w:type="dxa"/>
            <w:gridSpan w:val="38"/>
            <w:tcBorders>
              <w:bottom w:val="single" w:sz="4" w:space="0" w:color="auto"/>
            </w:tcBorders>
            <w:shd w:val="clear" w:color="auto" w:fill="auto"/>
          </w:tcPr>
          <w:p w14:paraId="6BE322CD" w14:textId="77777777" w:rsidR="00C96ECB" w:rsidRPr="00000BB5" w:rsidRDefault="00C96ECB" w:rsidP="007174D8">
            <w:pPr>
              <w:jc w:val="both"/>
              <w:rPr>
                <w:sz w:val="23"/>
                <w:szCs w:val="23"/>
              </w:rPr>
            </w:pPr>
          </w:p>
        </w:tc>
      </w:tr>
      <w:tr w:rsidR="00C96ECB" w:rsidRPr="00000BB5" w14:paraId="42ACBD02" w14:textId="77777777" w:rsidTr="007174D8">
        <w:tc>
          <w:tcPr>
            <w:tcW w:w="9648" w:type="dxa"/>
            <w:gridSpan w:val="38"/>
            <w:tcBorders>
              <w:top w:val="single" w:sz="4" w:space="0" w:color="auto"/>
            </w:tcBorders>
            <w:shd w:val="clear" w:color="auto" w:fill="auto"/>
          </w:tcPr>
          <w:p w14:paraId="3894E1F1" w14:textId="77777777" w:rsidR="00C96ECB" w:rsidRPr="00000BB5" w:rsidRDefault="00C96ECB" w:rsidP="007174D8">
            <w:pPr>
              <w:rPr>
                <w:sz w:val="23"/>
                <w:szCs w:val="23"/>
              </w:rPr>
            </w:pPr>
            <w:r w:rsidRPr="00000BB5">
              <w:rPr>
                <w:sz w:val="23"/>
                <w:szCs w:val="23"/>
              </w:rPr>
              <w:t>(наименование документа и уполномоченной организации его выдавшей)</w:t>
            </w:r>
          </w:p>
        </w:tc>
      </w:tr>
      <w:tr w:rsidR="00C96ECB" w:rsidRPr="00000BB5" w14:paraId="595BD210" w14:textId="77777777" w:rsidTr="007174D8">
        <w:tc>
          <w:tcPr>
            <w:tcW w:w="484" w:type="dxa"/>
            <w:shd w:val="clear" w:color="auto" w:fill="auto"/>
          </w:tcPr>
          <w:p w14:paraId="77DBC320" w14:textId="77777777" w:rsidR="00C96ECB" w:rsidRPr="00000BB5" w:rsidRDefault="00C96ECB" w:rsidP="007174D8">
            <w:pPr>
              <w:jc w:val="both"/>
              <w:rPr>
                <w:sz w:val="23"/>
                <w:szCs w:val="23"/>
              </w:rPr>
            </w:pPr>
            <w:r w:rsidRPr="00000BB5">
              <w:rPr>
                <w:sz w:val="23"/>
                <w:szCs w:val="23"/>
              </w:rPr>
              <w:t>№</w:t>
            </w:r>
          </w:p>
        </w:tc>
        <w:tc>
          <w:tcPr>
            <w:tcW w:w="1378" w:type="dxa"/>
            <w:gridSpan w:val="5"/>
            <w:tcBorders>
              <w:bottom w:val="single" w:sz="4" w:space="0" w:color="auto"/>
            </w:tcBorders>
            <w:shd w:val="clear" w:color="auto" w:fill="auto"/>
          </w:tcPr>
          <w:p w14:paraId="44D994D1" w14:textId="77777777" w:rsidR="00C96ECB" w:rsidRPr="00000BB5" w:rsidRDefault="00C96ECB" w:rsidP="007174D8">
            <w:pPr>
              <w:jc w:val="both"/>
              <w:rPr>
                <w:sz w:val="23"/>
                <w:szCs w:val="23"/>
              </w:rPr>
            </w:pPr>
          </w:p>
        </w:tc>
        <w:tc>
          <w:tcPr>
            <w:tcW w:w="766" w:type="dxa"/>
            <w:gridSpan w:val="2"/>
            <w:shd w:val="clear" w:color="auto" w:fill="auto"/>
          </w:tcPr>
          <w:p w14:paraId="6A2EE8DF" w14:textId="77777777" w:rsidR="00C96ECB" w:rsidRPr="00000BB5" w:rsidRDefault="00C96ECB" w:rsidP="007174D8">
            <w:pPr>
              <w:jc w:val="both"/>
              <w:rPr>
                <w:sz w:val="23"/>
                <w:szCs w:val="23"/>
              </w:rPr>
            </w:pPr>
            <w:r w:rsidRPr="00000BB5">
              <w:rPr>
                <w:sz w:val="23"/>
                <w:szCs w:val="23"/>
              </w:rPr>
              <w:t>от «</w:t>
            </w:r>
          </w:p>
        </w:tc>
        <w:tc>
          <w:tcPr>
            <w:tcW w:w="540" w:type="dxa"/>
            <w:gridSpan w:val="2"/>
            <w:tcBorders>
              <w:bottom w:val="single" w:sz="4" w:space="0" w:color="auto"/>
            </w:tcBorders>
            <w:shd w:val="clear" w:color="auto" w:fill="auto"/>
          </w:tcPr>
          <w:p w14:paraId="24A88FC6" w14:textId="77777777" w:rsidR="00C96ECB" w:rsidRPr="00000BB5" w:rsidRDefault="00C96ECB" w:rsidP="007174D8">
            <w:pPr>
              <w:jc w:val="both"/>
              <w:rPr>
                <w:sz w:val="23"/>
                <w:szCs w:val="23"/>
              </w:rPr>
            </w:pPr>
          </w:p>
        </w:tc>
        <w:tc>
          <w:tcPr>
            <w:tcW w:w="360" w:type="dxa"/>
            <w:gridSpan w:val="2"/>
            <w:shd w:val="clear" w:color="auto" w:fill="auto"/>
          </w:tcPr>
          <w:p w14:paraId="71A073D2" w14:textId="77777777" w:rsidR="00C96ECB" w:rsidRPr="00000BB5" w:rsidRDefault="00C96ECB" w:rsidP="007174D8">
            <w:pPr>
              <w:jc w:val="both"/>
              <w:rPr>
                <w:sz w:val="23"/>
                <w:szCs w:val="23"/>
              </w:rPr>
            </w:pPr>
            <w:r w:rsidRPr="00000BB5">
              <w:rPr>
                <w:sz w:val="23"/>
                <w:szCs w:val="23"/>
              </w:rPr>
              <w:t>»</w:t>
            </w:r>
          </w:p>
        </w:tc>
        <w:tc>
          <w:tcPr>
            <w:tcW w:w="3780" w:type="dxa"/>
            <w:gridSpan w:val="22"/>
            <w:tcBorders>
              <w:bottom w:val="single" w:sz="4" w:space="0" w:color="auto"/>
            </w:tcBorders>
            <w:shd w:val="clear" w:color="auto" w:fill="auto"/>
          </w:tcPr>
          <w:p w14:paraId="338837C6" w14:textId="77777777" w:rsidR="00C96ECB" w:rsidRPr="00000BB5" w:rsidRDefault="00C96ECB" w:rsidP="007174D8">
            <w:pPr>
              <w:jc w:val="both"/>
              <w:rPr>
                <w:sz w:val="23"/>
                <w:szCs w:val="23"/>
              </w:rPr>
            </w:pPr>
          </w:p>
        </w:tc>
        <w:tc>
          <w:tcPr>
            <w:tcW w:w="2340" w:type="dxa"/>
            <w:gridSpan w:val="4"/>
            <w:shd w:val="clear" w:color="auto" w:fill="auto"/>
          </w:tcPr>
          <w:p w14:paraId="0BD083C5" w14:textId="77777777" w:rsidR="00C96ECB" w:rsidRPr="00000BB5" w:rsidRDefault="00C96ECB" w:rsidP="007174D8">
            <w:pPr>
              <w:jc w:val="both"/>
              <w:rPr>
                <w:sz w:val="23"/>
                <w:szCs w:val="23"/>
              </w:rPr>
            </w:pPr>
            <w:r w:rsidRPr="00000BB5">
              <w:rPr>
                <w:sz w:val="23"/>
                <w:szCs w:val="23"/>
              </w:rPr>
              <w:t>,</w:t>
            </w:r>
          </w:p>
        </w:tc>
      </w:tr>
      <w:tr w:rsidR="00C96ECB" w:rsidRPr="00000BB5" w14:paraId="58252F8F" w14:textId="77777777" w:rsidTr="007174D8">
        <w:tc>
          <w:tcPr>
            <w:tcW w:w="9648" w:type="dxa"/>
            <w:gridSpan w:val="38"/>
            <w:shd w:val="clear" w:color="auto" w:fill="auto"/>
          </w:tcPr>
          <w:p w14:paraId="3296A42D" w14:textId="77777777" w:rsidR="00C96ECB" w:rsidRPr="00000BB5" w:rsidRDefault="00C96ECB" w:rsidP="007174D8">
            <w:pPr>
              <w:jc w:val="both"/>
              <w:rPr>
                <w:sz w:val="23"/>
                <w:szCs w:val="23"/>
              </w:rPr>
            </w:pPr>
            <w:r w:rsidRPr="00000BB5">
              <w:rPr>
                <w:sz w:val="23"/>
                <w:szCs w:val="23"/>
              </w:rPr>
              <w:t>и согласована в установленном порядке с заинтересованными организациями и органами архитектуры и градостроительства:</w:t>
            </w:r>
          </w:p>
        </w:tc>
      </w:tr>
      <w:tr w:rsidR="00C96ECB" w:rsidRPr="00000BB5" w14:paraId="46D44BA4" w14:textId="77777777" w:rsidTr="007174D8">
        <w:tc>
          <w:tcPr>
            <w:tcW w:w="9648" w:type="dxa"/>
            <w:gridSpan w:val="38"/>
            <w:shd w:val="clear" w:color="auto" w:fill="auto"/>
          </w:tcPr>
          <w:p w14:paraId="259E594B" w14:textId="77777777" w:rsidR="00C96ECB" w:rsidRPr="00000BB5" w:rsidRDefault="00C96ECB" w:rsidP="007174D8">
            <w:pPr>
              <w:jc w:val="both"/>
              <w:rPr>
                <w:sz w:val="23"/>
                <w:szCs w:val="23"/>
              </w:rPr>
            </w:pPr>
            <w:r w:rsidRPr="00000BB5">
              <w:rPr>
                <w:sz w:val="23"/>
                <w:szCs w:val="23"/>
              </w:rPr>
              <w:t>- положительное заключение экспертизы проектной документации</w:t>
            </w:r>
          </w:p>
        </w:tc>
      </w:tr>
      <w:tr w:rsidR="00C96ECB" w:rsidRPr="00000BB5" w14:paraId="53BA8D7D" w14:textId="77777777" w:rsidTr="007174D8">
        <w:tc>
          <w:tcPr>
            <w:tcW w:w="9648" w:type="dxa"/>
            <w:gridSpan w:val="38"/>
            <w:tcBorders>
              <w:bottom w:val="single" w:sz="4" w:space="0" w:color="auto"/>
            </w:tcBorders>
            <w:shd w:val="clear" w:color="auto" w:fill="auto"/>
          </w:tcPr>
          <w:p w14:paraId="5966B1A9" w14:textId="77777777" w:rsidR="00C96ECB" w:rsidRPr="00000BB5" w:rsidRDefault="00C96ECB" w:rsidP="007174D8">
            <w:pPr>
              <w:jc w:val="both"/>
              <w:rPr>
                <w:sz w:val="23"/>
                <w:szCs w:val="23"/>
              </w:rPr>
            </w:pPr>
          </w:p>
        </w:tc>
      </w:tr>
      <w:tr w:rsidR="00C96ECB" w:rsidRPr="00000BB5" w14:paraId="52F11FE2" w14:textId="77777777" w:rsidTr="007174D8">
        <w:tc>
          <w:tcPr>
            <w:tcW w:w="9648" w:type="dxa"/>
            <w:gridSpan w:val="38"/>
            <w:tcBorders>
              <w:top w:val="single" w:sz="4" w:space="0" w:color="auto"/>
            </w:tcBorders>
            <w:shd w:val="clear" w:color="auto" w:fill="auto"/>
          </w:tcPr>
          <w:p w14:paraId="36D2E03C" w14:textId="77777777" w:rsidR="00C96ECB" w:rsidRPr="00000BB5" w:rsidRDefault="00C96ECB" w:rsidP="007174D8">
            <w:pPr>
              <w:rPr>
                <w:sz w:val="23"/>
                <w:szCs w:val="23"/>
              </w:rPr>
            </w:pPr>
            <w:r w:rsidRPr="00000BB5">
              <w:rPr>
                <w:sz w:val="23"/>
                <w:szCs w:val="23"/>
              </w:rPr>
              <w:t>(наименование уполномоченной организации его выдавшей)</w:t>
            </w:r>
          </w:p>
        </w:tc>
      </w:tr>
      <w:tr w:rsidR="00C96ECB" w:rsidRPr="00000BB5" w14:paraId="11FBEA28" w14:textId="77777777" w:rsidTr="007174D8">
        <w:tc>
          <w:tcPr>
            <w:tcW w:w="2088" w:type="dxa"/>
            <w:gridSpan w:val="7"/>
            <w:shd w:val="clear" w:color="auto" w:fill="auto"/>
          </w:tcPr>
          <w:p w14:paraId="076102E3" w14:textId="77777777" w:rsidR="00C96ECB" w:rsidRPr="00000BB5" w:rsidRDefault="00C96ECB" w:rsidP="007174D8">
            <w:pPr>
              <w:jc w:val="both"/>
              <w:rPr>
                <w:sz w:val="23"/>
                <w:szCs w:val="23"/>
              </w:rPr>
            </w:pPr>
            <w:r w:rsidRPr="00000BB5">
              <w:rPr>
                <w:sz w:val="23"/>
                <w:szCs w:val="23"/>
              </w:rPr>
              <w:t>получено за №</w:t>
            </w:r>
          </w:p>
        </w:tc>
        <w:tc>
          <w:tcPr>
            <w:tcW w:w="2872" w:type="dxa"/>
            <w:gridSpan w:val="14"/>
            <w:tcBorders>
              <w:bottom w:val="single" w:sz="4" w:space="0" w:color="auto"/>
            </w:tcBorders>
            <w:shd w:val="clear" w:color="auto" w:fill="auto"/>
          </w:tcPr>
          <w:p w14:paraId="2FB87384" w14:textId="77777777" w:rsidR="00C96ECB" w:rsidRPr="00000BB5" w:rsidRDefault="00C96ECB" w:rsidP="007174D8">
            <w:pPr>
              <w:jc w:val="both"/>
              <w:rPr>
                <w:sz w:val="23"/>
                <w:szCs w:val="23"/>
              </w:rPr>
            </w:pPr>
          </w:p>
        </w:tc>
        <w:tc>
          <w:tcPr>
            <w:tcW w:w="728" w:type="dxa"/>
            <w:gridSpan w:val="4"/>
            <w:shd w:val="clear" w:color="auto" w:fill="auto"/>
          </w:tcPr>
          <w:p w14:paraId="52345982" w14:textId="77777777" w:rsidR="00C96ECB" w:rsidRPr="00000BB5" w:rsidRDefault="00C96ECB" w:rsidP="007174D8">
            <w:pPr>
              <w:jc w:val="both"/>
              <w:rPr>
                <w:sz w:val="23"/>
                <w:szCs w:val="23"/>
              </w:rPr>
            </w:pPr>
            <w:r w:rsidRPr="00000BB5">
              <w:rPr>
                <w:sz w:val="23"/>
                <w:szCs w:val="23"/>
              </w:rPr>
              <w:t>от «</w:t>
            </w:r>
          </w:p>
        </w:tc>
        <w:tc>
          <w:tcPr>
            <w:tcW w:w="540" w:type="dxa"/>
            <w:gridSpan w:val="5"/>
            <w:tcBorders>
              <w:bottom w:val="single" w:sz="4" w:space="0" w:color="auto"/>
            </w:tcBorders>
            <w:shd w:val="clear" w:color="auto" w:fill="auto"/>
          </w:tcPr>
          <w:p w14:paraId="3D5A9FCD" w14:textId="77777777" w:rsidR="00C96ECB" w:rsidRPr="00000BB5" w:rsidRDefault="00C96ECB" w:rsidP="007174D8">
            <w:pPr>
              <w:jc w:val="both"/>
              <w:rPr>
                <w:sz w:val="23"/>
                <w:szCs w:val="23"/>
              </w:rPr>
            </w:pPr>
          </w:p>
        </w:tc>
        <w:tc>
          <w:tcPr>
            <w:tcW w:w="540" w:type="dxa"/>
            <w:gridSpan w:val="2"/>
            <w:shd w:val="clear" w:color="auto" w:fill="auto"/>
          </w:tcPr>
          <w:p w14:paraId="58B15190" w14:textId="77777777" w:rsidR="00C96ECB" w:rsidRPr="00000BB5" w:rsidRDefault="00C96ECB" w:rsidP="007174D8">
            <w:pPr>
              <w:jc w:val="both"/>
              <w:rPr>
                <w:sz w:val="23"/>
                <w:szCs w:val="23"/>
              </w:rPr>
            </w:pPr>
            <w:r w:rsidRPr="00000BB5">
              <w:rPr>
                <w:sz w:val="23"/>
                <w:szCs w:val="23"/>
              </w:rPr>
              <w:t>»</w:t>
            </w:r>
          </w:p>
        </w:tc>
        <w:tc>
          <w:tcPr>
            <w:tcW w:w="2880" w:type="dxa"/>
            <w:gridSpan w:val="6"/>
            <w:tcBorders>
              <w:bottom w:val="single" w:sz="4" w:space="0" w:color="auto"/>
            </w:tcBorders>
            <w:shd w:val="clear" w:color="auto" w:fill="auto"/>
          </w:tcPr>
          <w:p w14:paraId="2592F634" w14:textId="77777777" w:rsidR="00C96ECB" w:rsidRPr="00000BB5" w:rsidRDefault="00C96ECB" w:rsidP="007174D8">
            <w:pPr>
              <w:jc w:val="both"/>
              <w:rPr>
                <w:sz w:val="23"/>
                <w:szCs w:val="23"/>
              </w:rPr>
            </w:pPr>
          </w:p>
        </w:tc>
      </w:tr>
      <w:tr w:rsidR="00C96ECB" w:rsidRPr="00000BB5" w14:paraId="6904148F" w14:textId="77777777" w:rsidTr="007174D8">
        <w:tc>
          <w:tcPr>
            <w:tcW w:w="9648" w:type="dxa"/>
            <w:gridSpan w:val="38"/>
            <w:shd w:val="clear" w:color="auto" w:fill="auto"/>
          </w:tcPr>
          <w:p w14:paraId="0852BC07" w14:textId="77777777" w:rsidR="00C96ECB" w:rsidRPr="00000BB5" w:rsidRDefault="00C96ECB" w:rsidP="007174D8">
            <w:pPr>
              <w:jc w:val="both"/>
              <w:rPr>
                <w:sz w:val="23"/>
                <w:szCs w:val="23"/>
              </w:rPr>
            </w:pPr>
            <w:r w:rsidRPr="00000BB5">
              <w:rPr>
                <w:sz w:val="23"/>
                <w:szCs w:val="23"/>
              </w:rPr>
              <w:t>- схема планировочной организации земельного участка согласована</w:t>
            </w:r>
          </w:p>
        </w:tc>
      </w:tr>
      <w:tr w:rsidR="00C96ECB" w:rsidRPr="00000BB5" w14:paraId="72F7D555" w14:textId="77777777" w:rsidTr="007174D8">
        <w:tc>
          <w:tcPr>
            <w:tcW w:w="9648" w:type="dxa"/>
            <w:gridSpan w:val="38"/>
            <w:shd w:val="clear" w:color="auto" w:fill="auto"/>
          </w:tcPr>
          <w:p w14:paraId="5C959EBE" w14:textId="77777777" w:rsidR="00C96ECB" w:rsidRPr="00000BB5" w:rsidRDefault="00C96ECB" w:rsidP="007174D8">
            <w:pPr>
              <w:jc w:val="both"/>
              <w:rPr>
                <w:sz w:val="23"/>
                <w:szCs w:val="23"/>
              </w:rPr>
            </w:pPr>
          </w:p>
        </w:tc>
      </w:tr>
      <w:tr w:rsidR="00C96ECB" w:rsidRPr="00000BB5" w14:paraId="6C3809FE" w14:textId="77777777" w:rsidTr="007174D8">
        <w:tc>
          <w:tcPr>
            <w:tcW w:w="9648" w:type="dxa"/>
            <w:gridSpan w:val="38"/>
            <w:tcBorders>
              <w:top w:val="single" w:sz="4" w:space="0" w:color="auto"/>
            </w:tcBorders>
            <w:shd w:val="clear" w:color="auto" w:fill="auto"/>
          </w:tcPr>
          <w:p w14:paraId="28C016D1" w14:textId="77777777" w:rsidR="00C96ECB" w:rsidRPr="00000BB5" w:rsidRDefault="00C96ECB" w:rsidP="007174D8">
            <w:pPr>
              <w:rPr>
                <w:sz w:val="23"/>
                <w:szCs w:val="23"/>
              </w:rPr>
            </w:pPr>
            <w:r w:rsidRPr="00000BB5">
              <w:rPr>
                <w:sz w:val="23"/>
                <w:szCs w:val="23"/>
              </w:rPr>
              <w:t>(наименование документа и уполномоченной организации его выдавшей)</w:t>
            </w:r>
          </w:p>
        </w:tc>
      </w:tr>
      <w:tr w:rsidR="00C96ECB" w:rsidRPr="00000BB5" w14:paraId="028E7EAB" w14:textId="77777777" w:rsidTr="007174D8">
        <w:tc>
          <w:tcPr>
            <w:tcW w:w="828" w:type="dxa"/>
            <w:gridSpan w:val="2"/>
            <w:shd w:val="clear" w:color="auto" w:fill="auto"/>
          </w:tcPr>
          <w:p w14:paraId="3CE44CB6" w14:textId="77777777" w:rsidR="00C96ECB" w:rsidRPr="00000BB5" w:rsidRDefault="00C96ECB" w:rsidP="007174D8">
            <w:pPr>
              <w:jc w:val="both"/>
              <w:rPr>
                <w:sz w:val="23"/>
                <w:szCs w:val="23"/>
              </w:rPr>
            </w:pPr>
            <w:r w:rsidRPr="00000BB5">
              <w:rPr>
                <w:sz w:val="23"/>
                <w:szCs w:val="23"/>
              </w:rPr>
              <w:t>за №</w:t>
            </w:r>
          </w:p>
        </w:tc>
        <w:tc>
          <w:tcPr>
            <w:tcW w:w="3600" w:type="dxa"/>
            <w:gridSpan w:val="14"/>
            <w:tcBorders>
              <w:bottom w:val="single" w:sz="4" w:space="0" w:color="auto"/>
            </w:tcBorders>
            <w:shd w:val="clear" w:color="auto" w:fill="auto"/>
          </w:tcPr>
          <w:p w14:paraId="1D5FAA47" w14:textId="77777777" w:rsidR="00C96ECB" w:rsidRPr="00000BB5" w:rsidRDefault="00C96ECB" w:rsidP="007174D8">
            <w:pPr>
              <w:jc w:val="both"/>
              <w:rPr>
                <w:sz w:val="23"/>
                <w:szCs w:val="23"/>
              </w:rPr>
            </w:pPr>
          </w:p>
        </w:tc>
        <w:tc>
          <w:tcPr>
            <w:tcW w:w="728" w:type="dxa"/>
            <w:gridSpan w:val="6"/>
            <w:shd w:val="clear" w:color="auto" w:fill="auto"/>
          </w:tcPr>
          <w:p w14:paraId="7A141632" w14:textId="77777777" w:rsidR="00C96ECB" w:rsidRPr="00000BB5" w:rsidRDefault="00C96ECB" w:rsidP="007174D8">
            <w:pPr>
              <w:jc w:val="both"/>
              <w:rPr>
                <w:sz w:val="23"/>
                <w:szCs w:val="23"/>
              </w:rPr>
            </w:pPr>
            <w:r w:rsidRPr="00000BB5">
              <w:rPr>
                <w:sz w:val="23"/>
                <w:szCs w:val="23"/>
              </w:rPr>
              <w:t>от «</w:t>
            </w:r>
          </w:p>
        </w:tc>
        <w:tc>
          <w:tcPr>
            <w:tcW w:w="540" w:type="dxa"/>
            <w:gridSpan w:val="4"/>
            <w:tcBorders>
              <w:bottom w:val="single" w:sz="4" w:space="0" w:color="auto"/>
            </w:tcBorders>
            <w:shd w:val="clear" w:color="auto" w:fill="auto"/>
          </w:tcPr>
          <w:p w14:paraId="6FA4630A" w14:textId="77777777" w:rsidR="00C96ECB" w:rsidRPr="00000BB5" w:rsidRDefault="00C96ECB" w:rsidP="007174D8">
            <w:pPr>
              <w:jc w:val="both"/>
              <w:rPr>
                <w:sz w:val="23"/>
                <w:szCs w:val="23"/>
              </w:rPr>
            </w:pPr>
          </w:p>
        </w:tc>
        <w:tc>
          <w:tcPr>
            <w:tcW w:w="540" w:type="dxa"/>
            <w:gridSpan w:val="5"/>
            <w:shd w:val="clear" w:color="auto" w:fill="auto"/>
          </w:tcPr>
          <w:p w14:paraId="10785F9C" w14:textId="77777777" w:rsidR="00C96ECB" w:rsidRPr="00000BB5" w:rsidRDefault="00C96ECB" w:rsidP="007174D8">
            <w:pPr>
              <w:jc w:val="both"/>
              <w:rPr>
                <w:sz w:val="23"/>
                <w:szCs w:val="23"/>
              </w:rPr>
            </w:pPr>
            <w:r w:rsidRPr="00000BB5">
              <w:rPr>
                <w:sz w:val="23"/>
                <w:szCs w:val="23"/>
              </w:rPr>
              <w:t>»</w:t>
            </w:r>
          </w:p>
        </w:tc>
        <w:tc>
          <w:tcPr>
            <w:tcW w:w="3412" w:type="dxa"/>
            <w:gridSpan w:val="7"/>
            <w:tcBorders>
              <w:bottom w:val="single" w:sz="4" w:space="0" w:color="auto"/>
            </w:tcBorders>
            <w:shd w:val="clear" w:color="auto" w:fill="auto"/>
          </w:tcPr>
          <w:p w14:paraId="74F8A994" w14:textId="77777777" w:rsidR="00C96ECB" w:rsidRPr="00000BB5" w:rsidRDefault="00C96ECB" w:rsidP="007174D8">
            <w:pPr>
              <w:jc w:val="both"/>
              <w:rPr>
                <w:sz w:val="23"/>
                <w:szCs w:val="23"/>
              </w:rPr>
            </w:pPr>
          </w:p>
        </w:tc>
      </w:tr>
      <w:tr w:rsidR="00C96ECB" w:rsidRPr="00000BB5" w14:paraId="5CC4F139" w14:textId="77777777" w:rsidTr="007174D8">
        <w:tc>
          <w:tcPr>
            <w:tcW w:w="9648" w:type="dxa"/>
            <w:gridSpan w:val="38"/>
            <w:shd w:val="clear" w:color="auto" w:fill="auto"/>
          </w:tcPr>
          <w:p w14:paraId="2F9E08D0" w14:textId="77777777" w:rsidR="00C96ECB" w:rsidRPr="00000BB5" w:rsidRDefault="00C96ECB" w:rsidP="007174D8">
            <w:pPr>
              <w:jc w:val="both"/>
              <w:rPr>
                <w:sz w:val="23"/>
                <w:szCs w:val="23"/>
              </w:rPr>
            </w:pPr>
            <w:r w:rsidRPr="00000BB5">
              <w:rPr>
                <w:sz w:val="23"/>
                <w:szCs w:val="23"/>
              </w:rPr>
              <w:t>Проектная документация утверждена</w:t>
            </w:r>
          </w:p>
        </w:tc>
      </w:tr>
      <w:tr w:rsidR="00C96ECB" w:rsidRPr="00000BB5" w14:paraId="2E0A8E78" w14:textId="77777777" w:rsidTr="007174D8">
        <w:tc>
          <w:tcPr>
            <w:tcW w:w="9648" w:type="dxa"/>
            <w:gridSpan w:val="38"/>
            <w:shd w:val="clear" w:color="auto" w:fill="auto"/>
          </w:tcPr>
          <w:p w14:paraId="0A670A80" w14:textId="77777777" w:rsidR="00C96ECB" w:rsidRPr="00000BB5" w:rsidRDefault="00C96ECB" w:rsidP="007174D8">
            <w:pPr>
              <w:jc w:val="both"/>
              <w:rPr>
                <w:sz w:val="23"/>
                <w:szCs w:val="23"/>
              </w:rPr>
            </w:pPr>
          </w:p>
        </w:tc>
      </w:tr>
      <w:tr w:rsidR="00C96ECB" w:rsidRPr="00000BB5" w14:paraId="678DA6DB" w14:textId="77777777" w:rsidTr="007174D8">
        <w:tc>
          <w:tcPr>
            <w:tcW w:w="9648" w:type="dxa"/>
            <w:gridSpan w:val="38"/>
            <w:tcBorders>
              <w:top w:val="single" w:sz="4" w:space="0" w:color="auto"/>
            </w:tcBorders>
            <w:shd w:val="clear" w:color="auto" w:fill="auto"/>
          </w:tcPr>
          <w:p w14:paraId="66084D62" w14:textId="77777777" w:rsidR="00C96ECB" w:rsidRPr="00000BB5" w:rsidRDefault="00C96ECB" w:rsidP="007174D8">
            <w:pPr>
              <w:rPr>
                <w:sz w:val="23"/>
                <w:szCs w:val="23"/>
              </w:rPr>
            </w:pPr>
            <w:r w:rsidRPr="00000BB5">
              <w:rPr>
                <w:sz w:val="23"/>
                <w:szCs w:val="23"/>
              </w:rPr>
              <w:t>(наименование документа и уполномоченной организации его выдавшей)</w:t>
            </w:r>
          </w:p>
        </w:tc>
      </w:tr>
      <w:tr w:rsidR="00C96ECB" w:rsidRPr="00000BB5" w14:paraId="49EE12C0" w14:textId="77777777" w:rsidTr="007174D8">
        <w:tc>
          <w:tcPr>
            <w:tcW w:w="828" w:type="dxa"/>
            <w:gridSpan w:val="2"/>
            <w:shd w:val="clear" w:color="auto" w:fill="auto"/>
          </w:tcPr>
          <w:p w14:paraId="4046FBDF" w14:textId="77777777" w:rsidR="00C96ECB" w:rsidRPr="00000BB5" w:rsidRDefault="00C96ECB" w:rsidP="007174D8">
            <w:pPr>
              <w:jc w:val="both"/>
              <w:rPr>
                <w:sz w:val="23"/>
                <w:szCs w:val="23"/>
              </w:rPr>
            </w:pPr>
            <w:r w:rsidRPr="00000BB5">
              <w:rPr>
                <w:sz w:val="23"/>
                <w:szCs w:val="23"/>
              </w:rPr>
              <w:t>за №</w:t>
            </w:r>
          </w:p>
        </w:tc>
        <w:tc>
          <w:tcPr>
            <w:tcW w:w="3600" w:type="dxa"/>
            <w:gridSpan w:val="14"/>
            <w:tcBorders>
              <w:bottom w:val="single" w:sz="4" w:space="0" w:color="auto"/>
            </w:tcBorders>
            <w:shd w:val="clear" w:color="auto" w:fill="auto"/>
          </w:tcPr>
          <w:p w14:paraId="7E396B75" w14:textId="77777777" w:rsidR="00C96ECB" w:rsidRPr="00000BB5" w:rsidRDefault="00C96ECB" w:rsidP="007174D8">
            <w:pPr>
              <w:jc w:val="both"/>
              <w:rPr>
                <w:sz w:val="23"/>
                <w:szCs w:val="23"/>
              </w:rPr>
            </w:pPr>
          </w:p>
        </w:tc>
        <w:tc>
          <w:tcPr>
            <w:tcW w:w="728" w:type="dxa"/>
            <w:gridSpan w:val="6"/>
            <w:shd w:val="clear" w:color="auto" w:fill="auto"/>
          </w:tcPr>
          <w:p w14:paraId="7BDC5259" w14:textId="77777777" w:rsidR="00C96ECB" w:rsidRPr="00000BB5" w:rsidRDefault="00C96ECB" w:rsidP="007174D8">
            <w:pPr>
              <w:jc w:val="both"/>
              <w:rPr>
                <w:sz w:val="23"/>
                <w:szCs w:val="23"/>
              </w:rPr>
            </w:pPr>
            <w:r w:rsidRPr="00000BB5">
              <w:rPr>
                <w:sz w:val="23"/>
                <w:szCs w:val="23"/>
              </w:rPr>
              <w:t>от «</w:t>
            </w:r>
          </w:p>
        </w:tc>
        <w:tc>
          <w:tcPr>
            <w:tcW w:w="540" w:type="dxa"/>
            <w:gridSpan w:val="4"/>
            <w:tcBorders>
              <w:bottom w:val="single" w:sz="4" w:space="0" w:color="auto"/>
            </w:tcBorders>
            <w:shd w:val="clear" w:color="auto" w:fill="auto"/>
          </w:tcPr>
          <w:p w14:paraId="4E50216F" w14:textId="77777777" w:rsidR="00C96ECB" w:rsidRPr="00000BB5" w:rsidRDefault="00C96ECB" w:rsidP="007174D8">
            <w:pPr>
              <w:jc w:val="both"/>
              <w:rPr>
                <w:sz w:val="23"/>
                <w:szCs w:val="23"/>
              </w:rPr>
            </w:pPr>
          </w:p>
        </w:tc>
        <w:tc>
          <w:tcPr>
            <w:tcW w:w="540" w:type="dxa"/>
            <w:gridSpan w:val="5"/>
            <w:shd w:val="clear" w:color="auto" w:fill="auto"/>
          </w:tcPr>
          <w:p w14:paraId="731F77F6" w14:textId="77777777" w:rsidR="00C96ECB" w:rsidRPr="00000BB5" w:rsidRDefault="00C96ECB" w:rsidP="007174D8">
            <w:pPr>
              <w:jc w:val="both"/>
              <w:rPr>
                <w:sz w:val="23"/>
                <w:szCs w:val="23"/>
              </w:rPr>
            </w:pPr>
            <w:r w:rsidRPr="00000BB5">
              <w:rPr>
                <w:sz w:val="23"/>
                <w:szCs w:val="23"/>
              </w:rPr>
              <w:t>»</w:t>
            </w:r>
          </w:p>
        </w:tc>
        <w:tc>
          <w:tcPr>
            <w:tcW w:w="3412" w:type="dxa"/>
            <w:gridSpan w:val="7"/>
            <w:tcBorders>
              <w:bottom w:val="single" w:sz="4" w:space="0" w:color="auto"/>
            </w:tcBorders>
            <w:shd w:val="clear" w:color="auto" w:fill="auto"/>
          </w:tcPr>
          <w:p w14:paraId="194A1400" w14:textId="77777777" w:rsidR="00C96ECB" w:rsidRPr="00000BB5" w:rsidRDefault="00C96ECB" w:rsidP="007174D8">
            <w:pPr>
              <w:jc w:val="both"/>
              <w:rPr>
                <w:sz w:val="23"/>
                <w:szCs w:val="23"/>
              </w:rPr>
            </w:pPr>
          </w:p>
        </w:tc>
      </w:tr>
      <w:tr w:rsidR="00C96ECB" w:rsidRPr="00000BB5" w14:paraId="63857DDD" w14:textId="77777777" w:rsidTr="007174D8">
        <w:tc>
          <w:tcPr>
            <w:tcW w:w="9648" w:type="dxa"/>
            <w:gridSpan w:val="38"/>
            <w:shd w:val="clear" w:color="auto" w:fill="auto"/>
          </w:tcPr>
          <w:p w14:paraId="4D5225EB" w14:textId="77777777" w:rsidR="00C96ECB" w:rsidRPr="00000BB5" w:rsidRDefault="00C96ECB" w:rsidP="007174D8">
            <w:pPr>
              <w:jc w:val="both"/>
              <w:rPr>
                <w:sz w:val="23"/>
                <w:szCs w:val="23"/>
              </w:rPr>
            </w:pPr>
            <w:r w:rsidRPr="00000BB5">
              <w:rPr>
                <w:sz w:val="23"/>
                <w:szCs w:val="23"/>
              </w:rPr>
              <w:t>Одновременно ставлю Вас в известность, что финансирование строительства</w:t>
            </w:r>
          </w:p>
        </w:tc>
      </w:tr>
      <w:tr w:rsidR="00C96ECB" w:rsidRPr="00000BB5" w14:paraId="30BACAE5" w14:textId="77777777" w:rsidTr="007174D8">
        <w:tc>
          <w:tcPr>
            <w:tcW w:w="4824" w:type="dxa"/>
            <w:gridSpan w:val="18"/>
            <w:shd w:val="clear" w:color="auto" w:fill="auto"/>
          </w:tcPr>
          <w:p w14:paraId="133A6ACB" w14:textId="77777777" w:rsidR="00C96ECB" w:rsidRPr="00000BB5" w:rsidRDefault="00C96ECB" w:rsidP="007174D8">
            <w:pPr>
              <w:jc w:val="both"/>
              <w:rPr>
                <w:sz w:val="23"/>
                <w:szCs w:val="23"/>
              </w:rPr>
            </w:pPr>
            <w:r w:rsidRPr="00000BB5">
              <w:rPr>
                <w:sz w:val="23"/>
                <w:szCs w:val="23"/>
              </w:rPr>
              <w:t>застройщиком будет осуществляться</w:t>
            </w:r>
          </w:p>
        </w:tc>
        <w:tc>
          <w:tcPr>
            <w:tcW w:w="4824" w:type="dxa"/>
            <w:gridSpan w:val="20"/>
            <w:tcBorders>
              <w:bottom w:val="single" w:sz="4" w:space="0" w:color="auto"/>
            </w:tcBorders>
            <w:shd w:val="clear" w:color="auto" w:fill="auto"/>
          </w:tcPr>
          <w:p w14:paraId="431FA99D" w14:textId="77777777" w:rsidR="00C96ECB" w:rsidRPr="00000BB5" w:rsidRDefault="00C96ECB" w:rsidP="007174D8">
            <w:pPr>
              <w:jc w:val="both"/>
              <w:rPr>
                <w:sz w:val="23"/>
                <w:szCs w:val="23"/>
              </w:rPr>
            </w:pPr>
          </w:p>
        </w:tc>
      </w:tr>
      <w:tr w:rsidR="00C96ECB" w:rsidRPr="00000BB5" w14:paraId="5B1E006C" w14:textId="77777777" w:rsidTr="007174D8">
        <w:tc>
          <w:tcPr>
            <w:tcW w:w="9648" w:type="dxa"/>
            <w:gridSpan w:val="38"/>
            <w:tcBorders>
              <w:bottom w:val="single" w:sz="4" w:space="0" w:color="auto"/>
            </w:tcBorders>
            <w:shd w:val="clear" w:color="auto" w:fill="auto"/>
          </w:tcPr>
          <w:p w14:paraId="09068B63" w14:textId="77777777" w:rsidR="00C96ECB" w:rsidRPr="00000BB5" w:rsidRDefault="00C96ECB" w:rsidP="007174D8">
            <w:pPr>
              <w:jc w:val="both"/>
              <w:rPr>
                <w:sz w:val="23"/>
                <w:szCs w:val="23"/>
              </w:rPr>
            </w:pPr>
          </w:p>
        </w:tc>
      </w:tr>
      <w:tr w:rsidR="00C96ECB" w:rsidRPr="00000BB5" w14:paraId="7685584B" w14:textId="77777777" w:rsidTr="007174D8">
        <w:tc>
          <w:tcPr>
            <w:tcW w:w="9648" w:type="dxa"/>
            <w:gridSpan w:val="38"/>
            <w:tcBorders>
              <w:top w:val="single" w:sz="4" w:space="0" w:color="auto"/>
            </w:tcBorders>
            <w:shd w:val="clear" w:color="auto" w:fill="auto"/>
          </w:tcPr>
          <w:p w14:paraId="29031690" w14:textId="77777777" w:rsidR="00C96ECB" w:rsidRPr="00000BB5" w:rsidRDefault="00C96ECB" w:rsidP="007174D8">
            <w:pPr>
              <w:rPr>
                <w:sz w:val="23"/>
                <w:szCs w:val="23"/>
              </w:rPr>
            </w:pPr>
            <w:r w:rsidRPr="00000BB5">
              <w:rPr>
                <w:sz w:val="23"/>
                <w:szCs w:val="23"/>
              </w:rPr>
              <w:t>(источник финансирования, банковские реквизиты и номер счета)</w:t>
            </w:r>
          </w:p>
        </w:tc>
      </w:tr>
      <w:tr w:rsidR="00C96ECB" w:rsidRPr="00000BB5" w14:paraId="32A4A58C" w14:textId="77777777" w:rsidTr="007174D8">
        <w:tc>
          <w:tcPr>
            <w:tcW w:w="9648" w:type="dxa"/>
            <w:gridSpan w:val="38"/>
            <w:tcBorders>
              <w:bottom w:val="single" w:sz="4" w:space="0" w:color="auto"/>
            </w:tcBorders>
            <w:shd w:val="clear" w:color="auto" w:fill="auto"/>
          </w:tcPr>
          <w:p w14:paraId="7499281C" w14:textId="77777777" w:rsidR="00C96ECB" w:rsidRPr="00000BB5" w:rsidRDefault="00C96ECB" w:rsidP="007174D8">
            <w:pPr>
              <w:jc w:val="both"/>
              <w:rPr>
                <w:sz w:val="23"/>
                <w:szCs w:val="23"/>
              </w:rPr>
            </w:pPr>
          </w:p>
        </w:tc>
      </w:tr>
      <w:tr w:rsidR="00C96ECB" w:rsidRPr="00000BB5" w14:paraId="7B8730FE" w14:textId="77777777" w:rsidTr="007174D8">
        <w:tc>
          <w:tcPr>
            <w:tcW w:w="4960" w:type="dxa"/>
            <w:gridSpan w:val="21"/>
            <w:tcBorders>
              <w:top w:val="single" w:sz="4" w:space="0" w:color="auto"/>
            </w:tcBorders>
            <w:shd w:val="clear" w:color="auto" w:fill="auto"/>
          </w:tcPr>
          <w:p w14:paraId="716FAA92" w14:textId="77777777" w:rsidR="00C96ECB" w:rsidRPr="00000BB5" w:rsidRDefault="00C96ECB" w:rsidP="007174D8">
            <w:pPr>
              <w:jc w:val="both"/>
              <w:rPr>
                <w:sz w:val="23"/>
                <w:szCs w:val="23"/>
              </w:rPr>
            </w:pPr>
            <w:r w:rsidRPr="00000BB5">
              <w:rPr>
                <w:sz w:val="23"/>
                <w:szCs w:val="23"/>
              </w:rPr>
              <w:t>Лицо, осуществляющее строительство:</w:t>
            </w:r>
          </w:p>
        </w:tc>
        <w:tc>
          <w:tcPr>
            <w:tcW w:w="4688" w:type="dxa"/>
            <w:gridSpan w:val="17"/>
            <w:tcBorders>
              <w:top w:val="single" w:sz="4" w:space="0" w:color="auto"/>
              <w:bottom w:val="single" w:sz="4" w:space="0" w:color="auto"/>
            </w:tcBorders>
            <w:shd w:val="clear" w:color="auto" w:fill="auto"/>
          </w:tcPr>
          <w:p w14:paraId="63EFA483" w14:textId="77777777" w:rsidR="00C96ECB" w:rsidRPr="00000BB5" w:rsidRDefault="00C96ECB" w:rsidP="007174D8">
            <w:pPr>
              <w:jc w:val="both"/>
              <w:rPr>
                <w:sz w:val="23"/>
                <w:szCs w:val="23"/>
              </w:rPr>
            </w:pPr>
          </w:p>
        </w:tc>
      </w:tr>
      <w:tr w:rsidR="00C96ECB" w:rsidRPr="00000BB5" w14:paraId="2D8F2F69" w14:textId="77777777" w:rsidTr="007174D8">
        <w:tc>
          <w:tcPr>
            <w:tcW w:w="9648" w:type="dxa"/>
            <w:gridSpan w:val="38"/>
            <w:tcBorders>
              <w:bottom w:val="single" w:sz="4" w:space="0" w:color="auto"/>
            </w:tcBorders>
            <w:shd w:val="clear" w:color="auto" w:fill="auto"/>
          </w:tcPr>
          <w:p w14:paraId="0C6F86B3" w14:textId="77777777" w:rsidR="00C96ECB" w:rsidRPr="00000BB5" w:rsidRDefault="00C96ECB" w:rsidP="007174D8">
            <w:pPr>
              <w:jc w:val="both"/>
              <w:rPr>
                <w:sz w:val="23"/>
                <w:szCs w:val="23"/>
              </w:rPr>
            </w:pPr>
          </w:p>
        </w:tc>
      </w:tr>
      <w:tr w:rsidR="00C96ECB" w:rsidRPr="00000BB5" w14:paraId="3B92E298" w14:textId="77777777" w:rsidTr="007174D8">
        <w:tc>
          <w:tcPr>
            <w:tcW w:w="9648" w:type="dxa"/>
            <w:gridSpan w:val="38"/>
            <w:tcBorders>
              <w:top w:val="single" w:sz="4" w:space="0" w:color="auto"/>
            </w:tcBorders>
            <w:shd w:val="clear" w:color="auto" w:fill="auto"/>
          </w:tcPr>
          <w:p w14:paraId="691A9354" w14:textId="77777777" w:rsidR="00C96ECB" w:rsidRPr="00000BB5" w:rsidRDefault="00C96ECB" w:rsidP="007174D8">
            <w:pPr>
              <w:rPr>
                <w:sz w:val="23"/>
                <w:szCs w:val="23"/>
              </w:rPr>
            </w:pPr>
            <w:r w:rsidRPr="00000BB5">
              <w:rPr>
                <w:sz w:val="23"/>
                <w:szCs w:val="23"/>
              </w:rPr>
              <w:t xml:space="preserve">(наименование, ОГРН, ИНН, почтовый и юридический адрес, ФИЮ руководителя, телефон, банковские </w:t>
            </w:r>
          </w:p>
        </w:tc>
      </w:tr>
      <w:tr w:rsidR="00C96ECB" w:rsidRPr="00000BB5" w14:paraId="1644DDED" w14:textId="77777777" w:rsidTr="007174D8">
        <w:tc>
          <w:tcPr>
            <w:tcW w:w="9648" w:type="dxa"/>
            <w:gridSpan w:val="38"/>
            <w:tcBorders>
              <w:bottom w:val="single" w:sz="4" w:space="0" w:color="auto"/>
            </w:tcBorders>
            <w:shd w:val="clear" w:color="auto" w:fill="auto"/>
          </w:tcPr>
          <w:p w14:paraId="0D0BBC56" w14:textId="77777777" w:rsidR="00C96ECB" w:rsidRPr="00000BB5" w:rsidRDefault="00C96ECB" w:rsidP="007174D8">
            <w:pPr>
              <w:jc w:val="both"/>
              <w:rPr>
                <w:sz w:val="23"/>
                <w:szCs w:val="23"/>
              </w:rPr>
            </w:pPr>
          </w:p>
        </w:tc>
      </w:tr>
      <w:tr w:rsidR="00C96ECB" w:rsidRPr="00000BB5" w14:paraId="5AF9EE57" w14:textId="77777777" w:rsidTr="007174D8">
        <w:tc>
          <w:tcPr>
            <w:tcW w:w="9648" w:type="dxa"/>
            <w:gridSpan w:val="38"/>
            <w:tcBorders>
              <w:top w:val="single" w:sz="4" w:space="0" w:color="auto"/>
            </w:tcBorders>
            <w:shd w:val="clear" w:color="auto" w:fill="auto"/>
          </w:tcPr>
          <w:p w14:paraId="6B0286CA" w14:textId="77777777" w:rsidR="00C96ECB" w:rsidRPr="00000BB5" w:rsidRDefault="00C96ECB" w:rsidP="007174D8">
            <w:pPr>
              <w:rPr>
                <w:sz w:val="23"/>
                <w:szCs w:val="23"/>
              </w:rPr>
            </w:pPr>
            <w:r w:rsidRPr="00000BB5">
              <w:rPr>
                <w:sz w:val="23"/>
                <w:szCs w:val="23"/>
              </w:rPr>
              <w:t>реквизиты)</w:t>
            </w:r>
          </w:p>
        </w:tc>
      </w:tr>
      <w:tr w:rsidR="00C96ECB" w:rsidRPr="00000BB5" w14:paraId="5096772C" w14:textId="77777777" w:rsidTr="007174D8">
        <w:tc>
          <w:tcPr>
            <w:tcW w:w="9648" w:type="dxa"/>
            <w:gridSpan w:val="38"/>
            <w:shd w:val="clear" w:color="auto" w:fill="auto"/>
          </w:tcPr>
          <w:p w14:paraId="41395C4B" w14:textId="77777777" w:rsidR="00C96ECB" w:rsidRPr="00000BB5" w:rsidRDefault="00C96ECB" w:rsidP="007174D8">
            <w:pPr>
              <w:jc w:val="both"/>
              <w:rPr>
                <w:sz w:val="23"/>
                <w:szCs w:val="23"/>
              </w:rPr>
            </w:pPr>
            <w:r w:rsidRPr="00000BB5">
              <w:rPr>
                <w:sz w:val="23"/>
                <w:szCs w:val="23"/>
              </w:rPr>
              <w:t>функции заказчика в соответствии с договором</w:t>
            </w:r>
          </w:p>
        </w:tc>
      </w:tr>
      <w:tr w:rsidR="00C96ECB" w:rsidRPr="00000BB5" w14:paraId="3CE1E2ED" w14:textId="77777777" w:rsidTr="007174D8">
        <w:tc>
          <w:tcPr>
            <w:tcW w:w="828" w:type="dxa"/>
            <w:gridSpan w:val="2"/>
            <w:shd w:val="clear" w:color="auto" w:fill="auto"/>
          </w:tcPr>
          <w:p w14:paraId="3766A93A" w14:textId="77777777" w:rsidR="00C96ECB" w:rsidRPr="00000BB5" w:rsidRDefault="00C96ECB" w:rsidP="007174D8">
            <w:pPr>
              <w:jc w:val="both"/>
              <w:rPr>
                <w:sz w:val="23"/>
                <w:szCs w:val="23"/>
              </w:rPr>
            </w:pPr>
            <w:r w:rsidRPr="00000BB5">
              <w:rPr>
                <w:sz w:val="23"/>
                <w:szCs w:val="23"/>
              </w:rPr>
              <w:t>от «</w:t>
            </w:r>
          </w:p>
        </w:tc>
        <w:tc>
          <w:tcPr>
            <w:tcW w:w="540" w:type="dxa"/>
            <w:tcBorders>
              <w:bottom w:val="single" w:sz="4" w:space="0" w:color="auto"/>
            </w:tcBorders>
            <w:shd w:val="clear" w:color="auto" w:fill="auto"/>
          </w:tcPr>
          <w:p w14:paraId="7876F287" w14:textId="77777777" w:rsidR="00C96ECB" w:rsidRPr="00000BB5" w:rsidRDefault="00C96ECB" w:rsidP="007174D8">
            <w:pPr>
              <w:jc w:val="both"/>
              <w:rPr>
                <w:sz w:val="23"/>
                <w:szCs w:val="23"/>
              </w:rPr>
            </w:pPr>
          </w:p>
        </w:tc>
        <w:tc>
          <w:tcPr>
            <w:tcW w:w="360" w:type="dxa"/>
            <w:gridSpan w:val="2"/>
            <w:shd w:val="clear" w:color="auto" w:fill="auto"/>
          </w:tcPr>
          <w:p w14:paraId="06432ACB" w14:textId="77777777" w:rsidR="00C96ECB" w:rsidRPr="00000BB5" w:rsidRDefault="00C96ECB" w:rsidP="007174D8">
            <w:pPr>
              <w:jc w:val="both"/>
              <w:rPr>
                <w:sz w:val="23"/>
                <w:szCs w:val="23"/>
              </w:rPr>
            </w:pPr>
            <w:r w:rsidRPr="00000BB5">
              <w:rPr>
                <w:sz w:val="23"/>
                <w:szCs w:val="23"/>
              </w:rPr>
              <w:t>»</w:t>
            </w:r>
          </w:p>
        </w:tc>
        <w:tc>
          <w:tcPr>
            <w:tcW w:w="2513" w:type="dxa"/>
            <w:gridSpan w:val="9"/>
            <w:tcBorders>
              <w:bottom w:val="single" w:sz="4" w:space="0" w:color="auto"/>
            </w:tcBorders>
            <w:shd w:val="clear" w:color="auto" w:fill="auto"/>
          </w:tcPr>
          <w:p w14:paraId="59CD6A10" w14:textId="77777777" w:rsidR="00C96ECB" w:rsidRPr="00000BB5" w:rsidRDefault="00C96ECB" w:rsidP="007174D8">
            <w:pPr>
              <w:jc w:val="both"/>
              <w:rPr>
                <w:sz w:val="23"/>
                <w:szCs w:val="23"/>
              </w:rPr>
            </w:pPr>
          </w:p>
        </w:tc>
        <w:tc>
          <w:tcPr>
            <w:tcW w:w="677" w:type="dxa"/>
            <w:gridSpan w:val="6"/>
            <w:shd w:val="clear" w:color="auto" w:fill="auto"/>
          </w:tcPr>
          <w:p w14:paraId="386ACA1F" w14:textId="77777777" w:rsidR="00C96ECB" w:rsidRPr="00000BB5" w:rsidRDefault="00C96ECB" w:rsidP="007174D8">
            <w:pPr>
              <w:jc w:val="both"/>
              <w:rPr>
                <w:sz w:val="23"/>
                <w:szCs w:val="23"/>
              </w:rPr>
            </w:pPr>
            <w:r w:rsidRPr="00000BB5">
              <w:rPr>
                <w:sz w:val="23"/>
                <w:szCs w:val="23"/>
              </w:rPr>
              <w:t>№</w:t>
            </w:r>
          </w:p>
        </w:tc>
        <w:tc>
          <w:tcPr>
            <w:tcW w:w="2030" w:type="dxa"/>
            <w:gridSpan w:val="13"/>
            <w:tcBorders>
              <w:bottom w:val="single" w:sz="4" w:space="0" w:color="auto"/>
            </w:tcBorders>
            <w:shd w:val="clear" w:color="auto" w:fill="auto"/>
          </w:tcPr>
          <w:p w14:paraId="73D8C6B9" w14:textId="77777777" w:rsidR="00C96ECB" w:rsidRPr="00000BB5" w:rsidRDefault="00C96ECB" w:rsidP="007174D8">
            <w:pPr>
              <w:jc w:val="both"/>
              <w:rPr>
                <w:sz w:val="23"/>
                <w:szCs w:val="23"/>
              </w:rPr>
            </w:pPr>
          </w:p>
        </w:tc>
        <w:tc>
          <w:tcPr>
            <w:tcW w:w="2700" w:type="dxa"/>
            <w:gridSpan w:val="5"/>
            <w:shd w:val="clear" w:color="auto" w:fill="auto"/>
          </w:tcPr>
          <w:p w14:paraId="5E4CA1A3" w14:textId="77777777" w:rsidR="00C96ECB" w:rsidRPr="00000BB5" w:rsidRDefault="00C96ECB" w:rsidP="007174D8">
            <w:pPr>
              <w:jc w:val="both"/>
              <w:rPr>
                <w:sz w:val="23"/>
                <w:szCs w:val="23"/>
              </w:rPr>
            </w:pPr>
            <w:r w:rsidRPr="00000BB5">
              <w:rPr>
                <w:sz w:val="23"/>
                <w:szCs w:val="23"/>
              </w:rPr>
              <w:t>будет осуществлять</w:t>
            </w:r>
          </w:p>
        </w:tc>
      </w:tr>
      <w:tr w:rsidR="00C96ECB" w:rsidRPr="00000BB5" w14:paraId="569A3CD1" w14:textId="77777777" w:rsidTr="007174D8">
        <w:tc>
          <w:tcPr>
            <w:tcW w:w="9648" w:type="dxa"/>
            <w:gridSpan w:val="38"/>
            <w:shd w:val="clear" w:color="auto" w:fill="auto"/>
          </w:tcPr>
          <w:p w14:paraId="40CB697A" w14:textId="77777777" w:rsidR="00C96ECB" w:rsidRPr="00000BB5" w:rsidRDefault="00C96ECB" w:rsidP="007174D8">
            <w:pPr>
              <w:jc w:val="both"/>
              <w:rPr>
                <w:sz w:val="23"/>
                <w:szCs w:val="23"/>
              </w:rPr>
            </w:pPr>
          </w:p>
        </w:tc>
      </w:tr>
      <w:tr w:rsidR="00C96ECB" w:rsidRPr="00000BB5" w14:paraId="2E219C28" w14:textId="77777777" w:rsidTr="007174D8">
        <w:tc>
          <w:tcPr>
            <w:tcW w:w="9648" w:type="dxa"/>
            <w:gridSpan w:val="38"/>
            <w:tcBorders>
              <w:top w:val="single" w:sz="4" w:space="0" w:color="auto"/>
            </w:tcBorders>
            <w:shd w:val="clear" w:color="auto" w:fill="auto"/>
          </w:tcPr>
          <w:p w14:paraId="761C1369" w14:textId="77777777" w:rsidR="00C96ECB" w:rsidRPr="00000BB5" w:rsidRDefault="00C96ECB" w:rsidP="007174D8">
            <w:pPr>
              <w:jc w:val="both"/>
              <w:rPr>
                <w:sz w:val="23"/>
                <w:szCs w:val="23"/>
              </w:rPr>
            </w:pPr>
            <w:r w:rsidRPr="00000BB5">
              <w:rPr>
                <w:sz w:val="23"/>
                <w:szCs w:val="23"/>
              </w:rPr>
              <w:t xml:space="preserve">(наименование проектной организации, ИНН, юридический и почтовый адрес, ФИО руководителя, номер </w:t>
            </w:r>
          </w:p>
        </w:tc>
      </w:tr>
      <w:tr w:rsidR="00C96ECB" w:rsidRPr="00000BB5" w14:paraId="25D8AD1F" w14:textId="77777777" w:rsidTr="007174D8">
        <w:tc>
          <w:tcPr>
            <w:tcW w:w="9648" w:type="dxa"/>
            <w:gridSpan w:val="38"/>
            <w:tcBorders>
              <w:bottom w:val="single" w:sz="4" w:space="0" w:color="auto"/>
            </w:tcBorders>
            <w:shd w:val="clear" w:color="auto" w:fill="auto"/>
          </w:tcPr>
          <w:p w14:paraId="5A706B7E" w14:textId="77777777" w:rsidR="00C96ECB" w:rsidRPr="00000BB5" w:rsidRDefault="00C96ECB" w:rsidP="007174D8">
            <w:pPr>
              <w:jc w:val="both"/>
              <w:rPr>
                <w:sz w:val="23"/>
                <w:szCs w:val="23"/>
              </w:rPr>
            </w:pPr>
          </w:p>
        </w:tc>
      </w:tr>
      <w:tr w:rsidR="00C96ECB" w:rsidRPr="00000BB5" w14:paraId="491F0623" w14:textId="77777777" w:rsidTr="007174D8">
        <w:tc>
          <w:tcPr>
            <w:tcW w:w="9648" w:type="dxa"/>
            <w:gridSpan w:val="38"/>
            <w:tcBorders>
              <w:top w:val="single" w:sz="4" w:space="0" w:color="auto"/>
            </w:tcBorders>
            <w:shd w:val="clear" w:color="auto" w:fill="auto"/>
          </w:tcPr>
          <w:p w14:paraId="04764AC4" w14:textId="77777777" w:rsidR="00C96ECB" w:rsidRPr="00000BB5" w:rsidRDefault="00C96ECB" w:rsidP="007174D8">
            <w:pPr>
              <w:rPr>
                <w:sz w:val="23"/>
                <w:szCs w:val="23"/>
              </w:rPr>
            </w:pPr>
            <w:r w:rsidRPr="00000BB5">
              <w:rPr>
                <w:sz w:val="23"/>
                <w:szCs w:val="23"/>
              </w:rPr>
              <w:t>телефона, банковские реквизиты (наименование банка, р/с, к/с, БИК)</w:t>
            </w:r>
          </w:p>
        </w:tc>
      </w:tr>
      <w:tr w:rsidR="00C96ECB" w:rsidRPr="00000BB5" w14:paraId="6BAF8003" w14:textId="77777777" w:rsidTr="007174D8">
        <w:tc>
          <w:tcPr>
            <w:tcW w:w="9648" w:type="dxa"/>
            <w:gridSpan w:val="38"/>
            <w:shd w:val="clear" w:color="auto" w:fill="auto"/>
          </w:tcPr>
          <w:p w14:paraId="463B4AC0" w14:textId="77777777" w:rsidR="00C96ECB" w:rsidRPr="00000BB5" w:rsidRDefault="00C96ECB" w:rsidP="007174D8">
            <w:pPr>
              <w:jc w:val="both"/>
              <w:rPr>
                <w:sz w:val="23"/>
                <w:szCs w:val="23"/>
              </w:rPr>
            </w:pPr>
            <w:r w:rsidRPr="00000BB5">
              <w:rPr>
                <w:sz w:val="23"/>
                <w:szCs w:val="23"/>
              </w:rPr>
              <w:t>строительный контроль в соответствии с договором</w:t>
            </w:r>
          </w:p>
        </w:tc>
      </w:tr>
      <w:tr w:rsidR="00C96ECB" w:rsidRPr="00000BB5" w14:paraId="0EBA72AA" w14:textId="77777777" w:rsidTr="007174D8">
        <w:tc>
          <w:tcPr>
            <w:tcW w:w="828" w:type="dxa"/>
            <w:gridSpan w:val="2"/>
            <w:shd w:val="clear" w:color="auto" w:fill="auto"/>
          </w:tcPr>
          <w:p w14:paraId="46CEF23E" w14:textId="77777777" w:rsidR="00C96ECB" w:rsidRPr="00000BB5" w:rsidRDefault="00C96ECB" w:rsidP="007174D8">
            <w:pPr>
              <w:jc w:val="both"/>
              <w:rPr>
                <w:sz w:val="23"/>
                <w:szCs w:val="23"/>
              </w:rPr>
            </w:pPr>
            <w:r w:rsidRPr="00000BB5">
              <w:rPr>
                <w:sz w:val="23"/>
                <w:szCs w:val="23"/>
              </w:rPr>
              <w:t>от «</w:t>
            </w:r>
          </w:p>
        </w:tc>
        <w:tc>
          <w:tcPr>
            <w:tcW w:w="540" w:type="dxa"/>
            <w:tcBorders>
              <w:bottom w:val="single" w:sz="4" w:space="0" w:color="auto"/>
            </w:tcBorders>
            <w:shd w:val="clear" w:color="auto" w:fill="auto"/>
          </w:tcPr>
          <w:p w14:paraId="0C3017CF" w14:textId="77777777" w:rsidR="00C96ECB" w:rsidRPr="00000BB5" w:rsidRDefault="00C96ECB" w:rsidP="007174D8">
            <w:pPr>
              <w:jc w:val="both"/>
              <w:rPr>
                <w:sz w:val="23"/>
                <w:szCs w:val="23"/>
              </w:rPr>
            </w:pPr>
          </w:p>
        </w:tc>
        <w:tc>
          <w:tcPr>
            <w:tcW w:w="360" w:type="dxa"/>
            <w:gridSpan w:val="2"/>
            <w:shd w:val="clear" w:color="auto" w:fill="auto"/>
          </w:tcPr>
          <w:p w14:paraId="2C0E072A" w14:textId="77777777" w:rsidR="00C96ECB" w:rsidRPr="00000BB5" w:rsidRDefault="00C96ECB" w:rsidP="007174D8">
            <w:pPr>
              <w:jc w:val="both"/>
              <w:rPr>
                <w:sz w:val="23"/>
                <w:szCs w:val="23"/>
              </w:rPr>
            </w:pPr>
            <w:r w:rsidRPr="00000BB5">
              <w:rPr>
                <w:sz w:val="23"/>
                <w:szCs w:val="23"/>
              </w:rPr>
              <w:t>»</w:t>
            </w:r>
          </w:p>
        </w:tc>
        <w:tc>
          <w:tcPr>
            <w:tcW w:w="2513" w:type="dxa"/>
            <w:gridSpan w:val="9"/>
            <w:tcBorders>
              <w:bottom w:val="single" w:sz="4" w:space="0" w:color="auto"/>
            </w:tcBorders>
            <w:shd w:val="clear" w:color="auto" w:fill="auto"/>
          </w:tcPr>
          <w:p w14:paraId="31359B1E" w14:textId="77777777" w:rsidR="00C96ECB" w:rsidRPr="00000BB5" w:rsidRDefault="00C96ECB" w:rsidP="007174D8">
            <w:pPr>
              <w:jc w:val="both"/>
              <w:rPr>
                <w:sz w:val="23"/>
                <w:szCs w:val="23"/>
              </w:rPr>
            </w:pPr>
          </w:p>
        </w:tc>
        <w:tc>
          <w:tcPr>
            <w:tcW w:w="677" w:type="dxa"/>
            <w:gridSpan w:val="6"/>
            <w:shd w:val="clear" w:color="auto" w:fill="auto"/>
          </w:tcPr>
          <w:p w14:paraId="708CA4F6" w14:textId="77777777" w:rsidR="00C96ECB" w:rsidRPr="00000BB5" w:rsidRDefault="00C96ECB" w:rsidP="007174D8">
            <w:pPr>
              <w:jc w:val="both"/>
              <w:rPr>
                <w:sz w:val="23"/>
                <w:szCs w:val="23"/>
              </w:rPr>
            </w:pPr>
            <w:r w:rsidRPr="00000BB5">
              <w:rPr>
                <w:sz w:val="23"/>
                <w:szCs w:val="23"/>
              </w:rPr>
              <w:t>№</w:t>
            </w:r>
          </w:p>
        </w:tc>
        <w:tc>
          <w:tcPr>
            <w:tcW w:w="2030" w:type="dxa"/>
            <w:gridSpan w:val="13"/>
            <w:tcBorders>
              <w:bottom w:val="single" w:sz="4" w:space="0" w:color="auto"/>
            </w:tcBorders>
            <w:shd w:val="clear" w:color="auto" w:fill="auto"/>
          </w:tcPr>
          <w:p w14:paraId="5EA1741E" w14:textId="77777777" w:rsidR="00C96ECB" w:rsidRPr="00000BB5" w:rsidRDefault="00C96ECB" w:rsidP="007174D8">
            <w:pPr>
              <w:jc w:val="both"/>
              <w:rPr>
                <w:sz w:val="23"/>
                <w:szCs w:val="23"/>
              </w:rPr>
            </w:pPr>
          </w:p>
        </w:tc>
        <w:tc>
          <w:tcPr>
            <w:tcW w:w="2700" w:type="dxa"/>
            <w:gridSpan w:val="5"/>
            <w:shd w:val="clear" w:color="auto" w:fill="auto"/>
          </w:tcPr>
          <w:p w14:paraId="72F07B63" w14:textId="77777777" w:rsidR="00C96ECB" w:rsidRPr="00000BB5" w:rsidRDefault="00C96ECB" w:rsidP="007174D8">
            <w:pPr>
              <w:jc w:val="both"/>
              <w:rPr>
                <w:sz w:val="23"/>
                <w:szCs w:val="23"/>
              </w:rPr>
            </w:pPr>
            <w:r w:rsidRPr="00000BB5">
              <w:rPr>
                <w:sz w:val="23"/>
                <w:szCs w:val="23"/>
              </w:rPr>
              <w:t>будет осуществлять</w:t>
            </w:r>
          </w:p>
        </w:tc>
      </w:tr>
      <w:tr w:rsidR="00C96ECB" w:rsidRPr="00000BB5" w14:paraId="66BCAFA4" w14:textId="77777777" w:rsidTr="007174D8">
        <w:tc>
          <w:tcPr>
            <w:tcW w:w="9648" w:type="dxa"/>
            <w:gridSpan w:val="38"/>
            <w:shd w:val="clear" w:color="auto" w:fill="auto"/>
          </w:tcPr>
          <w:p w14:paraId="21CD943D" w14:textId="77777777" w:rsidR="00C96ECB" w:rsidRPr="00000BB5" w:rsidRDefault="00C96ECB" w:rsidP="007174D8">
            <w:pPr>
              <w:jc w:val="both"/>
              <w:rPr>
                <w:sz w:val="23"/>
                <w:szCs w:val="23"/>
              </w:rPr>
            </w:pPr>
          </w:p>
        </w:tc>
      </w:tr>
      <w:tr w:rsidR="00C96ECB" w:rsidRPr="00000BB5" w14:paraId="0FDF87AA" w14:textId="77777777" w:rsidTr="007174D8">
        <w:tc>
          <w:tcPr>
            <w:tcW w:w="9648" w:type="dxa"/>
            <w:gridSpan w:val="38"/>
            <w:tcBorders>
              <w:top w:val="single" w:sz="4" w:space="0" w:color="auto"/>
            </w:tcBorders>
            <w:shd w:val="clear" w:color="auto" w:fill="auto"/>
          </w:tcPr>
          <w:p w14:paraId="6FAB0B5B" w14:textId="77777777" w:rsidR="00C96ECB" w:rsidRPr="00000BB5" w:rsidRDefault="00C96ECB" w:rsidP="007174D8">
            <w:pPr>
              <w:jc w:val="both"/>
              <w:rPr>
                <w:sz w:val="23"/>
                <w:szCs w:val="23"/>
              </w:rPr>
            </w:pPr>
            <w:r w:rsidRPr="00000BB5">
              <w:rPr>
                <w:sz w:val="23"/>
                <w:szCs w:val="23"/>
              </w:rPr>
              <w:t xml:space="preserve">(наименование проектной организации, ИНН, юридический и почтовый адрес, ФИО руководителя, номер </w:t>
            </w:r>
          </w:p>
        </w:tc>
      </w:tr>
      <w:tr w:rsidR="00C96ECB" w:rsidRPr="00000BB5" w14:paraId="5A8E934B" w14:textId="77777777" w:rsidTr="007174D8">
        <w:tc>
          <w:tcPr>
            <w:tcW w:w="9648" w:type="dxa"/>
            <w:gridSpan w:val="38"/>
            <w:tcBorders>
              <w:bottom w:val="single" w:sz="4" w:space="0" w:color="auto"/>
            </w:tcBorders>
            <w:shd w:val="clear" w:color="auto" w:fill="auto"/>
          </w:tcPr>
          <w:p w14:paraId="0D6443ED" w14:textId="77777777" w:rsidR="00C96ECB" w:rsidRPr="00000BB5" w:rsidRDefault="00C96ECB" w:rsidP="007174D8">
            <w:pPr>
              <w:jc w:val="both"/>
              <w:rPr>
                <w:sz w:val="23"/>
                <w:szCs w:val="23"/>
              </w:rPr>
            </w:pPr>
          </w:p>
        </w:tc>
      </w:tr>
      <w:tr w:rsidR="00C96ECB" w:rsidRPr="00000BB5" w14:paraId="11061468" w14:textId="77777777" w:rsidTr="007174D8">
        <w:tc>
          <w:tcPr>
            <w:tcW w:w="9648" w:type="dxa"/>
            <w:gridSpan w:val="38"/>
            <w:tcBorders>
              <w:top w:val="single" w:sz="4" w:space="0" w:color="auto"/>
            </w:tcBorders>
            <w:shd w:val="clear" w:color="auto" w:fill="auto"/>
          </w:tcPr>
          <w:p w14:paraId="2AB586EE" w14:textId="77777777" w:rsidR="00C96ECB" w:rsidRPr="00000BB5" w:rsidRDefault="00C96ECB" w:rsidP="007174D8">
            <w:pPr>
              <w:rPr>
                <w:sz w:val="23"/>
                <w:szCs w:val="23"/>
              </w:rPr>
            </w:pPr>
            <w:r w:rsidRPr="00000BB5">
              <w:rPr>
                <w:sz w:val="23"/>
                <w:szCs w:val="23"/>
              </w:rPr>
              <w:t>телефона, банковские реквизиты (наименование банка, р/с, к/с, БИК)</w:t>
            </w:r>
          </w:p>
        </w:tc>
      </w:tr>
      <w:tr w:rsidR="00C96ECB" w:rsidRPr="00000BB5" w14:paraId="6F88D9F4" w14:textId="77777777" w:rsidTr="007174D8">
        <w:tc>
          <w:tcPr>
            <w:tcW w:w="9648" w:type="dxa"/>
            <w:gridSpan w:val="38"/>
            <w:shd w:val="clear" w:color="auto" w:fill="auto"/>
          </w:tcPr>
          <w:p w14:paraId="3149993F" w14:textId="77777777" w:rsidR="00C96ECB" w:rsidRPr="00000BB5" w:rsidRDefault="00C96ECB" w:rsidP="007174D8">
            <w:pPr>
              <w:jc w:val="both"/>
              <w:rPr>
                <w:sz w:val="23"/>
                <w:szCs w:val="23"/>
              </w:rPr>
            </w:pPr>
            <w:r w:rsidRPr="00000BB5">
              <w:rPr>
                <w:sz w:val="23"/>
                <w:szCs w:val="23"/>
              </w:rPr>
              <w:lastRenderedPageBreak/>
              <w:t>Обязуюсь обо всех изменениях, связанных с приведенными в настоящем заявлении сведениями, сообщать в Администрацию Удомельского городского округа.</w:t>
            </w:r>
          </w:p>
        </w:tc>
      </w:tr>
    </w:tbl>
    <w:p w14:paraId="701E5E33" w14:textId="77777777" w:rsidR="00C96ECB" w:rsidRPr="00000BB5" w:rsidRDefault="00C96ECB" w:rsidP="00C96ECB">
      <w:pPr>
        <w:suppressLineNumbers/>
        <w:rPr>
          <w:sz w:val="23"/>
          <w:szCs w:val="23"/>
        </w:rPr>
      </w:pPr>
    </w:p>
    <w:p w14:paraId="5810AE68" w14:textId="77777777" w:rsidR="00C96ECB" w:rsidRPr="00000BB5" w:rsidRDefault="00C96ECB" w:rsidP="00C96ECB">
      <w:pPr>
        <w:suppressLineNumbers/>
        <w:rPr>
          <w:sz w:val="23"/>
          <w:szCs w:val="23"/>
        </w:rPr>
      </w:pPr>
      <w:r w:rsidRPr="00000BB5">
        <w:rPr>
          <w:sz w:val="23"/>
          <w:szCs w:val="23"/>
        </w:rPr>
        <w:t>К настоящему заявлению прилагаются: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299"/>
        <w:gridCol w:w="1501"/>
      </w:tblGrid>
      <w:tr w:rsidR="00C96ECB" w:rsidRPr="00000BB5" w14:paraId="3E495D2A" w14:textId="77777777" w:rsidTr="007174D8">
        <w:tc>
          <w:tcPr>
            <w:tcW w:w="808" w:type="dxa"/>
            <w:shd w:val="clear" w:color="auto" w:fill="auto"/>
          </w:tcPr>
          <w:p w14:paraId="12FFAA92" w14:textId="77777777" w:rsidR="00C96ECB" w:rsidRPr="00000BB5" w:rsidRDefault="00C96ECB" w:rsidP="007174D8">
            <w:pPr>
              <w:suppressLineNumbers/>
              <w:rPr>
                <w:sz w:val="23"/>
                <w:szCs w:val="23"/>
              </w:rPr>
            </w:pPr>
            <w:r w:rsidRPr="00000BB5">
              <w:rPr>
                <w:sz w:val="23"/>
                <w:szCs w:val="23"/>
              </w:rPr>
              <w:t>№ п/п</w:t>
            </w:r>
          </w:p>
        </w:tc>
        <w:tc>
          <w:tcPr>
            <w:tcW w:w="7299" w:type="dxa"/>
            <w:shd w:val="clear" w:color="auto" w:fill="auto"/>
          </w:tcPr>
          <w:p w14:paraId="753F4DE5" w14:textId="77777777" w:rsidR="00C96ECB" w:rsidRPr="00000BB5" w:rsidRDefault="00C96ECB" w:rsidP="007174D8">
            <w:pPr>
              <w:suppressLineNumbers/>
              <w:rPr>
                <w:sz w:val="23"/>
                <w:szCs w:val="23"/>
              </w:rPr>
            </w:pPr>
            <w:r w:rsidRPr="00000BB5">
              <w:rPr>
                <w:sz w:val="23"/>
                <w:szCs w:val="23"/>
              </w:rPr>
              <w:t>Реквизиты документа</w:t>
            </w:r>
          </w:p>
        </w:tc>
        <w:tc>
          <w:tcPr>
            <w:tcW w:w="1501" w:type="dxa"/>
            <w:shd w:val="clear" w:color="auto" w:fill="auto"/>
          </w:tcPr>
          <w:p w14:paraId="189C4680" w14:textId="77777777" w:rsidR="00C96ECB" w:rsidRPr="00000BB5" w:rsidRDefault="00C96ECB" w:rsidP="007174D8">
            <w:pPr>
              <w:suppressLineNumbers/>
              <w:ind w:firstLine="1"/>
              <w:rPr>
                <w:sz w:val="23"/>
                <w:szCs w:val="23"/>
              </w:rPr>
            </w:pPr>
            <w:r w:rsidRPr="00000BB5">
              <w:rPr>
                <w:sz w:val="23"/>
                <w:szCs w:val="23"/>
              </w:rPr>
              <w:t>Количество экземпляров</w:t>
            </w:r>
          </w:p>
        </w:tc>
      </w:tr>
      <w:tr w:rsidR="00C96ECB" w:rsidRPr="00000BB5" w14:paraId="743040BD" w14:textId="77777777" w:rsidTr="007174D8">
        <w:tc>
          <w:tcPr>
            <w:tcW w:w="808" w:type="dxa"/>
            <w:shd w:val="clear" w:color="auto" w:fill="auto"/>
          </w:tcPr>
          <w:p w14:paraId="1F87E4BC" w14:textId="77777777" w:rsidR="00C96ECB" w:rsidRPr="00000BB5" w:rsidRDefault="00C96ECB" w:rsidP="007174D8">
            <w:pPr>
              <w:suppressLineNumbers/>
              <w:rPr>
                <w:sz w:val="23"/>
                <w:szCs w:val="23"/>
              </w:rPr>
            </w:pPr>
          </w:p>
        </w:tc>
        <w:tc>
          <w:tcPr>
            <w:tcW w:w="7299" w:type="dxa"/>
            <w:shd w:val="clear" w:color="auto" w:fill="auto"/>
          </w:tcPr>
          <w:p w14:paraId="3B5EB6EC" w14:textId="77777777" w:rsidR="00C96ECB" w:rsidRPr="00000BB5" w:rsidRDefault="00C96ECB" w:rsidP="007174D8">
            <w:pPr>
              <w:suppressLineNumbers/>
              <w:rPr>
                <w:sz w:val="23"/>
                <w:szCs w:val="23"/>
              </w:rPr>
            </w:pPr>
          </w:p>
        </w:tc>
        <w:tc>
          <w:tcPr>
            <w:tcW w:w="1501" w:type="dxa"/>
            <w:shd w:val="clear" w:color="auto" w:fill="auto"/>
          </w:tcPr>
          <w:p w14:paraId="3B9C3F2C" w14:textId="77777777" w:rsidR="00C96ECB" w:rsidRPr="00000BB5" w:rsidRDefault="00C96ECB" w:rsidP="007174D8">
            <w:pPr>
              <w:suppressLineNumbers/>
              <w:ind w:firstLine="1"/>
              <w:rPr>
                <w:sz w:val="23"/>
                <w:szCs w:val="23"/>
              </w:rPr>
            </w:pPr>
          </w:p>
        </w:tc>
      </w:tr>
      <w:tr w:rsidR="00C96ECB" w:rsidRPr="00000BB5" w14:paraId="25F8B0B9" w14:textId="77777777" w:rsidTr="007174D8">
        <w:tc>
          <w:tcPr>
            <w:tcW w:w="808" w:type="dxa"/>
            <w:shd w:val="clear" w:color="auto" w:fill="auto"/>
          </w:tcPr>
          <w:p w14:paraId="7A3096FB" w14:textId="77777777" w:rsidR="00C96ECB" w:rsidRPr="00000BB5" w:rsidRDefault="00C96ECB" w:rsidP="007174D8">
            <w:pPr>
              <w:suppressLineNumbers/>
              <w:rPr>
                <w:sz w:val="23"/>
                <w:szCs w:val="23"/>
              </w:rPr>
            </w:pPr>
          </w:p>
        </w:tc>
        <w:tc>
          <w:tcPr>
            <w:tcW w:w="7299" w:type="dxa"/>
            <w:shd w:val="clear" w:color="auto" w:fill="auto"/>
          </w:tcPr>
          <w:p w14:paraId="351D12FF" w14:textId="77777777" w:rsidR="00C96ECB" w:rsidRPr="00000BB5" w:rsidRDefault="00C96ECB" w:rsidP="007174D8">
            <w:pPr>
              <w:suppressLineNumbers/>
              <w:rPr>
                <w:sz w:val="23"/>
                <w:szCs w:val="23"/>
              </w:rPr>
            </w:pPr>
          </w:p>
        </w:tc>
        <w:tc>
          <w:tcPr>
            <w:tcW w:w="1501" w:type="dxa"/>
            <w:shd w:val="clear" w:color="auto" w:fill="auto"/>
          </w:tcPr>
          <w:p w14:paraId="376E8532" w14:textId="77777777" w:rsidR="00C96ECB" w:rsidRPr="00000BB5" w:rsidRDefault="00C96ECB" w:rsidP="007174D8">
            <w:pPr>
              <w:suppressLineNumbers/>
              <w:ind w:firstLine="1"/>
              <w:rPr>
                <w:sz w:val="23"/>
                <w:szCs w:val="23"/>
              </w:rPr>
            </w:pPr>
          </w:p>
        </w:tc>
      </w:tr>
      <w:tr w:rsidR="00C96ECB" w:rsidRPr="00000BB5" w14:paraId="0FAC5686" w14:textId="77777777" w:rsidTr="007174D8">
        <w:tc>
          <w:tcPr>
            <w:tcW w:w="808" w:type="dxa"/>
            <w:shd w:val="clear" w:color="auto" w:fill="auto"/>
          </w:tcPr>
          <w:p w14:paraId="50A06FB7" w14:textId="77777777" w:rsidR="00C96ECB" w:rsidRPr="00000BB5" w:rsidRDefault="00C96ECB" w:rsidP="007174D8">
            <w:pPr>
              <w:suppressLineNumbers/>
              <w:rPr>
                <w:sz w:val="23"/>
                <w:szCs w:val="23"/>
              </w:rPr>
            </w:pPr>
          </w:p>
        </w:tc>
        <w:tc>
          <w:tcPr>
            <w:tcW w:w="7299" w:type="dxa"/>
            <w:shd w:val="clear" w:color="auto" w:fill="auto"/>
          </w:tcPr>
          <w:p w14:paraId="35EA9666" w14:textId="77777777" w:rsidR="00C96ECB" w:rsidRPr="00000BB5" w:rsidRDefault="00C96ECB" w:rsidP="007174D8">
            <w:pPr>
              <w:suppressLineNumbers/>
              <w:rPr>
                <w:sz w:val="23"/>
                <w:szCs w:val="23"/>
              </w:rPr>
            </w:pPr>
          </w:p>
        </w:tc>
        <w:tc>
          <w:tcPr>
            <w:tcW w:w="1501" w:type="dxa"/>
            <w:shd w:val="clear" w:color="auto" w:fill="auto"/>
          </w:tcPr>
          <w:p w14:paraId="03989582" w14:textId="77777777" w:rsidR="00C96ECB" w:rsidRPr="00000BB5" w:rsidRDefault="00C96ECB" w:rsidP="007174D8">
            <w:pPr>
              <w:suppressLineNumbers/>
              <w:ind w:firstLine="1"/>
              <w:rPr>
                <w:sz w:val="23"/>
                <w:szCs w:val="23"/>
              </w:rPr>
            </w:pPr>
          </w:p>
        </w:tc>
      </w:tr>
      <w:tr w:rsidR="00C96ECB" w:rsidRPr="00000BB5" w14:paraId="4BBF5B3B" w14:textId="77777777" w:rsidTr="007174D8">
        <w:tc>
          <w:tcPr>
            <w:tcW w:w="808" w:type="dxa"/>
            <w:shd w:val="clear" w:color="auto" w:fill="auto"/>
          </w:tcPr>
          <w:p w14:paraId="6180124B" w14:textId="77777777" w:rsidR="00C96ECB" w:rsidRPr="00000BB5" w:rsidRDefault="00C96ECB" w:rsidP="007174D8">
            <w:pPr>
              <w:suppressLineNumbers/>
              <w:rPr>
                <w:sz w:val="23"/>
                <w:szCs w:val="23"/>
              </w:rPr>
            </w:pPr>
          </w:p>
        </w:tc>
        <w:tc>
          <w:tcPr>
            <w:tcW w:w="7299" w:type="dxa"/>
            <w:shd w:val="clear" w:color="auto" w:fill="auto"/>
          </w:tcPr>
          <w:p w14:paraId="094AA942" w14:textId="77777777" w:rsidR="00C96ECB" w:rsidRPr="00000BB5" w:rsidRDefault="00C96ECB" w:rsidP="007174D8">
            <w:pPr>
              <w:suppressLineNumbers/>
              <w:rPr>
                <w:sz w:val="23"/>
                <w:szCs w:val="23"/>
              </w:rPr>
            </w:pPr>
          </w:p>
        </w:tc>
        <w:tc>
          <w:tcPr>
            <w:tcW w:w="1501" w:type="dxa"/>
            <w:shd w:val="clear" w:color="auto" w:fill="auto"/>
          </w:tcPr>
          <w:p w14:paraId="104BEC92" w14:textId="77777777" w:rsidR="00C96ECB" w:rsidRPr="00000BB5" w:rsidRDefault="00C96ECB" w:rsidP="007174D8">
            <w:pPr>
              <w:suppressLineNumbers/>
              <w:ind w:firstLine="1"/>
              <w:rPr>
                <w:sz w:val="23"/>
                <w:szCs w:val="23"/>
              </w:rPr>
            </w:pPr>
          </w:p>
        </w:tc>
      </w:tr>
      <w:tr w:rsidR="00C96ECB" w:rsidRPr="00000BB5" w14:paraId="5742743B" w14:textId="77777777" w:rsidTr="007174D8">
        <w:tc>
          <w:tcPr>
            <w:tcW w:w="808" w:type="dxa"/>
            <w:shd w:val="clear" w:color="auto" w:fill="auto"/>
          </w:tcPr>
          <w:p w14:paraId="071BB723" w14:textId="77777777" w:rsidR="00C96ECB" w:rsidRPr="00000BB5" w:rsidRDefault="00C96ECB" w:rsidP="007174D8">
            <w:pPr>
              <w:suppressLineNumbers/>
              <w:rPr>
                <w:sz w:val="23"/>
                <w:szCs w:val="23"/>
              </w:rPr>
            </w:pPr>
          </w:p>
        </w:tc>
        <w:tc>
          <w:tcPr>
            <w:tcW w:w="7299" w:type="dxa"/>
            <w:shd w:val="clear" w:color="auto" w:fill="auto"/>
          </w:tcPr>
          <w:p w14:paraId="4D4D5EE1" w14:textId="77777777" w:rsidR="00C96ECB" w:rsidRPr="00000BB5" w:rsidRDefault="00C96ECB" w:rsidP="007174D8">
            <w:pPr>
              <w:suppressLineNumbers/>
              <w:rPr>
                <w:sz w:val="23"/>
                <w:szCs w:val="23"/>
              </w:rPr>
            </w:pPr>
          </w:p>
        </w:tc>
        <w:tc>
          <w:tcPr>
            <w:tcW w:w="1501" w:type="dxa"/>
            <w:shd w:val="clear" w:color="auto" w:fill="auto"/>
          </w:tcPr>
          <w:p w14:paraId="2C3DBB2D" w14:textId="77777777" w:rsidR="00C96ECB" w:rsidRPr="00000BB5" w:rsidRDefault="00C96ECB" w:rsidP="007174D8">
            <w:pPr>
              <w:suppressLineNumbers/>
              <w:ind w:firstLine="1"/>
              <w:rPr>
                <w:sz w:val="23"/>
                <w:szCs w:val="23"/>
              </w:rPr>
            </w:pPr>
          </w:p>
        </w:tc>
      </w:tr>
      <w:tr w:rsidR="00C96ECB" w:rsidRPr="00000BB5" w14:paraId="13142488" w14:textId="77777777" w:rsidTr="007174D8">
        <w:tc>
          <w:tcPr>
            <w:tcW w:w="808" w:type="dxa"/>
            <w:shd w:val="clear" w:color="auto" w:fill="auto"/>
          </w:tcPr>
          <w:p w14:paraId="2B71CED5" w14:textId="77777777" w:rsidR="00C96ECB" w:rsidRPr="00000BB5" w:rsidRDefault="00C96ECB" w:rsidP="007174D8">
            <w:pPr>
              <w:suppressLineNumbers/>
              <w:rPr>
                <w:sz w:val="23"/>
                <w:szCs w:val="23"/>
              </w:rPr>
            </w:pPr>
          </w:p>
        </w:tc>
        <w:tc>
          <w:tcPr>
            <w:tcW w:w="7299" w:type="dxa"/>
            <w:shd w:val="clear" w:color="auto" w:fill="auto"/>
          </w:tcPr>
          <w:p w14:paraId="48187B39" w14:textId="77777777" w:rsidR="00C96ECB" w:rsidRPr="00000BB5" w:rsidRDefault="00C96ECB" w:rsidP="007174D8">
            <w:pPr>
              <w:suppressLineNumbers/>
              <w:rPr>
                <w:sz w:val="23"/>
                <w:szCs w:val="23"/>
              </w:rPr>
            </w:pPr>
          </w:p>
        </w:tc>
        <w:tc>
          <w:tcPr>
            <w:tcW w:w="1501" w:type="dxa"/>
            <w:shd w:val="clear" w:color="auto" w:fill="auto"/>
          </w:tcPr>
          <w:p w14:paraId="6E3C1C3C" w14:textId="77777777" w:rsidR="00C96ECB" w:rsidRPr="00000BB5" w:rsidRDefault="00C96ECB" w:rsidP="007174D8">
            <w:pPr>
              <w:suppressLineNumbers/>
              <w:ind w:firstLine="1"/>
              <w:rPr>
                <w:sz w:val="23"/>
                <w:szCs w:val="23"/>
              </w:rPr>
            </w:pPr>
          </w:p>
        </w:tc>
      </w:tr>
    </w:tbl>
    <w:p w14:paraId="06CA3D44" w14:textId="77777777" w:rsidR="00C96ECB" w:rsidRPr="00000BB5" w:rsidRDefault="00C96ECB" w:rsidP="00C96ECB">
      <w:pPr>
        <w:suppressLineNumbers/>
        <w:rPr>
          <w:sz w:val="23"/>
          <w:szCs w:val="23"/>
        </w:rPr>
      </w:pPr>
    </w:p>
    <w:p w14:paraId="179D1499" w14:textId="77777777" w:rsidR="00C96ECB" w:rsidRPr="00000BB5" w:rsidRDefault="00C96ECB" w:rsidP="00C96ECB">
      <w:pPr>
        <w:suppressLineNumbers/>
        <w:rPr>
          <w:sz w:val="23"/>
          <w:szCs w:val="23"/>
        </w:rPr>
      </w:pPr>
      <w:r w:rsidRPr="00000BB5">
        <w:rPr>
          <w:sz w:val="23"/>
          <w:szCs w:val="23"/>
        </w:rPr>
        <w:t xml:space="preserve">Застройщик: </w:t>
      </w:r>
    </w:p>
    <w:p w14:paraId="002C0295" w14:textId="77777777" w:rsidR="00C96ECB" w:rsidRPr="00000BB5" w:rsidRDefault="00C96ECB" w:rsidP="00C96ECB">
      <w:pPr>
        <w:suppressLineNumbers/>
        <w:rPr>
          <w:sz w:val="23"/>
          <w:szCs w:val="23"/>
        </w:rPr>
      </w:pPr>
    </w:p>
    <w:tbl>
      <w:tblPr>
        <w:tblW w:w="10368" w:type="dxa"/>
        <w:tblInd w:w="-612" w:type="dxa"/>
        <w:tblLook w:val="01E0" w:firstRow="1" w:lastRow="1" w:firstColumn="1" w:lastColumn="1" w:noHBand="0" w:noVBand="0"/>
      </w:tblPr>
      <w:tblGrid>
        <w:gridCol w:w="720"/>
        <w:gridCol w:w="3528"/>
        <w:gridCol w:w="556"/>
        <w:gridCol w:w="1964"/>
        <w:gridCol w:w="546"/>
        <w:gridCol w:w="3054"/>
      </w:tblGrid>
      <w:tr w:rsidR="00C96ECB" w:rsidRPr="00000BB5" w14:paraId="567B432F" w14:textId="77777777" w:rsidTr="007174D8">
        <w:tc>
          <w:tcPr>
            <w:tcW w:w="720" w:type="dxa"/>
            <w:shd w:val="clear" w:color="auto" w:fill="auto"/>
          </w:tcPr>
          <w:p w14:paraId="336BCF2B" w14:textId="77777777" w:rsidR="00C96ECB" w:rsidRPr="00000BB5" w:rsidRDefault="00C96ECB" w:rsidP="007174D8">
            <w:pPr>
              <w:suppressLineNumbers/>
              <w:jc w:val="both"/>
              <w:rPr>
                <w:sz w:val="23"/>
                <w:szCs w:val="23"/>
              </w:rPr>
            </w:pPr>
          </w:p>
        </w:tc>
        <w:tc>
          <w:tcPr>
            <w:tcW w:w="3528" w:type="dxa"/>
            <w:tcBorders>
              <w:bottom w:val="single" w:sz="4" w:space="0" w:color="auto"/>
            </w:tcBorders>
            <w:shd w:val="clear" w:color="auto" w:fill="auto"/>
          </w:tcPr>
          <w:p w14:paraId="49F77193" w14:textId="77777777" w:rsidR="00C96ECB" w:rsidRPr="00000BB5" w:rsidRDefault="00C96ECB" w:rsidP="007174D8">
            <w:pPr>
              <w:suppressLineNumbers/>
              <w:jc w:val="both"/>
              <w:rPr>
                <w:sz w:val="23"/>
                <w:szCs w:val="23"/>
              </w:rPr>
            </w:pPr>
          </w:p>
        </w:tc>
        <w:tc>
          <w:tcPr>
            <w:tcW w:w="556" w:type="dxa"/>
            <w:shd w:val="clear" w:color="auto" w:fill="auto"/>
          </w:tcPr>
          <w:p w14:paraId="34CCEB2C" w14:textId="77777777" w:rsidR="00C96ECB" w:rsidRPr="00000BB5" w:rsidRDefault="00C96ECB" w:rsidP="007174D8">
            <w:pPr>
              <w:suppressLineNumbers/>
              <w:jc w:val="both"/>
              <w:rPr>
                <w:sz w:val="23"/>
                <w:szCs w:val="23"/>
              </w:rPr>
            </w:pPr>
          </w:p>
        </w:tc>
        <w:tc>
          <w:tcPr>
            <w:tcW w:w="1964" w:type="dxa"/>
            <w:tcBorders>
              <w:bottom w:val="single" w:sz="4" w:space="0" w:color="auto"/>
            </w:tcBorders>
            <w:shd w:val="clear" w:color="auto" w:fill="auto"/>
          </w:tcPr>
          <w:p w14:paraId="3466B780" w14:textId="77777777" w:rsidR="00C96ECB" w:rsidRPr="00000BB5" w:rsidRDefault="00C96ECB" w:rsidP="007174D8">
            <w:pPr>
              <w:suppressLineNumbers/>
              <w:jc w:val="both"/>
              <w:rPr>
                <w:sz w:val="23"/>
                <w:szCs w:val="23"/>
              </w:rPr>
            </w:pPr>
          </w:p>
        </w:tc>
        <w:tc>
          <w:tcPr>
            <w:tcW w:w="546" w:type="dxa"/>
            <w:shd w:val="clear" w:color="auto" w:fill="auto"/>
          </w:tcPr>
          <w:p w14:paraId="639A6C09" w14:textId="77777777" w:rsidR="00C96ECB" w:rsidRPr="00000BB5" w:rsidRDefault="00C96ECB" w:rsidP="007174D8">
            <w:pPr>
              <w:suppressLineNumbers/>
              <w:jc w:val="both"/>
              <w:rPr>
                <w:sz w:val="23"/>
                <w:szCs w:val="23"/>
              </w:rPr>
            </w:pPr>
          </w:p>
        </w:tc>
        <w:tc>
          <w:tcPr>
            <w:tcW w:w="3054" w:type="dxa"/>
            <w:tcBorders>
              <w:bottom w:val="single" w:sz="4" w:space="0" w:color="auto"/>
            </w:tcBorders>
            <w:shd w:val="clear" w:color="auto" w:fill="auto"/>
          </w:tcPr>
          <w:p w14:paraId="362F7A80" w14:textId="77777777" w:rsidR="00C96ECB" w:rsidRPr="00000BB5" w:rsidRDefault="00C96ECB" w:rsidP="007174D8">
            <w:pPr>
              <w:suppressLineNumbers/>
              <w:jc w:val="both"/>
              <w:rPr>
                <w:sz w:val="23"/>
                <w:szCs w:val="23"/>
              </w:rPr>
            </w:pPr>
          </w:p>
        </w:tc>
      </w:tr>
      <w:tr w:rsidR="00C96ECB" w:rsidRPr="00000BB5" w14:paraId="601369F4" w14:textId="77777777" w:rsidTr="007174D8">
        <w:tc>
          <w:tcPr>
            <w:tcW w:w="720" w:type="dxa"/>
            <w:shd w:val="clear" w:color="auto" w:fill="auto"/>
          </w:tcPr>
          <w:p w14:paraId="51CD553D" w14:textId="77777777" w:rsidR="00C96ECB" w:rsidRPr="00000BB5" w:rsidRDefault="00C96ECB" w:rsidP="007174D8">
            <w:pPr>
              <w:suppressLineNumbers/>
              <w:rPr>
                <w:sz w:val="23"/>
                <w:szCs w:val="23"/>
              </w:rPr>
            </w:pPr>
            <w:r w:rsidRPr="00000BB5">
              <w:rPr>
                <w:sz w:val="23"/>
                <w:szCs w:val="23"/>
              </w:rPr>
              <w:t>М.П.</w:t>
            </w:r>
          </w:p>
        </w:tc>
        <w:tc>
          <w:tcPr>
            <w:tcW w:w="3528" w:type="dxa"/>
            <w:tcBorders>
              <w:top w:val="single" w:sz="4" w:space="0" w:color="auto"/>
            </w:tcBorders>
            <w:shd w:val="clear" w:color="auto" w:fill="auto"/>
          </w:tcPr>
          <w:p w14:paraId="4D4BE5F8" w14:textId="77777777" w:rsidR="00C96ECB" w:rsidRPr="00000BB5" w:rsidRDefault="00C96ECB" w:rsidP="007174D8">
            <w:pPr>
              <w:suppressLineNumbers/>
              <w:rPr>
                <w:sz w:val="23"/>
                <w:szCs w:val="23"/>
              </w:rPr>
            </w:pPr>
            <w:r w:rsidRPr="00000BB5">
              <w:rPr>
                <w:sz w:val="23"/>
                <w:szCs w:val="23"/>
              </w:rPr>
              <w:t xml:space="preserve">(должность) </w:t>
            </w:r>
          </w:p>
        </w:tc>
        <w:tc>
          <w:tcPr>
            <w:tcW w:w="556" w:type="dxa"/>
            <w:shd w:val="clear" w:color="auto" w:fill="auto"/>
          </w:tcPr>
          <w:p w14:paraId="73C228A4" w14:textId="77777777" w:rsidR="00C96ECB" w:rsidRPr="00000BB5" w:rsidRDefault="00C96ECB" w:rsidP="007174D8">
            <w:pPr>
              <w:suppressLineNumbers/>
              <w:rPr>
                <w:sz w:val="23"/>
                <w:szCs w:val="23"/>
              </w:rPr>
            </w:pPr>
          </w:p>
        </w:tc>
        <w:tc>
          <w:tcPr>
            <w:tcW w:w="1964" w:type="dxa"/>
            <w:tcBorders>
              <w:top w:val="single" w:sz="4" w:space="0" w:color="auto"/>
            </w:tcBorders>
            <w:shd w:val="clear" w:color="auto" w:fill="auto"/>
          </w:tcPr>
          <w:p w14:paraId="7A9E1BB4" w14:textId="77777777" w:rsidR="00C96ECB" w:rsidRPr="00000BB5" w:rsidRDefault="00C96ECB" w:rsidP="007174D8">
            <w:pPr>
              <w:suppressLineNumbers/>
              <w:rPr>
                <w:sz w:val="23"/>
                <w:szCs w:val="23"/>
              </w:rPr>
            </w:pPr>
            <w:r w:rsidRPr="00000BB5">
              <w:rPr>
                <w:sz w:val="23"/>
                <w:szCs w:val="23"/>
              </w:rPr>
              <w:t>(подпись)</w:t>
            </w:r>
          </w:p>
        </w:tc>
        <w:tc>
          <w:tcPr>
            <w:tcW w:w="546" w:type="dxa"/>
            <w:shd w:val="clear" w:color="auto" w:fill="auto"/>
          </w:tcPr>
          <w:p w14:paraId="1E99B99C" w14:textId="77777777" w:rsidR="00C96ECB" w:rsidRPr="00000BB5" w:rsidRDefault="00C96ECB" w:rsidP="007174D8">
            <w:pPr>
              <w:suppressLineNumbers/>
              <w:rPr>
                <w:sz w:val="23"/>
                <w:szCs w:val="23"/>
              </w:rPr>
            </w:pPr>
          </w:p>
        </w:tc>
        <w:tc>
          <w:tcPr>
            <w:tcW w:w="3054" w:type="dxa"/>
            <w:shd w:val="clear" w:color="auto" w:fill="auto"/>
          </w:tcPr>
          <w:p w14:paraId="0A725AD6" w14:textId="77777777" w:rsidR="00C96ECB" w:rsidRPr="00000BB5" w:rsidRDefault="00C96ECB" w:rsidP="007174D8">
            <w:pPr>
              <w:suppressLineNumbers/>
              <w:rPr>
                <w:sz w:val="23"/>
                <w:szCs w:val="23"/>
              </w:rPr>
            </w:pPr>
            <w:r w:rsidRPr="00000BB5">
              <w:rPr>
                <w:sz w:val="23"/>
                <w:szCs w:val="23"/>
              </w:rPr>
              <w:t xml:space="preserve">(ФИО заявителя) </w:t>
            </w:r>
          </w:p>
        </w:tc>
      </w:tr>
      <w:tr w:rsidR="00C96ECB" w:rsidRPr="00000BB5" w14:paraId="6EC8FDCF" w14:textId="77777777" w:rsidTr="007174D8">
        <w:tc>
          <w:tcPr>
            <w:tcW w:w="720" w:type="dxa"/>
            <w:shd w:val="clear" w:color="auto" w:fill="auto"/>
          </w:tcPr>
          <w:p w14:paraId="63D4A7E8" w14:textId="77777777" w:rsidR="00C96ECB" w:rsidRPr="00000BB5" w:rsidRDefault="00C96ECB" w:rsidP="007174D8">
            <w:pPr>
              <w:suppressLineNumbers/>
              <w:jc w:val="both"/>
              <w:rPr>
                <w:sz w:val="23"/>
                <w:szCs w:val="23"/>
              </w:rPr>
            </w:pPr>
          </w:p>
        </w:tc>
        <w:tc>
          <w:tcPr>
            <w:tcW w:w="3528" w:type="dxa"/>
            <w:shd w:val="clear" w:color="auto" w:fill="auto"/>
          </w:tcPr>
          <w:p w14:paraId="703A4931" w14:textId="77777777" w:rsidR="00C96ECB" w:rsidRPr="00000BB5" w:rsidRDefault="00C96ECB" w:rsidP="007174D8">
            <w:pPr>
              <w:suppressLineNumbers/>
              <w:jc w:val="both"/>
              <w:rPr>
                <w:sz w:val="23"/>
                <w:szCs w:val="23"/>
              </w:rPr>
            </w:pPr>
          </w:p>
        </w:tc>
        <w:tc>
          <w:tcPr>
            <w:tcW w:w="556" w:type="dxa"/>
            <w:shd w:val="clear" w:color="auto" w:fill="auto"/>
          </w:tcPr>
          <w:p w14:paraId="0716DBCF" w14:textId="77777777" w:rsidR="00C96ECB" w:rsidRPr="00000BB5" w:rsidRDefault="00C96ECB" w:rsidP="007174D8">
            <w:pPr>
              <w:suppressLineNumbers/>
              <w:jc w:val="both"/>
              <w:rPr>
                <w:sz w:val="23"/>
                <w:szCs w:val="23"/>
              </w:rPr>
            </w:pPr>
          </w:p>
        </w:tc>
        <w:tc>
          <w:tcPr>
            <w:tcW w:w="1964" w:type="dxa"/>
            <w:shd w:val="clear" w:color="auto" w:fill="auto"/>
          </w:tcPr>
          <w:p w14:paraId="12FB432F" w14:textId="77777777" w:rsidR="00C96ECB" w:rsidRPr="00000BB5" w:rsidRDefault="00C96ECB" w:rsidP="007174D8">
            <w:pPr>
              <w:suppressLineNumbers/>
              <w:jc w:val="both"/>
              <w:rPr>
                <w:sz w:val="23"/>
                <w:szCs w:val="23"/>
              </w:rPr>
            </w:pPr>
          </w:p>
        </w:tc>
        <w:tc>
          <w:tcPr>
            <w:tcW w:w="546" w:type="dxa"/>
            <w:shd w:val="clear" w:color="auto" w:fill="auto"/>
          </w:tcPr>
          <w:p w14:paraId="4C4D1147" w14:textId="77777777" w:rsidR="00C96ECB" w:rsidRPr="00000BB5" w:rsidRDefault="00C96ECB" w:rsidP="007174D8">
            <w:pPr>
              <w:suppressLineNumbers/>
              <w:jc w:val="both"/>
              <w:rPr>
                <w:sz w:val="23"/>
                <w:szCs w:val="23"/>
              </w:rPr>
            </w:pPr>
          </w:p>
        </w:tc>
        <w:tc>
          <w:tcPr>
            <w:tcW w:w="3054" w:type="dxa"/>
            <w:tcBorders>
              <w:bottom w:val="single" w:sz="4" w:space="0" w:color="auto"/>
            </w:tcBorders>
            <w:shd w:val="clear" w:color="auto" w:fill="auto"/>
          </w:tcPr>
          <w:p w14:paraId="439CBB44" w14:textId="77777777" w:rsidR="00C96ECB" w:rsidRPr="00000BB5" w:rsidRDefault="00C96ECB" w:rsidP="007174D8">
            <w:pPr>
              <w:suppressLineNumbers/>
              <w:jc w:val="both"/>
              <w:rPr>
                <w:sz w:val="23"/>
                <w:szCs w:val="23"/>
              </w:rPr>
            </w:pPr>
          </w:p>
        </w:tc>
      </w:tr>
      <w:tr w:rsidR="00C96ECB" w:rsidRPr="00000BB5" w14:paraId="6B18B838" w14:textId="77777777" w:rsidTr="007174D8">
        <w:tc>
          <w:tcPr>
            <w:tcW w:w="720" w:type="dxa"/>
            <w:shd w:val="clear" w:color="auto" w:fill="auto"/>
          </w:tcPr>
          <w:p w14:paraId="2FBDF3CC" w14:textId="77777777" w:rsidR="00C96ECB" w:rsidRPr="00000BB5" w:rsidRDefault="00C96ECB" w:rsidP="007174D8">
            <w:pPr>
              <w:suppressLineNumbers/>
              <w:rPr>
                <w:sz w:val="23"/>
                <w:szCs w:val="23"/>
              </w:rPr>
            </w:pPr>
          </w:p>
        </w:tc>
        <w:tc>
          <w:tcPr>
            <w:tcW w:w="3528" w:type="dxa"/>
            <w:shd w:val="clear" w:color="auto" w:fill="auto"/>
          </w:tcPr>
          <w:p w14:paraId="253EADDB" w14:textId="77777777" w:rsidR="00C96ECB" w:rsidRPr="00000BB5" w:rsidRDefault="00C96ECB" w:rsidP="007174D8">
            <w:pPr>
              <w:suppressLineNumbers/>
              <w:rPr>
                <w:sz w:val="23"/>
                <w:szCs w:val="23"/>
              </w:rPr>
            </w:pPr>
          </w:p>
        </w:tc>
        <w:tc>
          <w:tcPr>
            <w:tcW w:w="556" w:type="dxa"/>
            <w:shd w:val="clear" w:color="auto" w:fill="auto"/>
          </w:tcPr>
          <w:p w14:paraId="70A06EBE" w14:textId="77777777" w:rsidR="00C96ECB" w:rsidRPr="00000BB5" w:rsidRDefault="00C96ECB" w:rsidP="007174D8">
            <w:pPr>
              <w:suppressLineNumbers/>
              <w:rPr>
                <w:sz w:val="23"/>
                <w:szCs w:val="23"/>
              </w:rPr>
            </w:pPr>
          </w:p>
        </w:tc>
        <w:tc>
          <w:tcPr>
            <w:tcW w:w="1964" w:type="dxa"/>
            <w:shd w:val="clear" w:color="auto" w:fill="auto"/>
          </w:tcPr>
          <w:p w14:paraId="55C5541A" w14:textId="77777777" w:rsidR="00C96ECB" w:rsidRPr="00000BB5" w:rsidRDefault="00C96ECB" w:rsidP="007174D8">
            <w:pPr>
              <w:suppressLineNumbers/>
              <w:rPr>
                <w:sz w:val="23"/>
                <w:szCs w:val="23"/>
              </w:rPr>
            </w:pPr>
          </w:p>
        </w:tc>
        <w:tc>
          <w:tcPr>
            <w:tcW w:w="546" w:type="dxa"/>
            <w:shd w:val="clear" w:color="auto" w:fill="auto"/>
          </w:tcPr>
          <w:p w14:paraId="0E3844A3" w14:textId="77777777" w:rsidR="00C96ECB" w:rsidRPr="00000BB5" w:rsidRDefault="00C96ECB" w:rsidP="007174D8">
            <w:pPr>
              <w:suppressLineNumbers/>
              <w:rPr>
                <w:sz w:val="23"/>
                <w:szCs w:val="23"/>
              </w:rPr>
            </w:pPr>
          </w:p>
        </w:tc>
        <w:tc>
          <w:tcPr>
            <w:tcW w:w="3054" w:type="dxa"/>
            <w:shd w:val="clear" w:color="auto" w:fill="auto"/>
          </w:tcPr>
          <w:p w14:paraId="1FADD6DE" w14:textId="77777777" w:rsidR="00C96ECB" w:rsidRPr="00000BB5" w:rsidRDefault="00C96ECB" w:rsidP="007174D8">
            <w:pPr>
              <w:suppressLineNumbers/>
              <w:rPr>
                <w:sz w:val="23"/>
                <w:szCs w:val="23"/>
              </w:rPr>
            </w:pPr>
            <w:r w:rsidRPr="00000BB5">
              <w:rPr>
                <w:sz w:val="23"/>
                <w:szCs w:val="23"/>
              </w:rPr>
              <w:t xml:space="preserve">(дата) </w:t>
            </w:r>
          </w:p>
        </w:tc>
      </w:tr>
    </w:tbl>
    <w:p w14:paraId="2E6037AD" w14:textId="77777777" w:rsidR="00C96ECB" w:rsidRPr="00000BB5" w:rsidRDefault="00C96ECB" w:rsidP="00C96ECB">
      <w:pPr>
        <w:suppressLineNumbers/>
        <w:rPr>
          <w:sz w:val="23"/>
          <w:szCs w:val="23"/>
        </w:rPr>
      </w:pPr>
    </w:p>
    <w:p w14:paraId="3C44C116" w14:textId="77777777" w:rsidR="00C96ECB" w:rsidRPr="00000BB5" w:rsidRDefault="00C96ECB" w:rsidP="00C96ECB">
      <w:pPr>
        <w:pStyle w:val="ab"/>
        <w:widowControl w:val="0"/>
        <w:suppressLineNumbers/>
        <w:spacing w:before="0" w:beforeAutospacing="0" w:after="0" w:afterAutospacing="0"/>
        <w:rPr>
          <w:sz w:val="23"/>
          <w:szCs w:val="23"/>
        </w:rPr>
      </w:pPr>
    </w:p>
    <w:p w14:paraId="34B04FA5" w14:textId="77777777" w:rsidR="00C96ECB" w:rsidRPr="00000BB5" w:rsidRDefault="00C96ECB" w:rsidP="00C96ECB">
      <w:pPr>
        <w:pStyle w:val="ab"/>
        <w:widowControl w:val="0"/>
        <w:suppressLineNumbers/>
        <w:spacing w:before="0" w:beforeAutospacing="0" w:after="0" w:afterAutospacing="0"/>
        <w:rPr>
          <w:sz w:val="23"/>
          <w:szCs w:val="23"/>
        </w:rPr>
      </w:pPr>
      <w:r w:rsidRPr="00000BB5">
        <w:rPr>
          <w:sz w:val="23"/>
          <w:szCs w:val="23"/>
        </w:rPr>
        <w:t>Принял документы:</w:t>
      </w:r>
    </w:p>
    <w:tbl>
      <w:tblPr>
        <w:tblW w:w="9554" w:type="dxa"/>
        <w:tblLook w:val="01E0" w:firstRow="1" w:lastRow="1" w:firstColumn="1" w:lastColumn="1" w:noHBand="0" w:noVBand="0"/>
      </w:tblPr>
      <w:tblGrid>
        <w:gridCol w:w="3528"/>
        <w:gridCol w:w="556"/>
        <w:gridCol w:w="2504"/>
        <w:gridCol w:w="546"/>
        <w:gridCol w:w="2420"/>
      </w:tblGrid>
      <w:tr w:rsidR="00C96ECB" w:rsidRPr="00000BB5" w14:paraId="32DBF976" w14:textId="77777777" w:rsidTr="007174D8">
        <w:tc>
          <w:tcPr>
            <w:tcW w:w="3528" w:type="dxa"/>
            <w:tcBorders>
              <w:bottom w:val="single" w:sz="4" w:space="0" w:color="auto"/>
            </w:tcBorders>
            <w:shd w:val="clear" w:color="auto" w:fill="auto"/>
          </w:tcPr>
          <w:p w14:paraId="6AEC40EF" w14:textId="77777777" w:rsidR="00C96ECB" w:rsidRPr="00000BB5" w:rsidRDefault="00C96ECB" w:rsidP="007174D8">
            <w:pPr>
              <w:suppressLineNumbers/>
              <w:jc w:val="both"/>
              <w:rPr>
                <w:sz w:val="23"/>
                <w:szCs w:val="23"/>
              </w:rPr>
            </w:pPr>
          </w:p>
        </w:tc>
        <w:tc>
          <w:tcPr>
            <w:tcW w:w="556" w:type="dxa"/>
            <w:shd w:val="clear" w:color="auto" w:fill="auto"/>
          </w:tcPr>
          <w:p w14:paraId="0484026B" w14:textId="77777777" w:rsidR="00C96ECB" w:rsidRPr="00000BB5" w:rsidRDefault="00C96ECB" w:rsidP="007174D8">
            <w:pPr>
              <w:suppressLineNumbers/>
              <w:jc w:val="both"/>
              <w:rPr>
                <w:sz w:val="23"/>
                <w:szCs w:val="23"/>
              </w:rPr>
            </w:pPr>
          </w:p>
        </w:tc>
        <w:tc>
          <w:tcPr>
            <w:tcW w:w="2504" w:type="dxa"/>
            <w:tcBorders>
              <w:bottom w:val="single" w:sz="4" w:space="0" w:color="auto"/>
            </w:tcBorders>
            <w:shd w:val="clear" w:color="auto" w:fill="auto"/>
          </w:tcPr>
          <w:p w14:paraId="575D846F" w14:textId="77777777" w:rsidR="00C96ECB" w:rsidRPr="00000BB5" w:rsidRDefault="00C96ECB" w:rsidP="007174D8">
            <w:pPr>
              <w:suppressLineNumbers/>
              <w:jc w:val="both"/>
              <w:rPr>
                <w:sz w:val="23"/>
                <w:szCs w:val="23"/>
              </w:rPr>
            </w:pPr>
          </w:p>
        </w:tc>
        <w:tc>
          <w:tcPr>
            <w:tcW w:w="546" w:type="dxa"/>
            <w:shd w:val="clear" w:color="auto" w:fill="auto"/>
          </w:tcPr>
          <w:p w14:paraId="39AE6DB1" w14:textId="77777777" w:rsidR="00C96ECB" w:rsidRPr="00000BB5" w:rsidRDefault="00C96ECB" w:rsidP="007174D8">
            <w:pPr>
              <w:suppressLineNumbers/>
              <w:jc w:val="both"/>
              <w:rPr>
                <w:sz w:val="23"/>
                <w:szCs w:val="23"/>
              </w:rPr>
            </w:pPr>
          </w:p>
        </w:tc>
        <w:tc>
          <w:tcPr>
            <w:tcW w:w="2420" w:type="dxa"/>
            <w:tcBorders>
              <w:bottom w:val="single" w:sz="4" w:space="0" w:color="auto"/>
            </w:tcBorders>
            <w:shd w:val="clear" w:color="auto" w:fill="auto"/>
          </w:tcPr>
          <w:p w14:paraId="73B2F132" w14:textId="77777777" w:rsidR="00C96ECB" w:rsidRPr="00000BB5" w:rsidRDefault="00C96ECB" w:rsidP="007174D8">
            <w:pPr>
              <w:suppressLineNumbers/>
              <w:jc w:val="both"/>
              <w:rPr>
                <w:sz w:val="23"/>
                <w:szCs w:val="23"/>
              </w:rPr>
            </w:pPr>
          </w:p>
        </w:tc>
      </w:tr>
      <w:tr w:rsidR="00C96ECB" w:rsidRPr="00000BB5" w14:paraId="54031F82" w14:textId="77777777" w:rsidTr="007174D8">
        <w:tc>
          <w:tcPr>
            <w:tcW w:w="3528" w:type="dxa"/>
            <w:tcBorders>
              <w:top w:val="single" w:sz="4" w:space="0" w:color="auto"/>
            </w:tcBorders>
            <w:shd w:val="clear" w:color="auto" w:fill="auto"/>
          </w:tcPr>
          <w:p w14:paraId="3BFDE5BB" w14:textId="77777777" w:rsidR="00C96ECB" w:rsidRPr="00000BB5" w:rsidRDefault="00C96ECB" w:rsidP="007174D8">
            <w:pPr>
              <w:suppressLineNumbers/>
              <w:rPr>
                <w:sz w:val="23"/>
                <w:szCs w:val="23"/>
              </w:rPr>
            </w:pPr>
            <w:r w:rsidRPr="00000BB5">
              <w:rPr>
                <w:sz w:val="23"/>
                <w:szCs w:val="23"/>
              </w:rPr>
              <w:t xml:space="preserve">(должность) </w:t>
            </w:r>
          </w:p>
        </w:tc>
        <w:tc>
          <w:tcPr>
            <w:tcW w:w="556" w:type="dxa"/>
            <w:shd w:val="clear" w:color="auto" w:fill="auto"/>
          </w:tcPr>
          <w:p w14:paraId="166303D0" w14:textId="77777777" w:rsidR="00C96ECB" w:rsidRPr="00000BB5" w:rsidRDefault="00C96ECB" w:rsidP="007174D8">
            <w:pPr>
              <w:suppressLineNumbers/>
              <w:rPr>
                <w:sz w:val="23"/>
                <w:szCs w:val="23"/>
              </w:rPr>
            </w:pPr>
          </w:p>
        </w:tc>
        <w:tc>
          <w:tcPr>
            <w:tcW w:w="2504" w:type="dxa"/>
            <w:tcBorders>
              <w:top w:val="single" w:sz="4" w:space="0" w:color="auto"/>
            </w:tcBorders>
            <w:shd w:val="clear" w:color="auto" w:fill="auto"/>
          </w:tcPr>
          <w:p w14:paraId="6F9603F9" w14:textId="77777777" w:rsidR="00C96ECB" w:rsidRPr="00000BB5" w:rsidRDefault="00C96ECB" w:rsidP="007174D8">
            <w:pPr>
              <w:suppressLineNumbers/>
              <w:rPr>
                <w:sz w:val="23"/>
                <w:szCs w:val="23"/>
              </w:rPr>
            </w:pPr>
            <w:r w:rsidRPr="00000BB5">
              <w:rPr>
                <w:sz w:val="23"/>
                <w:szCs w:val="23"/>
              </w:rPr>
              <w:t>(Ф.И.О.)</w:t>
            </w:r>
          </w:p>
        </w:tc>
        <w:tc>
          <w:tcPr>
            <w:tcW w:w="546" w:type="dxa"/>
            <w:shd w:val="clear" w:color="auto" w:fill="auto"/>
          </w:tcPr>
          <w:p w14:paraId="6923573F" w14:textId="77777777" w:rsidR="00C96ECB" w:rsidRPr="00000BB5" w:rsidRDefault="00C96ECB" w:rsidP="007174D8">
            <w:pPr>
              <w:suppressLineNumbers/>
              <w:rPr>
                <w:sz w:val="23"/>
                <w:szCs w:val="23"/>
              </w:rPr>
            </w:pPr>
          </w:p>
        </w:tc>
        <w:tc>
          <w:tcPr>
            <w:tcW w:w="2420" w:type="dxa"/>
            <w:shd w:val="clear" w:color="auto" w:fill="auto"/>
          </w:tcPr>
          <w:p w14:paraId="0BD70C64" w14:textId="77777777" w:rsidR="00C96ECB" w:rsidRPr="00000BB5" w:rsidRDefault="00C96ECB" w:rsidP="007174D8">
            <w:pPr>
              <w:suppressLineNumbers/>
              <w:rPr>
                <w:sz w:val="23"/>
                <w:szCs w:val="23"/>
              </w:rPr>
            </w:pPr>
            <w:r w:rsidRPr="00000BB5">
              <w:rPr>
                <w:sz w:val="23"/>
                <w:szCs w:val="23"/>
              </w:rPr>
              <w:t>(дата)</w:t>
            </w:r>
          </w:p>
        </w:tc>
      </w:tr>
    </w:tbl>
    <w:p w14:paraId="16DCAD7F" w14:textId="77777777" w:rsidR="00C96ECB" w:rsidRPr="00000BB5" w:rsidRDefault="00C96ECB" w:rsidP="00C96ECB">
      <w:pPr>
        <w:suppressLineNumbers/>
        <w:rPr>
          <w:sz w:val="23"/>
          <w:szCs w:val="23"/>
        </w:rPr>
      </w:pPr>
    </w:p>
    <w:p w14:paraId="2AF8B0DD" w14:textId="77777777" w:rsidR="00C96ECB" w:rsidRPr="00000BB5" w:rsidRDefault="00C96ECB" w:rsidP="00C96ECB">
      <w:pPr>
        <w:rPr>
          <w:sz w:val="23"/>
          <w:szCs w:val="23"/>
        </w:rPr>
      </w:pPr>
      <w:r w:rsidRPr="00000BB5">
        <w:rPr>
          <w:sz w:val="23"/>
          <w:szCs w:val="23"/>
        </w:rPr>
        <w:br w:type="page"/>
      </w:r>
    </w:p>
    <w:p w14:paraId="21A5CBF4" w14:textId="77777777" w:rsidR="00C96ECB" w:rsidRPr="00000BB5" w:rsidRDefault="00C96ECB" w:rsidP="00C96ECB">
      <w:pPr>
        <w:widowControl w:val="0"/>
        <w:autoSpaceDE w:val="0"/>
        <w:autoSpaceDN w:val="0"/>
        <w:adjustRightInd w:val="0"/>
        <w:ind w:left="5664"/>
        <w:jc w:val="both"/>
        <w:rPr>
          <w:sz w:val="24"/>
          <w:szCs w:val="24"/>
        </w:rPr>
      </w:pPr>
      <w:r w:rsidRPr="00000BB5">
        <w:rPr>
          <w:sz w:val="24"/>
          <w:szCs w:val="24"/>
        </w:rPr>
        <w:lastRenderedPageBreak/>
        <w:t>Приложение 2</w:t>
      </w:r>
    </w:p>
    <w:p w14:paraId="708E15EC" w14:textId="77777777" w:rsidR="00C96ECB" w:rsidRPr="00000BB5" w:rsidRDefault="00C96ECB" w:rsidP="00C96ECB">
      <w:pPr>
        <w:ind w:left="5664"/>
        <w:jc w:val="both"/>
        <w:rPr>
          <w:sz w:val="24"/>
          <w:szCs w:val="24"/>
        </w:rPr>
      </w:pPr>
      <w:r w:rsidRPr="00000BB5">
        <w:rPr>
          <w:sz w:val="24"/>
          <w:szCs w:val="24"/>
        </w:rPr>
        <w:t xml:space="preserve">к </w:t>
      </w:r>
      <w:r w:rsidRPr="00000BB5">
        <w:rPr>
          <w:bCs/>
          <w:sz w:val="24"/>
          <w:szCs w:val="24"/>
        </w:rPr>
        <w:t>ад</w:t>
      </w:r>
      <w:r w:rsidRPr="00000BB5">
        <w:rPr>
          <w:sz w:val="24"/>
          <w:szCs w:val="24"/>
        </w:rPr>
        <w:t>министративному регламенту</w:t>
      </w:r>
    </w:p>
    <w:p w14:paraId="15EBE71D" w14:textId="77777777" w:rsidR="00C96ECB" w:rsidRPr="00000BB5" w:rsidRDefault="00C96ECB" w:rsidP="00C96ECB">
      <w:pPr>
        <w:ind w:left="5664"/>
        <w:jc w:val="both"/>
        <w:rPr>
          <w:sz w:val="24"/>
          <w:szCs w:val="24"/>
        </w:rPr>
      </w:pPr>
      <w:r w:rsidRPr="00000BB5">
        <w:rPr>
          <w:sz w:val="24"/>
          <w:szCs w:val="24"/>
        </w:rPr>
        <w:t>предоставления муниципальной услуги</w:t>
      </w:r>
    </w:p>
    <w:p w14:paraId="160DF810" w14:textId="77777777" w:rsidR="00C96ECB" w:rsidRPr="00000BB5" w:rsidRDefault="00C96ECB" w:rsidP="00C96ECB">
      <w:pPr>
        <w:ind w:left="5664"/>
        <w:jc w:val="both"/>
        <w:rPr>
          <w:sz w:val="24"/>
          <w:szCs w:val="24"/>
        </w:rPr>
      </w:pPr>
      <w:r w:rsidRPr="00000BB5">
        <w:rPr>
          <w:sz w:val="24"/>
          <w:szCs w:val="24"/>
        </w:rPr>
        <w:t>«Выдача разрешений на строительство, при осуществлении строительства, реконструкции объектов капитального строительства»</w:t>
      </w:r>
    </w:p>
    <w:p w14:paraId="30F23DF4" w14:textId="77777777" w:rsidR="00C96ECB" w:rsidRPr="00000BB5" w:rsidRDefault="00C96ECB" w:rsidP="00C96ECB">
      <w:pPr>
        <w:autoSpaceDE w:val="0"/>
        <w:autoSpaceDN w:val="0"/>
        <w:adjustRightInd w:val="0"/>
        <w:jc w:val="right"/>
        <w:rPr>
          <w:sz w:val="23"/>
          <w:szCs w:val="23"/>
        </w:rPr>
      </w:pPr>
    </w:p>
    <w:p w14:paraId="583F7FB3" w14:textId="77777777" w:rsidR="00C96ECB" w:rsidRPr="00000BB5" w:rsidRDefault="00C96ECB" w:rsidP="00C96ECB">
      <w:pPr>
        <w:autoSpaceDE w:val="0"/>
        <w:autoSpaceDN w:val="0"/>
        <w:adjustRightInd w:val="0"/>
        <w:rPr>
          <w:sz w:val="23"/>
          <w:szCs w:val="23"/>
        </w:rPr>
      </w:pPr>
    </w:p>
    <w:p w14:paraId="1712C980" w14:textId="77777777" w:rsidR="00C96ECB" w:rsidRPr="00000BB5" w:rsidRDefault="00C96ECB" w:rsidP="00C96ECB">
      <w:pPr>
        <w:autoSpaceDE w:val="0"/>
        <w:autoSpaceDN w:val="0"/>
        <w:adjustRightInd w:val="0"/>
        <w:rPr>
          <w:sz w:val="23"/>
          <w:szCs w:val="23"/>
        </w:rPr>
      </w:pPr>
    </w:p>
    <w:tbl>
      <w:tblPr>
        <w:tblW w:w="10301" w:type="dxa"/>
        <w:tblLook w:val="01E0" w:firstRow="1" w:lastRow="1" w:firstColumn="1" w:lastColumn="1" w:noHBand="0" w:noVBand="0"/>
      </w:tblPr>
      <w:tblGrid>
        <w:gridCol w:w="4361"/>
        <w:gridCol w:w="5940"/>
      </w:tblGrid>
      <w:tr w:rsidR="00C96ECB" w:rsidRPr="00000BB5" w14:paraId="0FAAD294" w14:textId="77777777" w:rsidTr="007174D8">
        <w:trPr>
          <w:trHeight w:val="597"/>
        </w:trPr>
        <w:tc>
          <w:tcPr>
            <w:tcW w:w="4361" w:type="dxa"/>
            <w:shd w:val="clear" w:color="auto" w:fill="auto"/>
          </w:tcPr>
          <w:p w14:paraId="46C8F450" w14:textId="77777777" w:rsidR="00C96ECB" w:rsidRPr="00000BB5" w:rsidRDefault="00C96ECB" w:rsidP="007174D8">
            <w:pPr>
              <w:rPr>
                <w:sz w:val="23"/>
                <w:szCs w:val="23"/>
              </w:rPr>
            </w:pPr>
          </w:p>
        </w:tc>
        <w:tc>
          <w:tcPr>
            <w:tcW w:w="5940" w:type="dxa"/>
            <w:shd w:val="clear" w:color="auto" w:fill="auto"/>
          </w:tcPr>
          <w:p w14:paraId="26517F79" w14:textId="77777777" w:rsidR="00C96ECB" w:rsidRPr="00000BB5" w:rsidRDefault="00C96ECB" w:rsidP="007174D8">
            <w:pPr>
              <w:ind w:left="176" w:hanging="176"/>
              <w:rPr>
                <w:sz w:val="23"/>
                <w:szCs w:val="23"/>
              </w:rPr>
            </w:pPr>
            <w:r w:rsidRPr="00000BB5">
              <w:rPr>
                <w:sz w:val="23"/>
                <w:szCs w:val="23"/>
              </w:rPr>
              <w:t xml:space="preserve">В Администрацию Удомельского городского округа </w:t>
            </w:r>
          </w:p>
          <w:p w14:paraId="1F9419B4" w14:textId="77777777" w:rsidR="00C96ECB" w:rsidRPr="00000BB5" w:rsidRDefault="00C96ECB" w:rsidP="007174D8">
            <w:pPr>
              <w:jc w:val="both"/>
              <w:rPr>
                <w:sz w:val="23"/>
                <w:szCs w:val="23"/>
              </w:rPr>
            </w:pPr>
            <w:r w:rsidRPr="00000BB5">
              <w:rPr>
                <w:sz w:val="23"/>
                <w:szCs w:val="23"/>
              </w:rPr>
              <w:t xml:space="preserve">       __________________________________________</w:t>
            </w:r>
          </w:p>
        </w:tc>
      </w:tr>
      <w:tr w:rsidR="00C96ECB" w:rsidRPr="00000BB5" w14:paraId="5F988239" w14:textId="77777777" w:rsidTr="007174D8">
        <w:tc>
          <w:tcPr>
            <w:tcW w:w="4361" w:type="dxa"/>
            <w:shd w:val="clear" w:color="auto" w:fill="auto"/>
          </w:tcPr>
          <w:p w14:paraId="275D367C" w14:textId="77777777" w:rsidR="00C96ECB" w:rsidRPr="00000BB5" w:rsidRDefault="00C96ECB" w:rsidP="007174D8">
            <w:pPr>
              <w:rPr>
                <w:sz w:val="23"/>
                <w:szCs w:val="23"/>
              </w:rPr>
            </w:pPr>
          </w:p>
        </w:tc>
        <w:tc>
          <w:tcPr>
            <w:tcW w:w="5940" w:type="dxa"/>
            <w:shd w:val="clear" w:color="auto" w:fill="auto"/>
          </w:tcPr>
          <w:p w14:paraId="3DFFE7CC" w14:textId="77777777" w:rsidR="00C96ECB" w:rsidRPr="00000BB5" w:rsidRDefault="00C96ECB" w:rsidP="007174D8">
            <w:pPr>
              <w:ind w:left="176" w:hanging="176"/>
              <w:rPr>
                <w:sz w:val="23"/>
                <w:szCs w:val="23"/>
              </w:rPr>
            </w:pPr>
            <w:r w:rsidRPr="00000BB5">
              <w:rPr>
                <w:sz w:val="23"/>
                <w:szCs w:val="23"/>
              </w:rPr>
              <w:t>Застройщик</w:t>
            </w:r>
          </w:p>
          <w:p w14:paraId="1D6C5228" w14:textId="77777777" w:rsidR="00C96ECB" w:rsidRPr="00000BB5" w:rsidRDefault="00C96ECB" w:rsidP="007174D8">
            <w:pPr>
              <w:ind w:left="176" w:hanging="176"/>
              <w:rPr>
                <w:sz w:val="23"/>
                <w:szCs w:val="23"/>
              </w:rPr>
            </w:pPr>
            <w:r w:rsidRPr="00000BB5">
              <w:rPr>
                <w:sz w:val="23"/>
                <w:szCs w:val="23"/>
              </w:rPr>
              <w:t>___________________________________________</w:t>
            </w:r>
          </w:p>
        </w:tc>
      </w:tr>
      <w:tr w:rsidR="00C96ECB" w:rsidRPr="00000BB5" w14:paraId="346D3878" w14:textId="77777777" w:rsidTr="007174D8">
        <w:tc>
          <w:tcPr>
            <w:tcW w:w="4361" w:type="dxa"/>
            <w:shd w:val="clear" w:color="auto" w:fill="auto"/>
          </w:tcPr>
          <w:p w14:paraId="78C8BFA9" w14:textId="77777777" w:rsidR="00C96ECB" w:rsidRPr="00000BB5" w:rsidRDefault="00C96ECB" w:rsidP="007174D8">
            <w:pPr>
              <w:rPr>
                <w:sz w:val="23"/>
                <w:szCs w:val="23"/>
              </w:rPr>
            </w:pPr>
          </w:p>
        </w:tc>
        <w:tc>
          <w:tcPr>
            <w:tcW w:w="5940" w:type="dxa"/>
            <w:shd w:val="clear" w:color="auto" w:fill="auto"/>
          </w:tcPr>
          <w:p w14:paraId="486DB95E" w14:textId="77777777" w:rsidR="00C96ECB" w:rsidRPr="00000BB5" w:rsidRDefault="00C96ECB" w:rsidP="007174D8">
            <w:pPr>
              <w:ind w:left="176" w:hanging="176"/>
              <w:rPr>
                <w:sz w:val="23"/>
                <w:szCs w:val="23"/>
              </w:rPr>
            </w:pPr>
            <w:r w:rsidRPr="00000BB5">
              <w:rPr>
                <w:sz w:val="23"/>
                <w:szCs w:val="23"/>
              </w:rPr>
              <w:t>(наименование юридического лица (ФИО физического лица)</w:t>
            </w:r>
          </w:p>
        </w:tc>
      </w:tr>
      <w:tr w:rsidR="00C96ECB" w:rsidRPr="00000BB5" w14:paraId="533D1143" w14:textId="77777777" w:rsidTr="007174D8">
        <w:tc>
          <w:tcPr>
            <w:tcW w:w="4361" w:type="dxa"/>
            <w:shd w:val="clear" w:color="auto" w:fill="auto"/>
          </w:tcPr>
          <w:p w14:paraId="5D1C2DF5" w14:textId="77777777" w:rsidR="00C96ECB" w:rsidRPr="00000BB5" w:rsidRDefault="00C96ECB" w:rsidP="007174D8">
            <w:pPr>
              <w:rPr>
                <w:sz w:val="23"/>
                <w:szCs w:val="23"/>
              </w:rPr>
            </w:pPr>
          </w:p>
        </w:tc>
        <w:tc>
          <w:tcPr>
            <w:tcW w:w="5940" w:type="dxa"/>
            <w:shd w:val="clear" w:color="auto" w:fill="auto"/>
          </w:tcPr>
          <w:p w14:paraId="1D1BEC18" w14:textId="77777777" w:rsidR="00C96ECB" w:rsidRPr="00000BB5" w:rsidRDefault="00C96ECB" w:rsidP="007174D8">
            <w:pPr>
              <w:ind w:left="176" w:hanging="176"/>
              <w:rPr>
                <w:sz w:val="23"/>
                <w:szCs w:val="23"/>
              </w:rPr>
            </w:pPr>
            <w:r w:rsidRPr="00000BB5">
              <w:rPr>
                <w:sz w:val="23"/>
                <w:szCs w:val="23"/>
              </w:rPr>
              <w:t>__________________________________________</w:t>
            </w:r>
          </w:p>
        </w:tc>
      </w:tr>
      <w:tr w:rsidR="00C96ECB" w:rsidRPr="00000BB5" w14:paraId="4D0D5D1C" w14:textId="77777777" w:rsidTr="007174D8">
        <w:tc>
          <w:tcPr>
            <w:tcW w:w="4361" w:type="dxa"/>
            <w:shd w:val="clear" w:color="auto" w:fill="auto"/>
          </w:tcPr>
          <w:p w14:paraId="68CC082F" w14:textId="77777777" w:rsidR="00C96ECB" w:rsidRPr="00000BB5" w:rsidRDefault="00C96ECB" w:rsidP="007174D8">
            <w:pPr>
              <w:rPr>
                <w:sz w:val="23"/>
                <w:szCs w:val="23"/>
              </w:rPr>
            </w:pPr>
          </w:p>
        </w:tc>
        <w:tc>
          <w:tcPr>
            <w:tcW w:w="5940" w:type="dxa"/>
            <w:shd w:val="clear" w:color="auto" w:fill="auto"/>
          </w:tcPr>
          <w:p w14:paraId="7662F2E6" w14:textId="77777777" w:rsidR="00C96ECB" w:rsidRPr="00000BB5" w:rsidRDefault="00C96ECB" w:rsidP="007174D8">
            <w:pPr>
              <w:ind w:left="176" w:hanging="176"/>
              <w:rPr>
                <w:sz w:val="23"/>
                <w:szCs w:val="23"/>
              </w:rPr>
            </w:pPr>
            <w:r w:rsidRPr="00000BB5">
              <w:rPr>
                <w:sz w:val="23"/>
                <w:szCs w:val="23"/>
              </w:rPr>
              <w:t xml:space="preserve">ИНН, юридический и почтовый адрес; ФИО руководителя; </w:t>
            </w:r>
          </w:p>
        </w:tc>
      </w:tr>
      <w:tr w:rsidR="00C96ECB" w:rsidRPr="00000BB5" w14:paraId="1880B1B6" w14:textId="77777777" w:rsidTr="007174D8">
        <w:tc>
          <w:tcPr>
            <w:tcW w:w="4361" w:type="dxa"/>
            <w:shd w:val="clear" w:color="auto" w:fill="auto"/>
          </w:tcPr>
          <w:p w14:paraId="14B9E93F" w14:textId="77777777" w:rsidR="00C96ECB" w:rsidRPr="00000BB5" w:rsidRDefault="00C96ECB" w:rsidP="007174D8">
            <w:pPr>
              <w:rPr>
                <w:sz w:val="23"/>
                <w:szCs w:val="23"/>
              </w:rPr>
            </w:pPr>
          </w:p>
        </w:tc>
        <w:tc>
          <w:tcPr>
            <w:tcW w:w="5940" w:type="dxa"/>
            <w:shd w:val="clear" w:color="auto" w:fill="auto"/>
          </w:tcPr>
          <w:p w14:paraId="3B35C2D8" w14:textId="77777777" w:rsidR="00C96ECB" w:rsidRPr="00000BB5" w:rsidRDefault="00C96ECB" w:rsidP="007174D8">
            <w:pPr>
              <w:ind w:left="176" w:hanging="176"/>
              <w:rPr>
                <w:sz w:val="23"/>
                <w:szCs w:val="23"/>
              </w:rPr>
            </w:pPr>
            <w:r w:rsidRPr="00000BB5">
              <w:rPr>
                <w:sz w:val="23"/>
                <w:szCs w:val="23"/>
              </w:rPr>
              <w:t>__________________________________________</w:t>
            </w:r>
          </w:p>
        </w:tc>
      </w:tr>
      <w:tr w:rsidR="00C96ECB" w:rsidRPr="00000BB5" w14:paraId="6CB8ED85" w14:textId="77777777" w:rsidTr="007174D8">
        <w:tc>
          <w:tcPr>
            <w:tcW w:w="4361" w:type="dxa"/>
            <w:shd w:val="clear" w:color="auto" w:fill="auto"/>
          </w:tcPr>
          <w:p w14:paraId="1C2E5368" w14:textId="77777777" w:rsidR="00C96ECB" w:rsidRPr="00000BB5" w:rsidRDefault="00C96ECB" w:rsidP="007174D8">
            <w:pPr>
              <w:rPr>
                <w:sz w:val="23"/>
                <w:szCs w:val="23"/>
              </w:rPr>
            </w:pPr>
          </w:p>
        </w:tc>
        <w:tc>
          <w:tcPr>
            <w:tcW w:w="5940" w:type="dxa"/>
            <w:shd w:val="clear" w:color="auto" w:fill="auto"/>
          </w:tcPr>
          <w:p w14:paraId="384290C7" w14:textId="77777777" w:rsidR="00C96ECB" w:rsidRPr="00000BB5" w:rsidRDefault="00C96ECB" w:rsidP="007174D8">
            <w:pPr>
              <w:ind w:left="176" w:hanging="176"/>
              <w:rPr>
                <w:sz w:val="23"/>
                <w:szCs w:val="23"/>
              </w:rPr>
            </w:pPr>
            <w:r w:rsidRPr="00000BB5">
              <w:rPr>
                <w:sz w:val="23"/>
                <w:szCs w:val="23"/>
              </w:rPr>
              <w:t xml:space="preserve">телефон; банковские реквизиты (наименование банка, р/с, к/с, </w:t>
            </w:r>
          </w:p>
        </w:tc>
      </w:tr>
      <w:tr w:rsidR="00C96ECB" w:rsidRPr="00000BB5" w14:paraId="5FAC8098" w14:textId="77777777" w:rsidTr="007174D8">
        <w:tc>
          <w:tcPr>
            <w:tcW w:w="4361" w:type="dxa"/>
            <w:shd w:val="clear" w:color="auto" w:fill="auto"/>
          </w:tcPr>
          <w:p w14:paraId="0D7CEF3F" w14:textId="77777777" w:rsidR="00C96ECB" w:rsidRPr="00000BB5" w:rsidRDefault="00C96ECB" w:rsidP="007174D8">
            <w:pPr>
              <w:rPr>
                <w:sz w:val="23"/>
                <w:szCs w:val="23"/>
              </w:rPr>
            </w:pPr>
          </w:p>
        </w:tc>
        <w:tc>
          <w:tcPr>
            <w:tcW w:w="5940" w:type="dxa"/>
            <w:shd w:val="clear" w:color="auto" w:fill="auto"/>
          </w:tcPr>
          <w:p w14:paraId="0CF2F4F8" w14:textId="77777777" w:rsidR="00C96ECB" w:rsidRPr="00000BB5" w:rsidRDefault="00C96ECB" w:rsidP="007174D8">
            <w:pPr>
              <w:ind w:left="176" w:hanging="176"/>
              <w:rPr>
                <w:sz w:val="23"/>
                <w:szCs w:val="23"/>
              </w:rPr>
            </w:pPr>
            <w:r w:rsidRPr="00000BB5">
              <w:rPr>
                <w:sz w:val="23"/>
                <w:szCs w:val="23"/>
              </w:rPr>
              <w:t>___________________________________________</w:t>
            </w:r>
          </w:p>
        </w:tc>
      </w:tr>
      <w:tr w:rsidR="00C96ECB" w:rsidRPr="00000BB5" w14:paraId="723BC0D0" w14:textId="77777777" w:rsidTr="007174D8">
        <w:tc>
          <w:tcPr>
            <w:tcW w:w="4361" w:type="dxa"/>
            <w:shd w:val="clear" w:color="auto" w:fill="auto"/>
          </w:tcPr>
          <w:p w14:paraId="77CE3164" w14:textId="77777777" w:rsidR="00C96ECB" w:rsidRPr="00000BB5" w:rsidRDefault="00C96ECB" w:rsidP="007174D8">
            <w:pPr>
              <w:rPr>
                <w:sz w:val="23"/>
                <w:szCs w:val="23"/>
              </w:rPr>
            </w:pPr>
          </w:p>
        </w:tc>
        <w:tc>
          <w:tcPr>
            <w:tcW w:w="5940" w:type="dxa"/>
            <w:shd w:val="clear" w:color="auto" w:fill="auto"/>
          </w:tcPr>
          <w:p w14:paraId="3C49B1EE" w14:textId="77777777" w:rsidR="00C96ECB" w:rsidRPr="00000BB5" w:rsidRDefault="00C96ECB" w:rsidP="007174D8">
            <w:pPr>
              <w:ind w:left="176" w:hanging="176"/>
              <w:rPr>
                <w:sz w:val="23"/>
                <w:szCs w:val="23"/>
              </w:rPr>
            </w:pPr>
            <w:r w:rsidRPr="00000BB5">
              <w:rPr>
                <w:sz w:val="23"/>
                <w:szCs w:val="23"/>
              </w:rPr>
              <w:t>БИК)</w:t>
            </w:r>
          </w:p>
        </w:tc>
      </w:tr>
    </w:tbl>
    <w:p w14:paraId="7960E518" w14:textId="77777777" w:rsidR="00C96ECB" w:rsidRPr="00000BB5" w:rsidRDefault="00C96ECB" w:rsidP="00C96ECB">
      <w:pPr>
        <w:autoSpaceDE w:val="0"/>
        <w:autoSpaceDN w:val="0"/>
        <w:adjustRightInd w:val="0"/>
        <w:outlineLvl w:val="0"/>
        <w:rPr>
          <w:sz w:val="23"/>
          <w:szCs w:val="23"/>
        </w:rPr>
      </w:pPr>
    </w:p>
    <w:p w14:paraId="1541BB8A" w14:textId="77777777" w:rsidR="00C96ECB" w:rsidRPr="00000BB5" w:rsidRDefault="00C96ECB" w:rsidP="00C96ECB">
      <w:pPr>
        <w:autoSpaceDE w:val="0"/>
        <w:autoSpaceDN w:val="0"/>
        <w:adjustRightInd w:val="0"/>
        <w:rPr>
          <w:b/>
          <w:sz w:val="23"/>
          <w:szCs w:val="23"/>
        </w:rPr>
      </w:pPr>
      <w:r w:rsidRPr="00000BB5">
        <w:rPr>
          <w:b/>
          <w:sz w:val="23"/>
          <w:szCs w:val="23"/>
        </w:rPr>
        <w:t>Заявление</w:t>
      </w:r>
    </w:p>
    <w:p w14:paraId="15C44D51" w14:textId="77777777" w:rsidR="00C96ECB" w:rsidRPr="00000BB5" w:rsidRDefault="00C96ECB" w:rsidP="00C96ECB">
      <w:pPr>
        <w:autoSpaceDE w:val="0"/>
        <w:autoSpaceDN w:val="0"/>
        <w:adjustRightInd w:val="0"/>
        <w:rPr>
          <w:b/>
          <w:sz w:val="23"/>
          <w:szCs w:val="23"/>
        </w:rPr>
      </w:pPr>
      <w:r w:rsidRPr="00000BB5">
        <w:rPr>
          <w:b/>
          <w:sz w:val="23"/>
          <w:szCs w:val="23"/>
        </w:rPr>
        <w:t>о продлении срока действия разрешения на строительство</w:t>
      </w:r>
    </w:p>
    <w:p w14:paraId="26D6C809" w14:textId="77777777" w:rsidR="00C96ECB" w:rsidRPr="00000BB5" w:rsidRDefault="00C96ECB" w:rsidP="00C96ECB">
      <w:pPr>
        <w:autoSpaceDE w:val="0"/>
        <w:autoSpaceDN w:val="0"/>
        <w:adjustRightInd w:val="0"/>
        <w:rPr>
          <w:sz w:val="23"/>
          <w:szCs w:val="23"/>
        </w:rPr>
      </w:pPr>
    </w:p>
    <w:p w14:paraId="18C4D02C" w14:textId="77777777" w:rsidR="00C96ECB" w:rsidRPr="00000BB5" w:rsidRDefault="00C96ECB" w:rsidP="00C96ECB">
      <w:pPr>
        <w:autoSpaceDE w:val="0"/>
        <w:autoSpaceDN w:val="0"/>
        <w:adjustRightInd w:val="0"/>
        <w:ind w:firstLine="1"/>
        <w:rPr>
          <w:sz w:val="23"/>
          <w:szCs w:val="23"/>
        </w:rPr>
      </w:pPr>
      <w:r w:rsidRPr="00000BB5">
        <w:rPr>
          <w:sz w:val="23"/>
          <w:szCs w:val="23"/>
          <w:u w:val="single"/>
        </w:rPr>
        <w:t xml:space="preserve">                              Прошу продлить разрешение на строительство/реконструкцию</w:t>
      </w:r>
      <w:r w:rsidRPr="00000BB5">
        <w:rPr>
          <w:sz w:val="23"/>
          <w:szCs w:val="23"/>
        </w:rPr>
        <w:t>/___________________</w:t>
      </w:r>
    </w:p>
    <w:p w14:paraId="5172E5B9" w14:textId="77777777" w:rsidR="00C96ECB" w:rsidRPr="00000BB5" w:rsidRDefault="00C96ECB" w:rsidP="00C96ECB">
      <w:pPr>
        <w:autoSpaceDE w:val="0"/>
        <w:autoSpaceDN w:val="0"/>
        <w:adjustRightInd w:val="0"/>
        <w:rPr>
          <w:sz w:val="20"/>
          <w:szCs w:val="20"/>
        </w:rPr>
      </w:pPr>
      <w:r w:rsidRPr="00000BB5">
        <w:rPr>
          <w:sz w:val="20"/>
          <w:szCs w:val="20"/>
        </w:rPr>
        <w:t>(нужное подчеркнуть)</w:t>
      </w:r>
    </w:p>
    <w:p w14:paraId="3FE3DDD2" w14:textId="77777777" w:rsidR="00C96ECB" w:rsidRPr="00000BB5" w:rsidRDefault="00C96ECB" w:rsidP="00C96ECB">
      <w:pPr>
        <w:autoSpaceDE w:val="0"/>
        <w:autoSpaceDN w:val="0"/>
        <w:adjustRightInd w:val="0"/>
        <w:rPr>
          <w:sz w:val="23"/>
          <w:szCs w:val="23"/>
        </w:rPr>
      </w:pPr>
      <w:r w:rsidRPr="00000BB5">
        <w:rPr>
          <w:sz w:val="23"/>
          <w:szCs w:val="23"/>
        </w:rPr>
        <w:t>от "__" ___________________ 20__ г. № _____________</w:t>
      </w:r>
    </w:p>
    <w:p w14:paraId="23C1A58C" w14:textId="77777777" w:rsidR="00C96ECB" w:rsidRPr="00000BB5" w:rsidRDefault="00C96ECB" w:rsidP="00C96ECB">
      <w:pPr>
        <w:autoSpaceDE w:val="0"/>
        <w:autoSpaceDN w:val="0"/>
        <w:adjustRightInd w:val="0"/>
        <w:rPr>
          <w:sz w:val="23"/>
          <w:szCs w:val="23"/>
        </w:rPr>
      </w:pPr>
    </w:p>
    <w:p w14:paraId="56F8A0AF"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_____________________________________________________________________________________</w:t>
      </w:r>
    </w:p>
    <w:p w14:paraId="1B393597" w14:textId="77777777" w:rsidR="00C96ECB" w:rsidRPr="00000BB5" w:rsidRDefault="00C96ECB" w:rsidP="00C96ECB">
      <w:pPr>
        <w:autoSpaceDE w:val="0"/>
        <w:autoSpaceDN w:val="0"/>
        <w:adjustRightInd w:val="0"/>
        <w:rPr>
          <w:sz w:val="20"/>
          <w:szCs w:val="20"/>
        </w:rPr>
      </w:pPr>
      <w:r w:rsidRPr="00000BB5">
        <w:rPr>
          <w:sz w:val="20"/>
          <w:szCs w:val="20"/>
        </w:rPr>
        <w:t xml:space="preserve">                          </w:t>
      </w:r>
      <w:r w:rsidRPr="00000BB5">
        <w:rPr>
          <w:sz w:val="20"/>
          <w:szCs w:val="20"/>
        </w:rPr>
        <w:tab/>
      </w:r>
      <w:r w:rsidRPr="00000BB5">
        <w:rPr>
          <w:sz w:val="20"/>
          <w:szCs w:val="20"/>
        </w:rPr>
        <w:tab/>
      </w:r>
      <w:r w:rsidRPr="00000BB5">
        <w:rPr>
          <w:sz w:val="20"/>
          <w:szCs w:val="20"/>
        </w:rPr>
        <w:tab/>
      </w:r>
      <w:r w:rsidRPr="00000BB5">
        <w:rPr>
          <w:sz w:val="20"/>
          <w:szCs w:val="20"/>
        </w:rPr>
        <w:tab/>
        <w:t>(наименование объекта)</w:t>
      </w:r>
    </w:p>
    <w:p w14:paraId="7CC9976D" w14:textId="77777777" w:rsidR="00C96ECB" w:rsidRPr="00000BB5" w:rsidRDefault="00C96ECB" w:rsidP="00C96ECB">
      <w:pPr>
        <w:autoSpaceDE w:val="0"/>
        <w:autoSpaceDN w:val="0"/>
        <w:adjustRightInd w:val="0"/>
        <w:rPr>
          <w:sz w:val="23"/>
          <w:szCs w:val="23"/>
        </w:rPr>
      </w:pPr>
      <w:r w:rsidRPr="00000BB5">
        <w:rPr>
          <w:sz w:val="23"/>
          <w:szCs w:val="23"/>
        </w:rPr>
        <w:t>на земельном участке по адресу: _________________________________________________________</w:t>
      </w:r>
    </w:p>
    <w:p w14:paraId="5CC32BEE" w14:textId="77777777" w:rsidR="00C96ECB" w:rsidRPr="00000BB5" w:rsidRDefault="00C96ECB" w:rsidP="00C96ECB">
      <w:pPr>
        <w:autoSpaceDE w:val="0"/>
        <w:autoSpaceDN w:val="0"/>
        <w:adjustRightInd w:val="0"/>
        <w:rPr>
          <w:sz w:val="20"/>
          <w:szCs w:val="20"/>
        </w:rPr>
      </w:pPr>
      <w:r w:rsidRPr="00000BB5">
        <w:rPr>
          <w:sz w:val="20"/>
          <w:szCs w:val="20"/>
        </w:rPr>
        <w:t xml:space="preserve">                                  </w:t>
      </w:r>
      <w:r w:rsidRPr="00000BB5">
        <w:rPr>
          <w:sz w:val="20"/>
          <w:szCs w:val="20"/>
        </w:rPr>
        <w:tab/>
      </w:r>
      <w:r w:rsidRPr="00000BB5">
        <w:rPr>
          <w:sz w:val="20"/>
          <w:szCs w:val="20"/>
        </w:rPr>
        <w:tab/>
        <w:t xml:space="preserve"> (город, район, улица, номер участка)</w:t>
      </w:r>
    </w:p>
    <w:p w14:paraId="467922B3"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____________________________________________________________________________________</w:t>
      </w:r>
    </w:p>
    <w:p w14:paraId="303513AE" w14:textId="77777777" w:rsidR="00C96ECB" w:rsidRPr="00000BB5" w:rsidRDefault="00C96ECB" w:rsidP="00C96ECB">
      <w:pPr>
        <w:autoSpaceDE w:val="0"/>
        <w:autoSpaceDN w:val="0"/>
        <w:adjustRightInd w:val="0"/>
        <w:rPr>
          <w:sz w:val="23"/>
          <w:szCs w:val="23"/>
        </w:rPr>
      </w:pPr>
    </w:p>
    <w:p w14:paraId="7F40CE34" w14:textId="77777777" w:rsidR="00C96ECB" w:rsidRPr="00000BB5" w:rsidRDefault="00C96ECB" w:rsidP="00C96ECB">
      <w:pPr>
        <w:autoSpaceDE w:val="0"/>
        <w:autoSpaceDN w:val="0"/>
        <w:adjustRightInd w:val="0"/>
        <w:jc w:val="left"/>
        <w:rPr>
          <w:sz w:val="23"/>
          <w:szCs w:val="23"/>
        </w:rPr>
      </w:pPr>
      <w:r w:rsidRPr="00000BB5">
        <w:rPr>
          <w:sz w:val="23"/>
          <w:szCs w:val="23"/>
        </w:rPr>
        <w:t>сроком на _____________ месяца (ев).</w:t>
      </w:r>
    </w:p>
    <w:p w14:paraId="7433927B" w14:textId="77777777" w:rsidR="00C96ECB" w:rsidRPr="00000BB5" w:rsidRDefault="00C96ECB" w:rsidP="00C96ECB">
      <w:pPr>
        <w:autoSpaceDE w:val="0"/>
        <w:autoSpaceDN w:val="0"/>
        <w:adjustRightInd w:val="0"/>
        <w:jc w:val="left"/>
        <w:rPr>
          <w:sz w:val="23"/>
          <w:szCs w:val="23"/>
        </w:rPr>
      </w:pPr>
    </w:p>
    <w:p w14:paraId="7987609B" w14:textId="77777777" w:rsidR="00C96ECB" w:rsidRPr="00000BB5" w:rsidRDefault="00C96ECB" w:rsidP="00C96ECB">
      <w:pPr>
        <w:autoSpaceDE w:val="0"/>
        <w:autoSpaceDN w:val="0"/>
        <w:adjustRightInd w:val="0"/>
        <w:jc w:val="left"/>
        <w:rPr>
          <w:sz w:val="23"/>
          <w:szCs w:val="23"/>
        </w:rPr>
      </w:pPr>
      <w:r w:rsidRPr="00000BB5">
        <w:rPr>
          <w:sz w:val="23"/>
          <w:szCs w:val="23"/>
        </w:rPr>
        <w:t>Строительство (реконструкция) будет осуществляться на основании _____________________________</w:t>
      </w:r>
    </w:p>
    <w:p w14:paraId="5992181D"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__________________________________________ от «__» ______________ г. № ________________.</w:t>
      </w:r>
    </w:p>
    <w:p w14:paraId="54B3E979" w14:textId="77777777" w:rsidR="00C96ECB" w:rsidRPr="00000BB5" w:rsidRDefault="00C96ECB" w:rsidP="00C96ECB">
      <w:pPr>
        <w:autoSpaceDE w:val="0"/>
        <w:autoSpaceDN w:val="0"/>
        <w:adjustRightInd w:val="0"/>
        <w:rPr>
          <w:sz w:val="20"/>
          <w:szCs w:val="20"/>
        </w:rPr>
      </w:pPr>
      <w:r w:rsidRPr="00000BB5">
        <w:rPr>
          <w:sz w:val="20"/>
          <w:szCs w:val="20"/>
        </w:rPr>
        <w:t xml:space="preserve">     (наименование документа)</w:t>
      </w:r>
    </w:p>
    <w:p w14:paraId="1510B81A" w14:textId="77777777" w:rsidR="00C96ECB" w:rsidRPr="00000BB5" w:rsidRDefault="00C96ECB" w:rsidP="00C96ECB">
      <w:pPr>
        <w:autoSpaceDE w:val="0"/>
        <w:autoSpaceDN w:val="0"/>
        <w:adjustRightInd w:val="0"/>
        <w:jc w:val="left"/>
        <w:rPr>
          <w:sz w:val="23"/>
          <w:szCs w:val="23"/>
        </w:rPr>
      </w:pPr>
      <w:r w:rsidRPr="00000BB5">
        <w:rPr>
          <w:sz w:val="23"/>
          <w:szCs w:val="23"/>
        </w:rPr>
        <w:t>Право на пользование землей закреплено ____________________________________________________</w:t>
      </w:r>
    </w:p>
    <w:p w14:paraId="3D737B90" w14:textId="77777777" w:rsidR="00C96ECB" w:rsidRPr="00000BB5" w:rsidRDefault="00C96ECB" w:rsidP="00C96ECB">
      <w:pPr>
        <w:autoSpaceDE w:val="0"/>
        <w:autoSpaceDN w:val="0"/>
        <w:adjustRightInd w:val="0"/>
        <w:rPr>
          <w:sz w:val="20"/>
          <w:szCs w:val="20"/>
        </w:rPr>
      </w:pPr>
      <w:r w:rsidRPr="00000BB5">
        <w:rPr>
          <w:sz w:val="20"/>
          <w:szCs w:val="20"/>
        </w:rPr>
        <w:t xml:space="preserve">                                               (наименование документа)</w:t>
      </w:r>
    </w:p>
    <w:p w14:paraId="12580D0C"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_________________________________________от «__» ______________ г. № __________________</w:t>
      </w:r>
    </w:p>
    <w:p w14:paraId="56F92EA5" w14:textId="77777777" w:rsidR="00C96ECB" w:rsidRPr="00000BB5" w:rsidRDefault="00C96ECB" w:rsidP="00C96ECB">
      <w:pPr>
        <w:autoSpaceDE w:val="0"/>
        <w:autoSpaceDN w:val="0"/>
        <w:adjustRightInd w:val="0"/>
        <w:rPr>
          <w:sz w:val="23"/>
          <w:szCs w:val="23"/>
        </w:rPr>
      </w:pPr>
      <w:r w:rsidRPr="00000BB5">
        <w:rPr>
          <w:sz w:val="23"/>
          <w:szCs w:val="23"/>
        </w:rPr>
        <w:t xml:space="preserve">  </w:t>
      </w:r>
    </w:p>
    <w:p w14:paraId="307F4D01" w14:textId="77777777" w:rsidR="00C96ECB" w:rsidRPr="00000BB5" w:rsidRDefault="00C96ECB" w:rsidP="00C96ECB">
      <w:pPr>
        <w:autoSpaceDE w:val="0"/>
        <w:autoSpaceDN w:val="0"/>
        <w:adjustRightInd w:val="0"/>
        <w:jc w:val="left"/>
        <w:rPr>
          <w:sz w:val="23"/>
          <w:szCs w:val="23"/>
        </w:rPr>
      </w:pPr>
      <w:r w:rsidRPr="00000BB5">
        <w:rPr>
          <w:sz w:val="23"/>
          <w:szCs w:val="23"/>
        </w:rPr>
        <w:t>Проектная документация на строительство объекта разработана _________________________________</w:t>
      </w:r>
    </w:p>
    <w:p w14:paraId="1EB9E9C5"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________________________________________________________________________________________</w:t>
      </w:r>
    </w:p>
    <w:p w14:paraId="5D49EC34" w14:textId="77777777" w:rsidR="00C96ECB" w:rsidRPr="00000BB5" w:rsidRDefault="00C96ECB" w:rsidP="00C96ECB">
      <w:pPr>
        <w:autoSpaceDE w:val="0"/>
        <w:autoSpaceDN w:val="0"/>
        <w:adjustRightInd w:val="0"/>
        <w:rPr>
          <w:sz w:val="20"/>
          <w:szCs w:val="20"/>
        </w:rPr>
      </w:pPr>
      <w:r w:rsidRPr="00000BB5">
        <w:rPr>
          <w:sz w:val="20"/>
          <w:szCs w:val="20"/>
        </w:rPr>
        <w:t>(наименование проектной организации, ИНН, юридический и почтовый адреса,</w:t>
      </w:r>
    </w:p>
    <w:p w14:paraId="77F76539" w14:textId="77777777" w:rsidR="00C96ECB" w:rsidRPr="00000BB5" w:rsidRDefault="00C96ECB" w:rsidP="00C96ECB">
      <w:pPr>
        <w:autoSpaceDE w:val="0"/>
        <w:autoSpaceDN w:val="0"/>
        <w:adjustRightInd w:val="0"/>
        <w:rPr>
          <w:sz w:val="20"/>
          <w:szCs w:val="20"/>
        </w:rPr>
      </w:pPr>
      <w:r w:rsidRPr="00000BB5">
        <w:rPr>
          <w:sz w:val="23"/>
          <w:szCs w:val="23"/>
        </w:rPr>
        <w:t xml:space="preserve">________________________________________________________________________________________ </w:t>
      </w:r>
      <w:r w:rsidRPr="00000BB5">
        <w:rPr>
          <w:sz w:val="20"/>
          <w:szCs w:val="20"/>
        </w:rPr>
        <w:tab/>
      </w:r>
      <w:r w:rsidRPr="00000BB5">
        <w:rPr>
          <w:sz w:val="20"/>
          <w:szCs w:val="20"/>
        </w:rPr>
        <w:tab/>
      </w:r>
      <w:r w:rsidRPr="00000BB5">
        <w:rPr>
          <w:sz w:val="20"/>
          <w:szCs w:val="20"/>
        </w:rPr>
        <w:tab/>
        <w:t>ФИО руководителя, номер телефона, банковские реквизиты</w:t>
      </w:r>
    </w:p>
    <w:p w14:paraId="68F32FD8" w14:textId="77777777" w:rsidR="00C96ECB" w:rsidRPr="00000BB5" w:rsidRDefault="00C96ECB" w:rsidP="00C96ECB">
      <w:pPr>
        <w:autoSpaceDE w:val="0"/>
        <w:autoSpaceDN w:val="0"/>
        <w:adjustRightInd w:val="0"/>
        <w:rPr>
          <w:sz w:val="23"/>
          <w:szCs w:val="23"/>
          <w:u w:val="single"/>
        </w:rPr>
      </w:pPr>
      <w:r w:rsidRPr="00000BB5">
        <w:rPr>
          <w:sz w:val="23"/>
          <w:szCs w:val="23"/>
        </w:rPr>
        <w:t>_____________________________________________________________________________________</w:t>
      </w:r>
      <w:r w:rsidRPr="00000BB5">
        <w:rPr>
          <w:sz w:val="23"/>
          <w:szCs w:val="23"/>
          <w:u w:val="single"/>
        </w:rPr>
        <w:t>,</w:t>
      </w:r>
    </w:p>
    <w:p w14:paraId="547F6049" w14:textId="77777777" w:rsidR="00C96ECB" w:rsidRPr="00000BB5" w:rsidRDefault="00C96ECB" w:rsidP="00C96ECB">
      <w:pPr>
        <w:autoSpaceDE w:val="0"/>
        <w:autoSpaceDN w:val="0"/>
        <w:adjustRightInd w:val="0"/>
        <w:rPr>
          <w:sz w:val="20"/>
          <w:szCs w:val="20"/>
        </w:rPr>
      </w:pPr>
      <w:r w:rsidRPr="00000BB5">
        <w:rPr>
          <w:sz w:val="20"/>
          <w:szCs w:val="20"/>
        </w:rPr>
        <w:t xml:space="preserve">                 </w:t>
      </w:r>
      <w:r w:rsidRPr="00000BB5">
        <w:rPr>
          <w:sz w:val="20"/>
          <w:szCs w:val="20"/>
        </w:rPr>
        <w:tab/>
      </w:r>
      <w:r w:rsidRPr="00000BB5">
        <w:rPr>
          <w:sz w:val="20"/>
          <w:szCs w:val="20"/>
        </w:rPr>
        <w:tab/>
      </w:r>
      <w:r w:rsidRPr="00000BB5">
        <w:rPr>
          <w:sz w:val="20"/>
          <w:szCs w:val="20"/>
        </w:rPr>
        <w:tab/>
      </w:r>
      <w:r w:rsidRPr="00000BB5">
        <w:rPr>
          <w:sz w:val="20"/>
          <w:szCs w:val="20"/>
        </w:rPr>
        <w:tab/>
        <w:t xml:space="preserve">  (наименование банка, р/с, к/с, БИК)</w:t>
      </w:r>
    </w:p>
    <w:p w14:paraId="359DC329" w14:textId="77777777" w:rsidR="00C96ECB" w:rsidRPr="00000BB5" w:rsidRDefault="00C96ECB" w:rsidP="00C96ECB">
      <w:pPr>
        <w:autoSpaceDE w:val="0"/>
        <w:autoSpaceDN w:val="0"/>
        <w:adjustRightInd w:val="0"/>
        <w:jc w:val="left"/>
        <w:rPr>
          <w:sz w:val="23"/>
          <w:szCs w:val="23"/>
        </w:rPr>
      </w:pPr>
      <w:r w:rsidRPr="00000BB5">
        <w:rPr>
          <w:sz w:val="23"/>
          <w:szCs w:val="23"/>
        </w:rPr>
        <w:lastRenderedPageBreak/>
        <w:t>имеющей право на выполнение проектных работ, закрепленное _____________________________________________________________________________________</w:t>
      </w:r>
    </w:p>
    <w:p w14:paraId="0054D24B"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___________________________________________________________________________________</w:t>
      </w:r>
    </w:p>
    <w:p w14:paraId="511424EB" w14:textId="77777777" w:rsidR="00C96ECB" w:rsidRPr="00000BB5" w:rsidRDefault="00C96ECB" w:rsidP="00C96ECB">
      <w:pPr>
        <w:autoSpaceDE w:val="0"/>
        <w:autoSpaceDN w:val="0"/>
        <w:adjustRightInd w:val="0"/>
        <w:rPr>
          <w:sz w:val="20"/>
          <w:szCs w:val="20"/>
        </w:rPr>
      </w:pPr>
      <w:r w:rsidRPr="00000BB5">
        <w:rPr>
          <w:sz w:val="20"/>
          <w:szCs w:val="20"/>
        </w:rPr>
        <w:t xml:space="preserve">   </w:t>
      </w:r>
      <w:r w:rsidRPr="00000BB5">
        <w:rPr>
          <w:sz w:val="20"/>
          <w:szCs w:val="20"/>
        </w:rPr>
        <w:tab/>
      </w:r>
      <w:r w:rsidRPr="00000BB5">
        <w:rPr>
          <w:sz w:val="20"/>
          <w:szCs w:val="20"/>
        </w:rPr>
        <w:tab/>
        <w:t xml:space="preserve"> (наименование документа и уполномоченной организации, его выдавшей)</w:t>
      </w:r>
    </w:p>
    <w:p w14:paraId="0CD92285" w14:textId="77777777" w:rsidR="00C96ECB" w:rsidRPr="00000BB5" w:rsidRDefault="00C96ECB" w:rsidP="00C96ECB">
      <w:pPr>
        <w:autoSpaceDE w:val="0"/>
        <w:autoSpaceDN w:val="0"/>
        <w:adjustRightInd w:val="0"/>
        <w:rPr>
          <w:sz w:val="20"/>
          <w:szCs w:val="20"/>
        </w:rPr>
      </w:pPr>
    </w:p>
    <w:p w14:paraId="010DED56" w14:textId="77777777" w:rsidR="00C96ECB" w:rsidRPr="00000BB5" w:rsidRDefault="00C96ECB" w:rsidP="00C96ECB">
      <w:pPr>
        <w:autoSpaceDE w:val="0"/>
        <w:autoSpaceDN w:val="0"/>
        <w:adjustRightInd w:val="0"/>
        <w:jc w:val="both"/>
        <w:rPr>
          <w:sz w:val="23"/>
          <w:szCs w:val="23"/>
        </w:rPr>
      </w:pPr>
      <w:r w:rsidRPr="00000BB5">
        <w:rPr>
          <w:sz w:val="23"/>
          <w:szCs w:val="23"/>
        </w:rPr>
        <w:t>от «__» ________________ г. № ______, и согласована в установленном порядке с заинтересованными организациями и органами архитектуры и градостроительства:</w:t>
      </w:r>
    </w:p>
    <w:p w14:paraId="0E56A562" w14:textId="77777777" w:rsidR="00C96ECB" w:rsidRPr="00000BB5" w:rsidRDefault="00C96ECB" w:rsidP="00C96ECB">
      <w:pPr>
        <w:autoSpaceDE w:val="0"/>
        <w:autoSpaceDN w:val="0"/>
        <w:adjustRightInd w:val="0"/>
        <w:jc w:val="both"/>
        <w:rPr>
          <w:sz w:val="23"/>
          <w:szCs w:val="23"/>
        </w:rPr>
      </w:pPr>
      <w:r w:rsidRPr="00000BB5">
        <w:rPr>
          <w:sz w:val="23"/>
          <w:szCs w:val="23"/>
        </w:rPr>
        <w:t xml:space="preserve">    - положительное заключение экспертизы проектной документации получено за                                            № __________________ от «__» ______________________ г.</w:t>
      </w:r>
    </w:p>
    <w:p w14:paraId="2D13495D" w14:textId="77777777" w:rsidR="00C96ECB" w:rsidRPr="00000BB5" w:rsidRDefault="00C96ECB" w:rsidP="00C96ECB">
      <w:pPr>
        <w:autoSpaceDE w:val="0"/>
        <w:autoSpaceDN w:val="0"/>
        <w:adjustRightInd w:val="0"/>
        <w:jc w:val="both"/>
        <w:rPr>
          <w:sz w:val="23"/>
          <w:szCs w:val="23"/>
        </w:rPr>
      </w:pPr>
    </w:p>
    <w:p w14:paraId="57F252EE" w14:textId="77777777" w:rsidR="00C96ECB" w:rsidRPr="00000BB5" w:rsidRDefault="00C96ECB" w:rsidP="00C96ECB">
      <w:pPr>
        <w:autoSpaceDE w:val="0"/>
        <w:autoSpaceDN w:val="0"/>
        <w:adjustRightInd w:val="0"/>
        <w:jc w:val="left"/>
        <w:rPr>
          <w:sz w:val="23"/>
          <w:szCs w:val="23"/>
        </w:rPr>
      </w:pPr>
      <w:r w:rsidRPr="00000BB5">
        <w:rPr>
          <w:sz w:val="23"/>
          <w:szCs w:val="23"/>
        </w:rPr>
        <w:t xml:space="preserve">    - схема планировочной организации земельного участка согласована</w:t>
      </w:r>
    </w:p>
    <w:p w14:paraId="06646A5D" w14:textId="77777777" w:rsidR="00C96ECB" w:rsidRPr="00000BB5" w:rsidRDefault="00C96ECB" w:rsidP="00C96ECB">
      <w:pPr>
        <w:autoSpaceDE w:val="0"/>
        <w:autoSpaceDN w:val="0"/>
        <w:adjustRightInd w:val="0"/>
        <w:rPr>
          <w:sz w:val="23"/>
          <w:szCs w:val="23"/>
        </w:rPr>
      </w:pPr>
      <w:r w:rsidRPr="00000BB5">
        <w:rPr>
          <w:sz w:val="23"/>
          <w:szCs w:val="23"/>
        </w:rPr>
        <w:t>_________________________________________________________ за № ______ от «__» ________ г.</w:t>
      </w:r>
    </w:p>
    <w:p w14:paraId="5551312C" w14:textId="77777777" w:rsidR="00C96ECB" w:rsidRPr="00000BB5" w:rsidRDefault="00C96ECB" w:rsidP="00C96ECB">
      <w:pPr>
        <w:autoSpaceDE w:val="0"/>
        <w:autoSpaceDN w:val="0"/>
        <w:adjustRightInd w:val="0"/>
        <w:rPr>
          <w:sz w:val="20"/>
          <w:szCs w:val="20"/>
        </w:rPr>
      </w:pPr>
      <w:r w:rsidRPr="00000BB5">
        <w:rPr>
          <w:sz w:val="20"/>
          <w:szCs w:val="20"/>
        </w:rPr>
        <w:t>(наименование организации)</w:t>
      </w:r>
    </w:p>
    <w:p w14:paraId="26D85873" w14:textId="77777777" w:rsidR="00C96ECB" w:rsidRPr="00000BB5" w:rsidRDefault="00C96ECB" w:rsidP="00C96ECB">
      <w:pPr>
        <w:autoSpaceDE w:val="0"/>
        <w:autoSpaceDN w:val="0"/>
        <w:adjustRightInd w:val="0"/>
        <w:jc w:val="left"/>
        <w:rPr>
          <w:sz w:val="23"/>
          <w:szCs w:val="23"/>
        </w:rPr>
      </w:pPr>
      <w:r w:rsidRPr="00000BB5">
        <w:rPr>
          <w:sz w:val="23"/>
          <w:szCs w:val="23"/>
        </w:rPr>
        <w:t>Проектно-сметная документация утверждена _________________________________________________ за № _______________ от «__» _____________ г.</w:t>
      </w:r>
    </w:p>
    <w:p w14:paraId="54C60A18" w14:textId="77777777" w:rsidR="00C96ECB" w:rsidRPr="00000BB5" w:rsidRDefault="00C96ECB" w:rsidP="00C96ECB">
      <w:pPr>
        <w:autoSpaceDE w:val="0"/>
        <w:autoSpaceDN w:val="0"/>
        <w:adjustRightInd w:val="0"/>
        <w:jc w:val="left"/>
        <w:rPr>
          <w:sz w:val="23"/>
          <w:szCs w:val="23"/>
        </w:rPr>
      </w:pPr>
    </w:p>
    <w:p w14:paraId="4C7E1E26" w14:textId="77777777" w:rsidR="00C96ECB" w:rsidRPr="00000BB5" w:rsidRDefault="00C96ECB" w:rsidP="00C96ECB">
      <w:pPr>
        <w:autoSpaceDE w:val="0"/>
        <w:autoSpaceDN w:val="0"/>
        <w:adjustRightInd w:val="0"/>
        <w:ind w:firstLine="709"/>
        <w:jc w:val="both"/>
        <w:rPr>
          <w:sz w:val="23"/>
          <w:szCs w:val="23"/>
        </w:rPr>
      </w:pPr>
      <w:r w:rsidRPr="00000BB5">
        <w:rPr>
          <w:sz w:val="23"/>
          <w:szCs w:val="23"/>
        </w:rPr>
        <w:t>Обязуюсь обо всех изменениях, связанных с приведенными в настоящем заявлении сведениями, сообщать в Администрацию Удомельского городского округа Тверской области.</w:t>
      </w:r>
    </w:p>
    <w:p w14:paraId="1D577312" w14:textId="77777777" w:rsidR="00C96ECB" w:rsidRPr="00000BB5" w:rsidRDefault="00C96ECB" w:rsidP="00C96ECB">
      <w:pPr>
        <w:autoSpaceDE w:val="0"/>
        <w:autoSpaceDN w:val="0"/>
        <w:adjustRightInd w:val="0"/>
        <w:rPr>
          <w:sz w:val="23"/>
          <w:szCs w:val="23"/>
        </w:rPr>
      </w:pPr>
    </w:p>
    <w:p w14:paraId="3EE63628" w14:textId="77777777" w:rsidR="00C96ECB" w:rsidRPr="00000BB5" w:rsidRDefault="00C96ECB" w:rsidP="00C96ECB">
      <w:pPr>
        <w:autoSpaceDE w:val="0"/>
        <w:autoSpaceDN w:val="0"/>
        <w:adjustRightInd w:val="0"/>
        <w:rPr>
          <w:sz w:val="23"/>
          <w:szCs w:val="23"/>
        </w:rPr>
      </w:pPr>
    </w:p>
    <w:p w14:paraId="20B87459" w14:textId="77777777" w:rsidR="00C96ECB" w:rsidRPr="00000BB5" w:rsidRDefault="00C96ECB" w:rsidP="00C96ECB">
      <w:pPr>
        <w:autoSpaceDE w:val="0"/>
        <w:autoSpaceDN w:val="0"/>
        <w:adjustRightInd w:val="0"/>
        <w:rPr>
          <w:sz w:val="23"/>
          <w:szCs w:val="23"/>
        </w:rPr>
      </w:pPr>
      <w:r w:rsidRPr="00000BB5">
        <w:rPr>
          <w:sz w:val="23"/>
          <w:szCs w:val="23"/>
        </w:rPr>
        <w:t>________________________</w:t>
      </w:r>
      <w:r w:rsidRPr="00000BB5">
        <w:rPr>
          <w:sz w:val="23"/>
          <w:szCs w:val="23"/>
        </w:rPr>
        <w:tab/>
      </w:r>
      <w:r w:rsidRPr="00000BB5">
        <w:rPr>
          <w:sz w:val="23"/>
          <w:szCs w:val="23"/>
        </w:rPr>
        <w:tab/>
        <w:t xml:space="preserve">    __________________ </w:t>
      </w:r>
      <w:r w:rsidRPr="00000BB5">
        <w:rPr>
          <w:sz w:val="23"/>
          <w:szCs w:val="23"/>
        </w:rPr>
        <w:tab/>
      </w:r>
      <w:r w:rsidRPr="00000BB5">
        <w:rPr>
          <w:sz w:val="23"/>
          <w:szCs w:val="23"/>
        </w:rPr>
        <w:tab/>
        <w:t>_________________________</w:t>
      </w:r>
    </w:p>
    <w:p w14:paraId="5F544FAC" w14:textId="77777777" w:rsidR="00C96ECB" w:rsidRPr="00000BB5" w:rsidRDefault="00C96ECB" w:rsidP="00C96ECB">
      <w:pPr>
        <w:autoSpaceDE w:val="0"/>
        <w:autoSpaceDN w:val="0"/>
        <w:adjustRightInd w:val="0"/>
        <w:rPr>
          <w:sz w:val="20"/>
          <w:szCs w:val="20"/>
        </w:rPr>
      </w:pPr>
      <w:r w:rsidRPr="00000BB5">
        <w:rPr>
          <w:sz w:val="20"/>
          <w:szCs w:val="20"/>
        </w:rPr>
        <w:t xml:space="preserve">   (должность)         </w:t>
      </w:r>
      <w:r w:rsidRPr="00000BB5">
        <w:rPr>
          <w:sz w:val="20"/>
          <w:szCs w:val="20"/>
        </w:rPr>
        <w:tab/>
      </w:r>
      <w:r w:rsidRPr="00000BB5">
        <w:rPr>
          <w:sz w:val="20"/>
          <w:szCs w:val="20"/>
        </w:rPr>
        <w:tab/>
        <w:t xml:space="preserve">          (подпись)    </w:t>
      </w:r>
      <w:r w:rsidRPr="00000BB5">
        <w:rPr>
          <w:sz w:val="20"/>
          <w:szCs w:val="20"/>
        </w:rPr>
        <w:tab/>
      </w:r>
      <w:r w:rsidRPr="00000BB5">
        <w:rPr>
          <w:sz w:val="20"/>
          <w:szCs w:val="20"/>
        </w:rPr>
        <w:tab/>
      </w:r>
      <w:r w:rsidRPr="00000BB5">
        <w:rPr>
          <w:sz w:val="20"/>
          <w:szCs w:val="20"/>
        </w:rPr>
        <w:tab/>
        <w:t xml:space="preserve">             (Ф.И.О.)</w:t>
      </w:r>
    </w:p>
    <w:p w14:paraId="4081756B" w14:textId="77777777" w:rsidR="00C96ECB" w:rsidRPr="00000BB5" w:rsidRDefault="00C96ECB" w:rsidP="00C96ECB">
      <w:pPr>
        <w:autoSpaceDE w:val="0"/>
        <w:autoSpaceDN w:val="0"/>
        <w:adjustRightInd w:val="0"/>
        <w:rPr>
          <w:sz w:val="23"/>
          <w:szCs w:val="23"/>
        </w:rPr>
      </w:pPr>
    </w:p>
    <w:p w14:paraId="41824DFB" w14:textId="77777777" w:rsidR="00C96ECB" w:rsidRPr="00000BB5" w:rsidRDefault="00C96ECB" w:rsidP="00C96ECB">
      <w:pPr>
        <w:autoSpaceDE w:val="0"/>
        <w:autoSpaceDN w:val="0"/>
        <w:adjustRightInd w:val="0"/>
        <w:jc w:val="right"/>
        <w:rPr>
          <w:sz w:val="23"/>
          <w:szCs w:val="23"/>
        </w:rPr>
      </w:pPr>
      <w:r w:rsidRPr="00000BB5">
        <w:rPr>
          <w:sz w:val="23"/>
          <w:szCs w:val="23"/>
        </w:rPr>
        <w:t>«__» _____________ 20__ г.</w:t>
      </w:r>
    </w:p>
    <w:p w14:paraId="3EF6744B" w14:textId="77777777" w:rsidR="00C96ECB" w:rsidRPr="00000BB5" w:rsidRDefault="00C96ECB" w:rsidP="00C96ECB">
      <w:pPr>
        <w:autoSpaceDE w:val="0"/>
        <w:autoSpaceDN w:val="0"/>
        <w:adjustRightInd w:val="0"/>
        <w:jc w:val="right"/>
        <w:rPr>
          <w:sz w:val="23"/>
          <w:szCs w:val="23"/>
        </w:rPr>
      </w:pPr>
      <w:r w:rsidRPr="00000BB5">
        <w:rPr>
          <w:sz w:val="23"/>
          <w:szCs w:val="23"/>
        </w:rPr>
        <w:t xml:space="preserve">                                 </w:t>
      </w:r>
      <w:r w:rsidRPr="00000BB5">
        <w:rPr>
          <w:sz w:val="23"/>
          <w:szCs w:val="23"/>
        </w:rPr>
        <w:tab/>
      </w:r>
      <w:r w:rsidRPr="00000BB5">
        <w:rPr>
          <w:sz w:val="23"/>
          <w:szCs w:val="23"/>
        </w:rPr>
        <w:tab/>
      </w:r>
      <w:r w:rsidRPr="00000BB5">
        <w:rPr>
          <w:sz w:val="23"/>
          <w:szCs w:val="23"/>
        </w:rPr>
        <w:tab/>
        <w:t xml:space="preserve">  М.П.</w:t>
      </w:r>
    </w:p>
    <w:p w14:paraId="0FD8407C" w14:textId="77777777" w:rsidR="00C96ECB" w:rsidRPr="00000BB5" w:rsidRDefault="00C96ECB" w:rsidP="00C96ECB">
      <w:pPr>
        <w:widowControl w:val="0"/>
        <w:autoSpaceDE w:val="0"/>
        <w:autoSpaceDN w:val="0"/>
        <w:adjustRightInd w:val="0"/>
        <w:ind w:firstLine="709"/>
        <w:jc w:val="right"/>
        <w:rPr>
          <w:sz w:val="24"/>
          <w:szCs w:val="24"/>
        </w:rPr>
      </w:pPr>
    </w:p>
    <w:p w14:paraId="762E8359" w14:textId="77777777" w:rsidR="00C96ECB" w:rsidRPr="00000BB5" w:rsidRDefault="00C96ECB" w:rsidP="00C96ECB">
      <w:pPr>
        <w:spacing w:after="200" w:line="276" w:lineRule="auto"/>
        <w:jc w:val="left"/>
        <w:rPr>
          <w:sz w:val="24"/>
          <w:szCs w:val="24"/>
        </w:rPr>
      </w:pPr>
      <w:r w:rsidRPr="00000BB5">
        <w:rPr>
          <w:sz w:val="24"/>
          <w:szCs w:val="24"/>
        </w:rPr>
        <w:br w:type="page"/>
      </w:r>
    </w:p>
    <w:p w14:paraId="7171F746" w14:textId="77777777" w:rsidR="00C96ECB" w:rsidRPr="00000BB5" w:rsidRDefault="00C96ECB" w:rsidP="00C96ECB">
      <w:pPr>
        <w:widowControl w:val="0"/>
        <w:autoSpaceDE w:val="0"/>
        <w:autoSpaceDN w:val="0"/>
        <w:adjustRightInd w:val="0"/>
        <w:ind w:left="5664"/>
        <w:jc w:val="both"/>
        <w:rPr>
          <w:sz w:val="24"/>
          <w:szCs w:val="24"/>
        </w:rPr>
      </w:pPr>
      <w:r w:rsidRPr="00000BB5">
        <w:rPr>
          <w:sz w:val="24"/>
          <w:szCs w:val="24"/>
        </w:rPr>
        <w:lastRenderedPageBreak/>
        <w:t>Приложение 3</w:t>
      </w:r>
    </w:p>
    <w:p w14:paraId="3C2821B4" w14:textId="77777777" w:rsidR="00C96ECB" w:rsidRPr="00000BB5" w:rsidRDefault="00C96ECB" w:rsidP="00C96ECB">
      <w:pPr>
        <w:ind w:left="5664"/>
        <w:jc w:val="both"/>
        <w:rPr>
          <w:sz w:val="24"/>
          <w:szCs w:val="24"/>
        </w:rPr>
      </w:pPr>
      <w:r w:rsidRPr="00000BB5">
        <w:rPr>
          <w:sz w:val="24"/>
          <w:szCs w:val="24"/>
        </w:rPr>
        <w:t xml:space="preserve">к </w:t>
      </w:r>
      <w:r w:rsidRPr="00000BB5">
        <w:rPr>
          <w:bCs/>
          <w:sz w:val="24"/>
          <w:szCs w:val="24"/>
        </w:rPr>
        <w:t>ад</w:t>
      </w:r>
      <w:r w:rsidRPr="00000BB5">
        <w:rPr>
          <w:sz w:val="24"/>
          <w:szCs w:val="24"/>
        </w:rPr>
        <w:t>министративному регламенту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w:t>
      </w:r>
    </w:p>
    <w:p w14:paraId="6AA1D82B" w14:textId="77777777" w:rsidR="00C96ECB" w:rsidRPr="00000BB5" w:rsidRDefault="00C96ECB" w:rsidP="00C96ECB">
      <w:pPr>
        <w:ind w:left="2127"/>
        <w:jc w:val="right"/>
        <w:rPr>
          <w:sz w:val="23"/>
          <w:szCs w:val="23"/>
        </w:rPr>
      </w:pPr>
    </w:p>
    <w:p w14:paraId="5DEEEB65" w14:textId="77777777" w:rsidR="00C96ECB" w:rsidRPr="00000BB5" w:rsidRDefault="00C96ECB" w:rsidP="00C96ECB">
      <w:pPr>
        <w:tabs>
          <w:tab w:val="left" w:pos="-540"/>
        </w:tabs>
        <w:ind w:right="-25"/>
        <w:rPr>
          <w:b/>
          <w:sz w:val="23"/>
          <w:szCs w:val="23"/>
        </w:rPr>
      </w:pPr>
      <w:r w:rsidRPr="00000BB5">
        <w:rPr>
          <w:b/>
          <w:sz w:val="23"/>
          <w:szCs w:val="23"/>
        </w:rPr>
        <w:t>Блок – схема предоставления муниципальной услуги</w:t>
      </w:r>
    </w:p>
    <w:p w14:paraId="31C9729C" w14:textId="2C6F94EC" w:rsidR="00C96ECB" w:rsidRPr="00000BB5" w:rsidRDefault="00C96ECB" w:rsidP="00C96ECB">
      <w:pPr>
        <w:shd w:val="clear" w:color="auto" w:fill="FFFFFF"/>
        <w:ind w:right="279" w:firstLine="540"/>
        <w:rPr>
          <w:sz w:val="23"/>
          <w:szCs w:val="23"/>
        </w:rPr>
      </w:pPr>
      <w:r>
        <w:rPr>
          <w:noProof/>
          <w:sz w:val="23"/>
          <w:szCs w:val="23"/>
        </w:rPr>
        <mc:AlternateContent>
          <mc:Choice Requires="wps">
            <w:drawing>
              <wp:anchor distT="0" distB="0" distL="114300" distR="114300" simplePos="0" relativeHeight="251660288" behindDoc="0" locked="0" layoutInCell="1" allowOverlap="1" wp14:anchorId="2F683240" wp14:editId="0AE91FA4">
                <wp:simplePos x="0" y="0"/>
                <wp:positionH relativeFrom="column">
                  <wp:posOffset>2057400</wp:posOffset>
                </wp:positionH>
                <wp:positionV relativeFrom="paragraph">
                  <wp:posOffset>53340</wp:posOffset>
                </wp:positionV>
                <wp:extent cx="2057400" cy="737235"/>
                <wp:effectExtent l="9525" t="13970" r="9525" b="10795"/>
                <wp:wrapNone/>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37235"/>
                        </a:xfrm>
                        <a:prstGeom prst="ellipse">
                          <a:avLst/>
                        </a:prstGeom>
                        <a:solidFill>
                          <a:srgbClr val="FFFFFF"/>
                        </a:solidFill>
                        <a:ln w="9525">
                          <a:solidFill>
                            <a:srgbClr val="000000"/>
                          </a:solidFill>
                          <a:round/>
                          <a:headEnd/>
                          <a:tailEnd/>
                        </a:ln>
                      </wps:spPr>
                      <wps:txbx>
                        <w:txbxContent>
                          <w:p w14:paraId="7C8EBA21" w14:textId="77777777" w:rsidR="00C96ECB" w:rsidRPr="005D4A52" w:rsidRDefault="00C96ECB" w:rsidP="00C96ECB">
                            <w:pPr>
                              <w:rPr>
                                <w:rFonts w:ascii="Arial" w:hAnsi="Arial" w:cs="Arial"/>
                                <w:sz w:val="18"/>
                                <w:szCs w:val="18"/>
                              </w:rPr>
                            </w:pPr>
                            <w:r w:rsidRPr="005D4A52">
                              <w:rPr>
                                <w:rFonts w:ascii="Arial" w:hAnsi="Arial" w:cs="Arial"/>
                                <w:sz w:val="18"/>
                                <w:szCs w:val="18"/>
                              </w:rPr>
                              <w:t>Направление документов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83240" id="Овал 82" o:spid="_x0000_s1026" style="position:absolute;left:0;text-align:left;margin-left:162pt;margin-top:4.2pt;width:162pt;height: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">
                <v:textbox>
                  <w:txbxContent>
                    <w:p w14:paraId="7C8EBA21" w14:textId="77777777" w:rsidR="00C96ECB" w:rsidRPr="005D4A52" w:rsidRDefault="00C96ECB" w:rsidP="00C96ECB">
                      <w:pPr>
                        <w:rPr>
                          <w:rFonts w:ascii="Arial" w:hAnsi="Arial" w:cs="Arial"/>
                          <w:sz w:val="18"/>
                          <w:szCs w:val="18"/>
                        </w:rPr>
                      </w:pPr>
                      <w:r w:rsidRPr="005D4A52">
                        <w:rPr>
                          <w:rFonts w:ascii="Arial" w:hAnsi="Arial" w:cs="Arial"/>
                          <w:sz w:val="18"/>
                          <w:szCs w:val="18"/>
                        </w:rPr>
                        <w:t>Направление документов по почте</w:t>
                      </w:r>
                    </w:p>
                  </w:txbxContent>
                </v:textbox>
              </v:oval>
            </w:pict>
          </mc:Fallback>
        </mc:AlternateContent>
      </w:r>
      <w:r>
        <w:rPr>
          <w:noProof/>
          <w:sz w:val="23"/>
          <w:szCs w:val="23"/>
        </w:rPr>
        <mc:AlternateContent>
          <mc:Choice Requires="wps">
            <w:drawing>
              <wp:anchor distT="0" distB="0" distL="114300" distR="114300" simplePos="0" relativeHeight="251659264" behindDoc="0" locked="0" layoutInCell="1" allowOverlap="1" wp14:anchorId="4B5C8270" wp14:editId="41D07F94">
                <wp:simplePos x="0" y="0"/>
                <wp:positionH relativeFrom="column">
                  <wp:posOffset>-228600</wp:posOffset>
                </wp:positionH>
                <wp:positionV relativeFrom="paragraph">
                  <wp:posOffset>40005</wp:posOffset>
                </wp:positionV>
                <wp:extent cx="1943100" cy="750570"/>
                <wp:effectExtent l="9525" t="10160" r="9525" b="10795"/>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50570"/>
                        </a:xfrm>
                        <a:prstGeom prst="ellipse">
                          <a:avLst/>
                        </a:prstGeom>
                        <a:solidFill>
                          <a:srgbClr val="FFFFFF"/>
                        </a:solidFill>
                        <a:ln w="9525">
                          <a:solidFill>
                            <a:srgbClr val="000000"/>
                          </a:solidFill>
                          <a:round/>
                          <a:headEnd/>
                          <a:tailEnd/>
                        </a:ln>
                      </wps:spPr>
                      <wps:txbx>
                        <w:txbxContent>
                          <w:p w14:paraId="0D400E08" w14:textId="77777777" w:rsidR="00C96ECB" w:rsidRPr="005D4A52" w:rsidRDefault="00C96ECB" w:rsidP="00C96ECB">
                            <w:pPr>
                              <w:rPr>
                                <w:rFonts w:ascii="Arial" w:hAnsi="Arial" w:cs="Arial"/>
                              </w:rPr>
                            </w:pPr>
                            <w:r w:rsidRPr="005D4A52">
                              <w:rPr>
                                <w:rFonts w:ascii="Arial" w:hAnsi="Arial" w:cs="Arial"/>
                                <w:sz w:val="18"/>
                                <w:szCs w:val="18"/>
                              </w:rPr>
                              <w:t>Направление документов в электронном виде</w:t>
                            </w:r>
                            <w:r w:rsidRPr="005D4A5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C8270" id="Овал 81" o:spid="_x0000_s1027" style="position:absolute;left:0;text-align:left;margin-left:-18pt;margin-top:3.15pt;width:153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">
                <v:textbox>
                  <w:txbxContent>
                    <w:p w14:paraId="0D400E08" w14:textId="77777777" w:rsidR="00C96ECB" w:rsidRPr="005D4A52" w:rsidRDefault="00C96ECB" w:rsidP="00C96ECB">
                      <w:pPr>
                        <w:rPr>
                          <w:rFonts w:ascii="Arial" w:hAnsi="Arial" w:cs="Arial"/>
                        </w:rPr>
                      </w:pPr>
                      <w:r w:rsidRPr="005D4A52">
                        <w:rPr>
                          <w:rFonts w:ascii="Arial" w:hAnsi="Arial" w:cs="Arial"/>
                          <w:sz w:val="18"/>
                          <w:szCs w:val="18"/>
                        </w:rPr>
                        <w:t>Направление документов в электронном виде</w:t>
                      </w:r>
                      <w:r w:rsidRPr="005D4A52">
                        <w:rPr>
                          <w:rFonts w:ascii="Arial" w:hAnsi="Arial" w:cs="Arial"/>
                        </w:rPr>
                        <w:t xml:space="preserve"> </w:t>
                      </w:r>
                    </w:p>
                  </w:txbxContent>
                </v:textbox>
              </v:oval>
            </w:pict>
          </mc:Fallback>
        </mc:AlternateContent>
      </w:r>
      <w:r>
        <w:rPr>
          <w:noProof/>
          <w:sz w:val="23"/>
          <w:szCs w:val="23"/>
        </w:rPr>
        <mc:AlternateContent>
          <mc:Choice Requires="wps">
            <w:drawing>
              <wp:anchor distT="0" distB="0" distL="114300" distR="114300" simplePos="0" relativeHeight="251661312" behindDoc="0" locked="0" layoutInCell="1" allowOverlap="1" wp14:anchorId="3704DD94" wp14:editId="49C9A570">
                <wp:simplePos x="0" y="0"/>
                <wp:positionH relativeFrom="column">
                  <wp:posOffset>4229100</wp:posOffset>
                </wp:positionH>
                <wp:positionV relativeFrom="paragraph">
                  <wp:posOffset>88265</wp:posOffset>
                </wp:positionV>
                <wp:extent cx="1866900" cy="661670"/>
                <wp:effectExtent l="9525" t="10795" r="9525" b="13335"/>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61670"/>
                        </a:xfrm>
                        <a:prstGeom prst="ellipse">
                          <a:avLst/>
                        </a:prstGeom>
                        <a:solidFill>
                          <a:srgbClr val="FFFFFF"/>
                        </a:solidFill>
                        <a:ln w="9525">
                          <a:solidFill>
                            <a:srgbClr val="000000"/>
                          </a:solidFill>
                          <a:round/>
                          <a:headEnd/>
                          <a:tailEnd/>
                        </a:ln>
                      </wps:spPr>
                      <wps:txbx>
                        <w:txbxContent>
                          <w:p w14:paraId="24881AC8" w14:textId="77777777" w:rsidR="00C96ECB" w:rsidRPr="005D4A52" w:rsidRDefault="00C96ECB" w:rsidP="00C96ECB">
                            <w:pPr>
                              <w:rPr>
                                <w:rFonts w:ascii="Arial" w:hAnsi="Arial" w:cs="Arial"/>
                                <w:sz w:val="18"/>
                                <w:szCs w:val="18"/>
                              </w:rPr>
                            </w:pPr>
                            <w:r w:rsidRPr="005D4A52">
                              <w:rPr>
                                <w:rFonts w:ascii="Arial" w:hAnsi="Arial" w:cs="Arial"/>
                                <w:sz w:val="18"/>
                                <w:szCs w:val="18"/>
                              </w:rPr>
                              <w:t>Личное 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4DD94" id="Овал 80" o:spid="_x0000_s1028" style="position:absolute;left:0;text-align:left;margin-left:333pt;margin-top:6.95pt;width:147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">
                <v:textbox>
                  <w:txbxContent>
                    <w:p w14:paraId="24881AC8" w14:textId="77777777" w:rsidR="00C96ECB" w:rsidRPr="005D4A52" w:rsidRDefault="00C96ECB" w:rsidP="00C96ECB">
                      <w:pPr>
                        <w:rPr>
                          <w:rFonts w:ascii="Arial" w:hAnsi="Arial" w:cs="Arial"/>
                          <w:sz w:val="18"/>
                          <w:szCs w:val="18"/>
                        </w:rPr>
                      </w:pPr>
                      <w:r w:rsidRPr="005D4A52">
                        <w:rPr>
                          <w:rFonts w:ascii="Arial" w:hAnsi="Arial" w:cs="Arial"/>
                          <w:sz w:val="18"/>
                          <w:szCs w:val="18"/>
                        </w:rPr>
                        <w:t>Личное обращение заявителя</w:t>
                      </w:r>
                    </w:p>
                  </w:txbxContent>
                </v:textbox>
              </v:oval>
            </w:pict>
          </mc:Fallback>
        </mc:AlternateContent>
      </w:r>
    </w:p>
    <w:p w14:paraId="183E9A40" w14:textId="77777777" w:rsidR="00C96ECB" w:rsidRPr="00000BB5" w:rsidRDefault="00C96ECB" w:rsidP="00C96ECB">
      <w:pPr>
        <w:shd w:val="clear" w:color="auto" w:fill="FFFFFF"/>
        <w:autoSpaceDE w:val="0"/>
        <w:autoSpaceDN w:val="0"/>
        <w:adjustRightInd w:val="0"/>
        <w:jc w:val="both"/>
        <w:rPr>
          <w:sz w:val="23"/>
          <w:szCs w:val="23"/>
        </w:rPr>
      </w:pPr>
    </w:p>
    <w:p w14:paraId="34B038FB" w14:textId="37F72D0C"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76672" behindDoc="0" locked="0" layoutInCell="1" allowOverlap="1" wp14:anchorId="50B536E7" wp14:editId="0764900E">
                <wp:simplePos x="0" y="0"/>
                <wp:positionH relativeFrom="column">
                  <wp:posOffset>3529965</wp:posOffset>
                </wp:positionH>
                <wp:positionV relativeFrom="paragraph">
                  <wp:posOffset>151130</wp:posOffset>
                </wp:positionV>
                <wp:extent cx="716280" cy="584200"/>
                <wp:effectExtent l="43815" t="12065" r="11430" b="5143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280" cy="584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B5FD" id="Прямая соединительная линия 7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11.9pt" to="334.3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">
                <v:stroke endarrow="block"/>
              </v:line>
            </w:pict>
          </mc:Fallback>
        </mc:AlternateContent>
      </w:r>
    </w:p>
    <w:p w14:paraId="6786C3B5" w14:textId="1A5CFDB6"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66432" behindDoc="0" locked="0" layoutInCell="1" allowOverlap="1" wp14:anchorId="53082857" wp14:editId="6BBF062E">
                <wp:simplePos x="0" y="0"/>
                <wp:positionH relativeFrom="column">
                  <wp:posOffset>1589405</wp:posOffset>
                </wp:positionH>
                <wp:positionV relativeFrom="paragraph">
                  <wp:posOffset>85090</wp:posOffset>
                </wp:positionV>
                <wp:extent cx="0" cy="0"/>
                <wp:effectExtent l="8255" t="5715" r="10795" b="133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E7C1" id="Прямая соединительная линия 7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K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wJTcp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"/>
            </w:pict>
          </mc:Fallback>
        </mc:AlternateContent>
      </w:r>
    </w:p>
    <w:p w14:paraId="380EDE61" w14:textId="4CBDB831"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65408" behindDoc="0" locked="0" layoutInCell="1" allowOverlap="1" wp14:anchorId="7B006513" wp14:editId="076BC6FE">
                <wp:simplePos x="0" y="0"/>
                <wp:positionH relativeFrom="column">
                  <wp:posOffset>800100</wp:posOffset>
                </wp:positionH>
                <wp:positionV relativeFrom="paragraph">
                  <wp:posOffset>118745</wp:posOffset>
                </wp:positionV>
                <wp:extent cx="0" cy="280670"/>
                <wp:effectExtent l="57150" t="13335" r="57150" b="2032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266EE" id="Прямая соединительная линия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5pt" to="6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">
                <v:stroke endarrow="block"/>
              </v:line>
            </w:pict>
          </mc:Fallback>
        </mc:AlternateContent>
      </w:r>
      <w:r>
        <w:rPr>
          <w:noProof/>
          <w:sz w:val="23"/>
          <w:szCs w:val="23"/>
        </w:rPr>
        <mc:AlternateContent>
          <mc:Choice Requires="wps">
            <w:drawing>
              <wp:anchor distT="0" distB="0" distL="114300" distR="114300" simplePos="0" relativeHeight="251663360" behindDoc="0" locked="0" layoutInCell="1" allowOverlap="1" wp14:anchorId="59327114" wp14:editId="46936186">
                <wp:simplePos x="0" y="0"/>
                <wp:positionH relativeFrom="column">
                  <wp:posOffset>2857500</wp:posOffset>
                </wp:positionH>
                <wp:positionV relativeFrom="paragraph">
                  <wp:posOffset>118745</wp:posOffset>
                </wp:positionV>
                <wp:extent cx="0" cy="280670"/>
                <wp:effectExtent l="57150" t="13335" r="57150" b="2032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3447" id="Прямая соединительная линия 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35pt" to="2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">
                <v:stroke endarrow="block"/>
              </v:line>
            </w:pict>
          </mc:Fallback>
        </mc:AlternateContent>
      </w:r>
      <w:r>
        <w:rPr>
          <w:noProof/>
          <w:sz w:val="23"/>
          <w:szCs w:val="23"/>
        </w:rPr>
        <mc:AlternateContent>
          <mc:Choice Requires="wps">
            <w:drawing>
              <wp:anchor distT="0" distB="0" distL="114300" distR="114300" simplePos="0" relativeHeight="251662336" behindDoc="0" locked="0" layoutInCell="1" allowOverlap="1" wp14:anchorId="7F28EABF" wp14:editId="231D32A3">
                <wp:simplePos x="0" y="0"/>
                <wp:positionH relativeFrom="column">
                  <wp:posOffset>800100</wp:posOffset>
                </wp:positionH>
                <wp:positionV relativeFrom="paragraph">
                  <wp:posOffset>118745</wp:posOffset>
                </wp:positionV>
                <wp:extent cx="2046605" cy="0"/>
                <wp:effectExtent l="9525" t="13335" r="10795" b="571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521F" id="Прямая соединительная линия 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5pt" to="22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"/>
            </w:pict>
          </mc:Fallback>
        </mc:AlternateContent>
      </w:r>
    </w:p>
    <w:p w14:paraId="2D761119" w14:textId="77777777" w:rsidR="00C96ECB" w:rsidRPr="00000BB5" w:rsidRDefault="00C96ECB" w:rsidP="00C96ECB">
      <w:pPr>
        <w:shd w:val="clear" w:color="auto" w:fill="FFFFFF"/>
        <w:autoSpaceDE w:val="0"/>
        <w:autoSpaceDN w:val="0"/>
        <w:adjustRightInd w:val="0"/>
        <w:jc w:val="both"/>
        <w:rPr>
          <w:sz w:val="23"/>
          <w:szCs w:val="23"/>
        </w:rPr>
      </w:pPr>
    </w:p>
    <w:p w14:paraId="257AA81A" w14:textId="0AA97924"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702272" behindDoc="0" locked="0" layoutInCell="1" allowOverlap="1" wp14:anchorId="5FC2A376" wp14:editId="31A10E2C">
                <wp:simplePos x="0" y="0"/>
                <wp:positionH relativeFrom="column">
                  <wp:posOffset>-448310</wp:posOffset>
                </wp:positionH>
                <wp:positionV relativeFrom="paragraph">
                  <wp:posOffset>63500</wp:posOffset>
                </wp:positionV>
                <wp:extent cx="4273550" cy="432435"/>
                <wp:effectExtent l="8890" t="10795" r="13335" b="1397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0" cy="432435"/>
                        </a:xfrm>
                        <a:prstGeom prst="rect">
                          <a:avLst/>
                        </a:prstGeom>
                        <a:solidFill>
                          <a:srgbClr val="FFFFFF"/>
                        </a:solidFill>
                        <a:ln w="9525">
                          <a:solidFill>
                            <a:srgbClr val="000000"/>
                          </a:solidFill>
                          <a:miter lim="800000"/>
                          <a:headEnd/>
                          <a:tailEnd/>
                        </a:ln>
                      </wps:spPr>
                      <wps:txbx>
                        <w:txbxContent>
                          <w:p w14:paraId="62C66661" w14:textId="77777777" w:rsidR="00C96ECB" w:rsidRPr="005D4A52" w:rsidRDefault="00C96ECB" w:rsidP="00C96ECB">
                            <w:pPr>
                              <w:rPr>
                                <w:rFonts w:ascii="Arial" w:hAnsi="Arial" w:cs="Arial"/>
                                <w:sz w:val="18"/>
                                <w:szCs w:val="18"/>
                              </w:rPr>
                            </w:pPr>
                            <w:r w:rsidRPr="005D4A52">
                              <w:rPr>
                                <w:rFonts w:ascii="Arial" w:hAnsi="Arial" w:cs="Arial"/>
                                <w:sz w:val="18"/>
                                <w:szCs w:val="18"/>
                              </w:rPr>
                              <w:t xml:space="preserve">Администрация </w:t>
                            </w:r>
                            <w:r>
                              <w:rPr>
                                <w:rFonts w:ascii="Arial" w:hAnsi="Arial" w:cs="Arial"/>
                                <w:sz w:val="18"/>
                                <w:szCs w:val="18"/>
                              </w:rPr>
                              <w:t>Удомельского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2A376" id="Прямоугольник 74" o:spid="_x0000_s1029" style="position:absolute;left:0;text-align:left;margin-left:-35.3pt;margin-top:5pt;width:336.5pt;height:3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">
                <v:textbox>
                  <w:txbxContent>
                    <w:p w14:paraId="62C66661" w14:textId="77777777" w:rsidR="00C96ECB" w:rsidRPr="005D4A52" w:rsidRDefault="00C96ECB" w:rsidP="00C96ECB">
                      <w:pPr>
                        <w:rPr>
                          <w:rFonts w:ascii="Arial" w:hAnsi="Arial" w:cs="Arial"/>
                          <w:sz w:val="18"/>
                          <w:szCs w:val="18"/>
                        </w:rPr>
                      </w:pPr>
                      <w:r w:rsidRPr="005D4A52">
                        <w:rPr>
                          <w:rFonts w:ascii="Arial" w:hAnsi="Arial" w:cs="Arial"/>
                          <w:sz w:val="18"/>
                          <w:szCs w:val="18"/>
                        </w:rPr>
                        <w:t xml:space="preserve">Администрация </w:t>
                      </w:r>
                      <w:r>
                        <w:rPr>
                          <w:rFonts w:ascii="Arial" w:hAnsi="Arial" w:cs="Arial"/>
                          <w:sz w:val="18"/>
                          <w:szCs w:val="18"/>
                        </w:rPr>
                        <w:t>Удомельского городского округа</w:t>
                      </w:r>
                    </w:p>
                  </w:txbxContent>
                </v:textbox>
              </v:rect>
            </w:pict>
          </mc:Fallback>
        </mc:AlternateContent>
      </w:r>
    </w:p>
    <w:p w14:paraId="6D8FB3E0" w14:textId="77777777" w:rsidR="00C96ECB" w:rsidRPr="00000BB5" w:rsidRDefault="00C96ECB" w:rsidP="00C96ECB">
      <w:pPr>
        <w:shd w:val="clear" w:color="auto" w:fill="FFFFFF"/>
        <w:autoSpaceDE w:val="0"/>
        <w:autoSpaceDN w:val="0"/>
        <w:adjustRightInd w:val="0"/>
        <w:jc w:val="both"/>
        <w:rPr>
          <w:sz w:val="23"/>
          <w:szCs w:val="23"/>
        </w:rPr>
      </w:pPr>
    </w:p>
    <w:p w14:paraId="3CF48EB0" w14:textId="262B5CEB"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80768" behindDoc="0" locked="0" layoutInCell="1" allowOverlap="1" wp14:anchorId="4905CC4B" wp14:editId="232A3B22">
                <wp:simplePos x="0" y="0"/>
                <wp:positionH relativeFrom="column">
                  <wp:posOffset>2286000</wp:posOffset>
                </wp:positionH>
                <wp:positionV relativeFrom="paragraph">
                  <wp:posOffset>130810</wp:posOffset>
                </wp:positionV>
                <wp:extent cx="0" cy="161925"/>
                <wp:effectExtent l="57150" t="6985" r="57150" b="2159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62FB" id="Прямая соединительная линия 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3pt" to="180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">
                <v:stroke endarrow="block"/>
              </v:line>
            </w:pict>
          </mc:Fallback>
        </mc:AlternateContent>
      </w:r>
      <w:r>
        <w:rPr>
          <w:noProof/>
          <w:sz w:val="23"/>
          <w:szCs w:val="23"/>
        </w:rPr>
        <mc:AlternateContent>
          <mc:Choice Requires="wps">
            <w:drawing>
              <wp:anchor distT="0" distB="0" distL="114300" distR="114300" simplePos="0" relativeHeight="251679744" behindDoc="0" locked="0" layoutInCell="1" allowOverlap="1" wp14:anchorId="7E7B3EB2" wp14:editId="78AF850C">
                <wp:simplePos x="0" y="0"/>
                <wp:positionH relativeFrom="column">
                  <wp:posOffset>800100</wp:posOffset>
                </wp:positionH>
                <wp:positionV relativeFrom="paragraph">
                  <wp:posOffset>130810</wp:posOffset>
                </wp:positionV>
                <wp:extent cx="0" cy="161925"/>
                <wp:effectExtent l="57150" t="6985" r="57150" b="2159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D5EC4" id="Прямая соединительная линия 6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3pt" to="6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">
                <v:stroke endarrow="block"/>
              </v:line>
            </w:pict>
          </mc:Fallback>
        </mc:AlternateContent>
      </w:r>
    </w:p>
    <w:p w14:paraId="0D12C896" w14:textId="1980CD44"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67456" behindDoc="0" locked="0" layoutInCell="1" allowOverlap="1" wp14:anchorId="5921309E" wp14:editId="019703FE">
                <wp:simplePos x="0" y="0"/>
                <wp:positionH relativeFrom="column">
                  <wp:posOffset>-228600</wp:posOffset>
                </wp:positionH>
                <wp:positionV relativeFrom="paragraph">
                  <wp:posOffset>117475</wp:posOffset>
                </wp:positionV>
                <wp:extent cx="1714500" cy="457200"/>
                <wp:effectExtent l="9525" t="5715" r="9525" b="1333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813438F" w14:textId="77777777" w:rsidR="00C96ECB" w:rsidRPr="005D4A52" w:rsidRDefault="00C96ECB" w:rsidP="00C96ECB">
                            <w:pPr>
                              <w:rPr>
                                <w:rFonts w:ascii="Arial" w:hAnsi="Arial" w:cs="Arial"/>
                                <w:sz w:val="18"/>
                                <w:szCs w:val="18"/>
                              </w:rPr>
                            </w:pPr>
                            <w:r w:rsidRPr="005D4A52">
                              <w:rPr>
                                <w:rFonts w:ascii="Arial" w:hAnsi="Arial" w:cs="Arial"/>
                                <w:sz w:val="18"/>
                                <w:szCs w:val="18"/>
                              </w:rPr>
                              <w:t>Прием документов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1309E" id="Прямоугольник 68" o:spid="_x0000_s1030" style="position:absolute;left:0;text-align:left;margin-left:-18pt;margin-top:9.25pt;width:1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">
                <v:textbox>
                  <w:txbxContent>
                    <w:p w14:paraId="2813438F" w14:textId="77777777" w:rsidR="00C96ECB" w:rsidRPr="005D4A52" w:rsidRDefault="00C96ECB" w:rsidP="00C96ECB">
                      <w:pPr>
                        <w:rPr>
                          <w:rFonts w:ascii="Arial" w:hAnsi="Arial" w:cs="Arial"/>
                          <w:sz w:val="18"/>
                          <w:szCs w:val="18"/>
                        </w:rPr>
                      </w:pPr>
                      <w:r w:rsidRPr="005D4A52">
                        <w:rPr>
                          <w:rFonts w:ascii="Arial" w:hAnsi="Arial" w:cs="Arial"/>
                          <w:sz w:val="18"/>
                          <w:szCs w:val="18"/>
                        </w:rPr>
                        <w:t>Прием документов при личном обращении</w:t>
                      </w:r>
                    </w:p>
                  </w:txbxContent>
                </v:textbox>
              </v:rect>
            </w:pict>
          </mc:Fallback>
        </mc:AlternateContent>
      </w:r>
      <w:r>
        <w:rPr>
          <w:noProof/>
          <w:sz w:val="23"/>
          <w:szCs w:val="23"/>
        </w:rPr>
        <mc:AlternateContent>
          <mc:Choice Requires="wps">
            <w:drawing>
              <wp:anchor distT="0" distB="0" distL="114300" distR="114300" simplePos="0" relativeHeight="251669504" behindDoc="0" locked="0" layoutInCell="1" allowOverlap="1" wp14:anchorId="69530446" wp14:editId="4E9EE9F1">
                <wp:simplePos x="0" y="0"/>
                <wp:positionH relativeFrom="column">
                  <wp:posOffset>1714500</wp:posOffset>
                </wp:positionH>
                <wp:positionV relativeFrom="paragraph">
                  <wp:posOffset>117475</wp:posOffset>
                </wp:positionV>
                <wp:extent cx="1943100" cy="457200"/>
                <wp:effectExtent l="9525" t="5715" r="9525" b="1333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72BA19" w14:textId="77777777" w:rsidR="00C96ECB" w:rsidRPr="005D4A52" w:rsidRDefault="00C96ECB" w:rsidP="00C96ECB">
                            <w:pPr>
                              <w:rPr>
                                <w:rFonts w:ascii="Arial" w:hAnsi="Arial" w:cs="Arial"/>
                                <w:sz w:val="18"/>
                                <w:szCs w:val="18"/>
                              </w:rPr>
                            </w:pPr>
                            <w:r w:rsidRPr="005D4A52">
                              <w:rPr>
                                <w:rFonts w:ascii="Arial" w:hAnsi="Arial" w:cs="Arial"/>
                                <w:sz w:val="18"/>
                                <w:szCs w:val="18"/>
                              </w:rPr>
                              <w:t>Прием документов в электронном виде и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0446" id="Прямоугольник 67" o:spid="_x0000_s1031" style="position:absolute;left:0;text-align:left;margin-left:135pt;margin-top:9.25pt;width:15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">
                <v:textbox>
                  <w:txbxContent>
                    <w:p w14:paraId="3472BA19" w14:textId="77777777" w:rsidR="00C96ECB" w:rsidRPr="005D4A52" w:rsidRDefault="00C96ECB" w:rsidP="00C96ECB">
                      <w:pPr>
                        <w:rPr>
                          <w:rFonts w:ascii="Arial" w:hAnsi="Arial" w:cs="Arial"/>
                          <w:sz w:val="18"/>
                          <w:szCs w:val="18"/>
                        </w:rPr>
                      </w:pPr>
                      <w:r w:rsidRPr="005D4A52">
                        <w:rPr>
                          <w:rFonts w:ascii="Arial" w:hAnsi="Arial" w:cs="Arial"/>
                          <w:sz w:val="18"/>
                          <w:szCs w:val="18"/>
                        </w:rPr>
                        <w:t>Прием документов в электронном виде и по почте</w:t>
                      </w:r>
                    </w:p>
                  </w:txbxContent>
                </v:textbox>
              </v:rect>
            </w:pict>
          </mc:Fallback>
        </mc:AlternateContent>
      </w:r>
    </w:p>
    <w:p w14:paraId="24A5E362" w14:textId="77777777" w:rsidR="00C96ECB" w:rsidRPr="00000BB5" w:rsidRDefault="00C96ECB" w:rsidP="00C96ECB">
      <w:pPr>
        <w:shd w:val="clear" w:color="auto" w:fill="FFFFFF"/>
        <w:autoSpaceDE w:val="0"/>
        <w:autoSpaceDN w:val="0"/>
        <w:adjustRightInd w:val="0"/>
        <w:jc w:val="both"/>
        <w:rPr>
          <w:sz w:val="23"/>
          <w:szCs w:val="23"/>
        </w:rPr>
      </w:pPr>
    </w:p>
    <w:p w14:paraId="0B10E59F" w14:textId="72676E85"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70528" behindDoc="0" locked="0" layoutInCell="1" allowOverlap="1" wp14:anchorId="30D7DA55" wp14:editId="4A607B4F">
                <wp:simplePos x="0" y="0"/>
                <wp:positionH relativeFrom="column">
                  <wp:posOffset>685800</wp:posOffset>
                </wp:positionH>
                <wp:positionV relativeFrom="paragraph">
                  <wp:posOffset>50165</wp:posOffset>
                </wp:positionV>
                <wp:extent cx="0" cy="0"/>
                <wp:effectExtent l="9525" t="57785" r="19050" b="5651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FF45" id="Прямая соединительная линия 6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">
                <v:stroke endarrow="block"/>
              </v:line>
            </w:pict>
          </mc:Fallback>
        </mc:AlternateContent>
      </w:r>
    </w:p>
    <w:p w14:paraId="2245AF06" w14:textId="3588E469"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82816" behindDoc="0" locked="0" layoutInCell="1" allowOverlap="1" wp14:anchorId="63DFADBE" wp14:editId="5E27BCF5">
                <wp:simplePos x="0" y="0"/>
                <wp:positionH relativeFrom="column">
                  <wp:posOffset>800100</wp:posOffset>
                </wp:positionH>
                <wp:positionV relativeFrom="paragraph">
                  <wp:posOffset>71120</wp:posOffset>
                </wp:positionV>
                <wp:extent cx="0" cy="160655"/>
                <wp:effectExtent l="57150" t="5080" r="57150" b="1524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27F39" id="Прямая соединительная линия 6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pt" to="6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">
                <v:stroke endarrow="block"/>
              </v:line>
            </w:pict>
          </mc:Fallback>
        </mc:AlternateContent>
      </w:r>
      <w:r>
        <w:rPr>
          <w:noProof/>
          <w:sz w:val="23"/>
          <w:szCs w:val="23"/>
        </w:rPr>
        <mc:AlternateContent>
          <mc:Choice Requires="wps">
            <w:drawing>
              <wp:anchor distT="0" distB="0" distL="114300" distR="114300" simplePos="0" relativeHeight="251681792" behindDoc="0" locked="0" layoutInCell="1" allowOverlap="1" wp14:anchorId="17193B13" wp14:editId="561506C7">
                <wp:simplePos x="0" y="0"/>
                <wp:positionH relativeFrom="column">
                  <wp:posOffset>2234565</wp:posOffset>
                </wp:positionH>
                <wp:positionV relativeFrom="paragraph">
                  <wp:posOffset>71120</wp:posOffset>
                </wp:positionV>
                <wp:extent cx="0" cy="147320"/>
                <wp:effectExtent l="53340" t="5080" r="6096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EF05" id="Прямая соединительная линия 6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5.6pt" to="175.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">
                <v:stroke endarrow="block"/>
              </v:line>
            </w:pict>
          </mc:Fallback>
        </mc:AlternateContent>
      </w:r>
    </w:p>
    <w:p w14:paraId="66583DBD" w14:textId="1C25FD02"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68480" behindDoc="0" locked="0" layoutInCell="1" allowOverlap="1" wp14:anchorId="3DFC14B4" wp14:editId="52E451E1">
                <wp:simplePos x="0" y="0"/>
                <wp:positionH relativeFrom="column">
                  <wp:posOffset>409575</wp:posOffset>
                </wp:positionH>
                <wp:positionV relativeFrom="paragraph">
                  <wp:posOffset>64135</wp:posOffset>
                </wp:positionV>
                <wp:extent cx="1943100" cy="342900"/>
                <wp:effectExtent l="9525" t="10160" r="9525" b="889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0C6745D8" w14:textId="77777777" w:rsidR="00C96ECB" w:rsidRPr="005D4A52" w:rsidRDefault="00C96ECB" w:rsidP="00C96ECB">
                            <w:pPr>
                              <w:rPr>
                                <w:rFonts w:ascii="Arial" w:hAnsi="Arial" w:cs="Arial"/>
                                <w:sz w:val="18"/>
                                <w:szCs w:val="18"/>
                              </w:rPr>
                            </w:pPr>
                            <w:r w:rsidRPr="005D4A52">
                              <w:rPr>
                                <w:rFonts w:ascii="Arial" w:hAnsi="Arial" w:cs="Arial"/>
                                <w:sz w:val="18"/>
                                <w:szCs w:val="18"/>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14B4" id="Прямоугольник 31" o:spid="_x0000_s1032" style="position:absolute;left:0;text-align:left;margin-left:32.25pt;margin-top:5.05pt;width:15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">
                <v:textbox>
                  <w:txbxContent>
                    <w:p w14:paraId="0C6745D8" w14:textId="77777777" w:rsidR="00C96ECB" w:rsidRPr="005D4A52" w:rsidRDefault="00C96ECB" w:rsidP="00C96ECB">
                      <w:pPr>
                        <w:rPr>
                          <w:rFonts w:ascii="Arial" w:hAnsi="Arial" w:cs="Arial"/>
                          <w:sz w:val="18"/>
                          <w:szCs w:val="18"/>
                        </w:rPr>
                      </w:pPr>
                      <w:r w:rsidRPr="005D4A52">
                        <w:rPr>
                          <w:rFonts w:ascii="Arial" w:hAnsi="Arial" w:cs="Arial"/>
                          <w:sz w:val="18"/>
                          <w:szCs w:val="18"/>
                        </w:rPr>
                        <w:t>Регистрация документов</w:t>
                      </w:r>
                    </w:p>
                  </w:txbxContent>
                </v:textbox>
              </v:rect>
            </w:pict>
          </mc:Fallback>
        </mc:AlternateContent>
      </w:r>
    </w:p>
    <w:p w14:paraId="62455D37" w14:textId="7C92F80A"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64384" behindDoc="0" locked="0" layoutInCell="1" allowOverlap="1" wp14:anchorId="0AB31E34" wp14:editId="1A48F95C">
                <wp:simplePos x="0" y="0"/>
                <wp:positionH relativeFrom="column">
                  <wp:posOffset>1257300</wp:posOffset>
                </wp:positionH>
                <wp:positionV relativeFrom="paragraph">
                  <wp:posOffset>-2400300</wp:posOffset>
                </wp:positionV>
                <wp:extent cx="0" cy="0"/>
                <wp:effectExtent l="9525" t="53340" r="19050" b="609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AF52" id="Прямая соединительная линия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9pt" to="9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">
                <v:stroke endarrow="block"/>
              </v:line>
            </w:pict>
          </mc:Fallback>
        </mc:AlternateContent>
      </w:r>
    </w:p>
    <w:p w14:paraId="1A15F3DB" w14:textId="7B6F7F88"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83840" behindDoc="0" locked="0" layoutInCell="1" allowOverlap="1" wp14:anchorId="149A5815" wp14:editId="557EC59A">
                <wp:simplePos x="0" y="0"/>
                <wp:positionH relativeFrom="column">
                  <wp:posOffset>1386840</wp:posOffset>
                </wp:positionH>
                <wp:positionV relativeFrom="paragraph">
                  <wp:posOffset>71120</wp:posOffset>
                </wp:positionV>
                <wp:extent cx="0" cy="160020"/>
                <wp:effectExtent l="53340" t="12700" r="60960" b="177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2710" id="Прямая соединительная линия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5.6pt" to="109.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">
                <v:stroke endarrow="block"/>
              </v:line>
            </w:pict>
          </mc:Fallback>
        </mc:AlternateContent>
      </w:r>
    </w:p>
    <w:p w14:paraId="5738C91C" w14:textId="7EAD2A0A"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77696" behindDoc="0" locked="0" layoutInCell="1" allowOverlap="1" wp14:anchorId="0031D109" wp14:editId="6FADEEC0">
                <wp:simplePos x="0" y="0"/>
                <wp:positionH relativeFrom="column">
                  <wp:posOffset>409575</wp:posOffset>
                </wp:positionH>
                <wp:positionV relativeFrom="paragraph">
                  <wp:posOffset>62865</wp:posOffset>
                </wp:positionV>
                <wp:extent cx="1943100" cy="457200"/>
                <wp:effectExtent l="9525" t="6985" r="952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20E2F22D" w14:textId="77777777" w:rsidR="00C96ECB" w:rsidRPr="005D4A52" w:rsidRDefault="00C96ECB" w:rsidP="00C96ECB">
                            <w:pPr>
                              <w:rPr>
                                <w:rFonts w:ascii="Arial" w:hAnsi="Arial" w:cs="Arial"/>
                                <w:sz w:val="18"/>
                                <w:szCs w:val="18"/>
                              </w:rPr>
                            </w:pPr>
                            <w:r w:rsidRPr="005D4A52">
                              <w:rPr>
                                <w:rFonts w:ascii="Arial" w:hAnsi="Arial" w:cs="Arial"/>
                                <w:sz w:val="18"/>
                                <w:szCs w:val="18"/>
                              </w:rPr>
                              <w:t>Проверка комплектности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D109" id="Прямоугольник 28" o:spid="_x0000_s1033" style="position:absolute;left:0;text-align:left;margin-left:32.25pt;margin-top:4.95pt;width:15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">
                <v:textbox>
                  <w:txbxContent>
                    <w:p w14:paraId="20E2F22D" w14:textId="77777777" w:rsidR="00C96ECB" w:rsidRPr="005D4A52" w:rsidRDefault="00C96ECB" w:rsidP="00C96ECB">
                      <w:pPr>
                        <w:rPr>
                          <w:rFonts w:ascii="Arial" w:hAnsi="Arial" w:cs="Arial"/>
                          <w:sz w:val="18"/>
                          <w:szCs w:val="18"/>
                        </w:rPr>
                      </w:pPr>
                      <w:r w:rsidRPr="005D4A52">
                        <w:rPr>
                          <w:rFonts w:ascii="Arial" w:hAnsi="Arial" w:cs="Arial"/>
                          <w:sz w:val="18"/>
                          <w:szCs w:val="18"/>
                        </w:rPr>
                        <w:t>Проверка комплектности документов</w:t>
                      </w:r>
                    </w:p>
                  </w:txbxContent>
                </v:textbox>
              </v:rect>
            </w:pict>
          </mc:Fallback>
        </mc:AlternateContent>
      </w:r>
    </w:p>
    <w:p w14:paraId="38882BFC" w14:textId="77777777" w:rsidR="00C96ECB" w:rsidRPr="00000BB5" w:rsidRDefault="00C96ECB" w:rsidP="00C96ECB">
      <w:pPr>
        <w:shd w:val="clear" w:color="auto" w:fill="FFFFFF"/>
        <w:autoSpaceDE w:val="0"/>
        <w:autoSpaceDN w:val="0"/>
        <w:adjustRightInd w:val="0"/>
        <w:jc w:val="both"/>
        <w:rPr>
          <w:sz w:val="23"/>
          <w:szCs w:val="23"/>
        </w:rPr>
      </w:pPr>
    </w:p>
    <w:p w14:paraId="5B0C4334" w14:textId="77777777" w:rsidR="00C96ECB" w:rsidRPr="00000BB5" w:rsidRDefault="00C96ECB" w:rsidP="00C96ECB">
      <w:pPr>
        <w:shd w:val="clear" w:color="auto" w:fill="FFFFFF"/>
        <w:autoSpaceDE w:val="0"/>
        <w:autoSpaceDN w:val="0"/>
        <w:adjustRightInd w:val="0"/>
        <w:jc w:val="both"/>
        <w:rPr>
          <w:sz w:val="23"/>
          <w:szCs w:val="23"/>
        </w:rPr>
      </w:pPr>
    </w:p>
    <w:p w14:paraId="007B07DF" w14:textId="5E51BE88" w:rsidR="00C96ECB" w:rsidRPr="00000BB5" w:rsidRDefault="00C96ECB" w:rsidP="00C96ECB">
      <w:pPr>
        <w:shd w:val="clear" w:color="auto" w:fill="FFFFFF"/>
        <w:tabs>
          <w:tab w:val="left" w:pos="5745"/>
        </w:tabs>
        <w:autoSpaceDE w:val="0"/>
        <w:autoSpaceDN w:val="0"/>
        <w:adjustRightInd w:val="0"/>
        <w:rPr>
          <w:sz w:val="23"/>
          <w:szCs w:val="23"/>
        </w:rPr>
      </w:pPr>
      <w:r>
        <w:rPr>
          <w:noProof/>
          <w:sz w:val="23"/>
          <w:szCs w:val="23"/>
        </w:rPr>
        <mc:AlternateContent>
          <mc:Choice Requires="wps">
            <w:drawing>
              <wp:anchor distT="0" distB="0" distL="114300" distR="114300" simplePos="0" relativeHeight="251678720" behindDoc="0" locked="0" layoutInCell="1" allowOverlap="1" wp14:anchorId="122CEA9D" wp14:editId="49084BD3">
                <wp:simplePos x="0" y="0"/>
                <wp:positionH relativeFrom="column">
                  <wp:posOffset>0</wp:posOffset>
                </wp:positionH>
                <wp:positionV relativeFrom="paragraph">
                  <wp:posOffset>133350</wp:posOffset>
                </wp:positionV>
                <wp:extent cx="2743200" cy="1513840"/>
                <wp:effectExtent l="19050" t="19050" r="19050" b="29210"/>
                <wp:wrapNone/>
                <wp:docPr id="27" name="Ромб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13840"/>
                        </a:xfrm>
                        <a:prstGeom prst="diamond">
                          <a:avLst/>
                        </a:prstGeom>
                        <a:solidFill>
                          <a:srgbClr val="FFFFFF"/>
                        </a:solidFill>
                        <a:ln w="9525">
                          <a:solidFill>
                            <a:srgbClr val="000000"/>
                          </a:solidFill>
                          <a:miter lim="800000"/>
                          <a:headEnd/>
                          <a:tailEnd/>
                        </a:ln>
                      </wps:spPr>
                      <wps:txbx>
                        <w:txbxContent>
                          <w:p w14:paraId="41AB7603" w14:textId="77777777" w:rsidR="00C96ECB" w:rsidRPr="005D4A52" w:rsidRDefault="00C96ECB" w:rsidP="00C96ECB">
                            <w:pPr>
                              <w:jc w:val="both"/>
                              <w:rPr>
                                <w:rFonts w:ascii="Arial" w:hAnsi="Arial" w:cs="Arial"/>
                                <w:color w:val="000000"/>
                                <w:sz w:val="18"/>
                                <w:szCs w:val="18"/>
                              </w:rPr>
                            </w:pPr>
                            <w:r w:rsidRPr="00031D72">
                              <w:rPr>
                                <w:rFonts w:ascii="Arial" w:hAnsi="Arial" w:cs="Arial"/>
                                <w:color w:val="000000"/>
                                <w:sz w:val="16"/>
                                <w:szCs w:val="16"/>
                              </w:rPr>
                              <w:t>Заявителем представлены документы, подлежащие получению в</w:t>
                            </w:r>
                            <w:r>
                              <w:rPr>
                                <w:rFonts w:ascii="Arial" w:hAnsi="Arial" w:cs="Arial"/>
                                <w:color w:val="000000"/>
                                <w:sz w:val="16"/>
                                <w:szCs w:val="16"/>
                              </w:rPr>
                              <w:t xml:space="preserve"> </w:t>
                            </w:r>
                            <w:r w:rsidRPr="00031D72">
                              <w:rPr>
                                <w:rFonts w:ascii="Arial" w:hAnsi="Arial" w:cs="Arial"/>
                                <w:color w:val="000000"/>
                                <w:sz w:val="16"/>
                                <w:szCs w:val="16"/>
                              </w:rPr>
                              <w:t xml:space="preserve">рамках </w:t>
                            </w:r>
                            <w:r>
                              <w:rPr>
                                <w:rFonts w:ascii="Arial" w:hAnsi="Arial" w:cs="Arial"/>
                                <w:color w:val="000000"/>
                                <w:sz w:val="16"/>
                                <w:szCs w:val="16"/>
                              </w:rPr>
                              <w:t xml:space="preserve"> </w:t>
                            </w:r>
                            <w:r w:rsidRPr="00031D72">
                              <w:rPr>
                                <w:rFonts w:ascii="Arial" w:hAnsi="Arial" w:cs="Arial"/>
                                <w:color w:val="000000"/>
                                <w:sz w:val="16"/>
                                <w:szCs w:val="16"/>
                              </w:rPr>
                              <w:t>межве</w:t>
                            </w:r>
                            <w:r>
                              <w:rPr>
                                <w:rFonts w:ascii="Arial" w:hAnsi="Arial" w:cs="Arial"/>
                                <w:color w:val="000000"/>
                                <w:sz w:val="16"/>
                                <w:szCs w:val="16"/>
                              </w:rPr>
                              <w:t>домственного взаимодействия</w:t>
                            </w:r>
                            <w:r w:rsidRPr="00031D72">
                              <w:rPr>
                                <w:rFonts w:ascii="Arial" w:hAnsi="Arial" w:cs="Arial"/>
                                <w:color w:val="000000"/>
                                <w:sz w:val="16"/>
                                <w:szCs w:val="16"/>
                              </w:rPr>
                              <w:t>?</w:t>
                            </w:r>
                          </w:p>
                          <w:p w14:paraId="69DB34AB" w14:textId="77777777" w:rsidR="00C96ECB" w:rsidRPr="002263DA" w:rsidRDefault="00C96ECB" w:rsidP="00C96ECB">
                            <w:pPr>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CEA9D" id="_x0000_t4" coordsize="21600,21600" o:spt="4" path="m10800,l,10800,10800,21600,21600,10800xe">
                <v:stroke joinstyle="miter"/>
                <v:path gradientshapeok="t" o:connecttype="rect" textboxrect="5400,5400,16200,16200"/>
              </v:shapetype>
              <v:shape id="Ромб 27" o:spid="_x0000_s1034" type="#_x0000_t4" style="position:absolute;left:0;text-align:left;margin-left:0;margin-top:10.5pt;width:3in;height:1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">
                <v:textbox>
                  <w:txbxContent>
                    <w:p w14:paraId="41AB7603" w14:textId="77777777" w:rsidR="00C96ECB" w:rsidRPr="005D4A52" w:rsidRDefault="00C96ECB" w:rsidP="00C96ECB">
                      <w:pPr>
                        <w:jc w:val="both"/>
                        <w:rPr>
                          <w:rFonts w:ascii="Arial" w:hAnsi="Arial" w:cs="Arial"/>
                          <w:color w:val="000000"/>
                          <w:sz w:val="18"/>
                          <w:szCs w:val="18"/>
                        </w:rPr>
                      </w:pPr>
                      <w:r w:rsidRPr="00031D72">
                        <w:rPr>
                          <w:rFonts w:ascii="Arial" w:hAnsi="Arial" w:cs="Arial"/>
                          <w:color w:val="000000"/>
                          <w:sz w:val="16"/>
                          <w:szCs w:val="16"/>
                        </w:rPr>
                        <w:t>Заявителем представлены документы, подлежащие получению в</w:t>
                      </w:r>
                      <w:r>
                        <w:rPr>
                          <w:rFonts w:ascii="Arial" w:hAnsi="Arial" w:cs="Arial"/>
                          <w:color w:val="000000"/>
                          <w:sz w:val="16"/>
                          <w:szCs w:val="16"/>
                        </w:rPr>
                        <w:t xml:space="preserve"> </w:t>
                      </w:r>
                      <w:r w:rsidRPr="00031D72">
                        <w:rPr>
                          <w:rFonts w:ascii="Arial" w:hAnsi="Arial" w:cs="Arial"/>
                          <w:color w:val="000000"/>
                          <w:sz w:val="16"/>
                          <w:szCs w:val="16"/>
                        </w:rPr>
                        <w:t xml:space="preserve">рамках </w:t>
                      </w:r>
                      <w:r>
                        <w:rPr>
                          <w:rFonts w:ascii="Arial" w:hAnsi="Arial" w:cs="Arial"/>
                          <w:color w:val="000000"/>
                          <w:sz w:val="16"/>
                          <w:szCs w:val="16"/>
                        </w:rPr>
                        <w:t xml:space="preserve"> </w:t>
                      </w:r>
                      <w:r w:rsidRPr="00031D72">
                        <w:rPr>
                          <w:rFonts w:ascii="Arial" w:hAnsi="Arial" w:cs="Arial"/>
                          <w:color w:val="000000"/>
                          <w:sz w:val="16"/>
                          <w:szCs w:val="16"/>
                        </w:rPr>
                        <w:t>межве</w:t>
                      </w:r>
                      <w:r>
                        <w:rPr>
                          <w:rFonts w:ascii="Arial" w:hAnsi="Arial" w:cs="Arial"/>
                          <w:color w:val="000000"/>
                          <w:sz w:val="16"/>
                          <w:szCs w:val="16"/>
                        </w:rPr>
                        <w:t>домственного взаимодействия</w:t>
                      </w:r>
                      <w:r w:rsidRPr="00031D72">
                        <w:rPr>
                          <w:rFonts w:ascii="Arial" w:hAnsi="Arial" w:cs="Arial"/>
                          <w:color w:val="000000"/>
                          <w:sz w:val="16"/>
                          <w:szCs w:val="16"/>
                        </w:rPr>
                        <w:t>?</w:t>
                      </w:r>
                    </w:p>
                    <w:p w14:paraId="69DB34AB" w14:textId="77777777" w:rsidR="00C96ECB" w:rsidRPr="002263DA" w:rsidRDefault="00C96ECB" w:rsidP="00C96ECB">
                      <w:pPr>
                        <w:rPr>
                          <w:color w:val="000000"/>
                          <w:sz w:val="16"/>
                          <w:szCs w:val="16"/>
                        </w:rPr>
                      </w:pPr>
                    </w:p>
                  </w:txbxContent>
                </v:textbox>
              </v:shape>
            </w:pict>
          </mc:Fallback>
        </mc:AlternateContent>
      </w:r>
      <w:r>
        <w:rPr>
          <w:noProof/>
          <w:sz w:val="23"/>
          <w:szCs w:val="23"/>
        </w:rPr>
        <mc:AlternateContent>
          <mc:Choice Requires="wps">
            <w:drawing>
              <wp:anchor distT="0" distB="0" distL="114300" distR="114300" simplePos="0" relativeHeight="251684864" behindDoc="0" locked="0" layoutInCell="1" allowOverlap="1" wp14:anchorId="6031402F" wp14:editId="0CE3A9DB">
                <wp:simplePos x="0" y="0"/>
                <wp:positionH relativeFrom="column">
                  <wp:posOffset>1367790</wp:posOffset>
                </wp:positionH>
                <wp:positionV relativeFrom="paragraph">
                  <wp:posOffset>16510</wp:posOffset>
                </wp:positionV>
                <wp:extent cx="0" cy="124460"/>
                <wp:effectExtent l="53340" t="6350" r="60960" b="215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8B27" id="Прямая соединительная линия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1.3pt" to="10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">
                <v:stroke endarrow="block"/>
              </v:line>
            </w:pict>
          </mc:Fallback>
        </mc:AlternateContent>
      </w:r>
    </w:p>
    <w:p w14:paraId="0AE9B1A9" w14:textId="00759AF9" w:rsidR="00C96ECB" w:rsidRPr="00000BB5" w:rsidRDefault="00C96ECB" w:rsidP="00C96ECB">
      <w:pPr>
        <w:shd w:val="clear" w:color="auto" w:fill="FFFFFF"/>
        <w:autoSpaceDE w:val="0"/>
        <w:autoSpaceDN w:val="0"/>
        <w:adjustRightInd w:val="0"/>
        <w:jc w:val="right"/>
        <w:rPr>
          <w:sz w:val="23"/>
          <w:szCs w:val="23"/>
        </w:rPr>
      </w:pPr>
      <w:r>
        <w:rPr>
          <w:noProof/>
          <w:sz w:val="23"/>
          <w:szCs w:val="23"/>
        </w:rPr>
        <mc:AlternateContent>
          <mc:Choice Requires="wps">
            <w:drawing>
              <wp:anchor distT="0" distB="0" distL="114300" distR="114300" simplePos="0" relativeHeight="251687936" behindDoc="0" locked="0" layoutInCell="1" allowOverlap="1" wp14:anchorId="5C78274A" wp14:editId="5F0FE94A">
                <wp:simplePos x="0" y="0"/>
                <wp:positionH relativeFrom="column">
                  <wp:posOffset>2400300</wp:posOffset>
                </wp:positionH>
                <wp:positionV relativeFrom="paragraph">
                  <wp:posOffset>52705</wp:posOffset>
                </wp:positionV>
                <wp:extent cx="457200" cy="267970"/>
                <wp:effectExtent l="0" t="0" r="0" b="12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EBD86"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274A" id="Прямоугольник 25" o:spid="_x0000_s1035" style="position:absolute;left:0;text-align:left;margin-left:189pt;margin-top:4.15pt;width:36pt;height:2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" stroked="f">
                <v:textbox>
                  <w:txbxContent>
                    <w:p w14:paraId="6EEEBD86"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Да  </w:t>
                      </w:r>
                    </w:p>
                  </w:txbxContent>
                </v:textbox>
              </v:rect>
            </w:pict>
          </mc:Fallback>
        </mc:AlternateContent>
      </w:r>
      <w:r>
        <w:rPr>
          <w:noProof/>
          <w:sz w:val="23"/>
          <w:szCs w:val="23"/>
        </w:rPr>
        <mc:AlternateContent>
          <mc:Choice Requires="wps">
            <w:drawing>
              <wp:anchor distT="0" distB="0" distL="114300" distR="114300" simplePos="0" relativeHeight="251686912" behindDoc="0" locked="0" layoutInCell="1" allowOverlap="1" wp14:anchorId="08883A99" wp14:editId="09428943">
                <wp:simplePos x="0" y="0"/>
                <wp:positionH relativeFrom="column">
                  <wp:posOffset>-114300</wp:posOffset>
                </wp:positionH>
                <wp:positionV relativeFrom="paragraph">
                  <wp:posOffset>102870</wp:posOffset>
                </wp:positionV>
                <wp:extent cx="457200" cy="217805"/>
                <wp:effectExtent l="0" t="0" r="0" b="12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57B1F"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83A99" id="Прямоугольник 24" o:spid="_x0000_s1036" style="position:absolute;left:0;text-align:left;margin-left:-9pt;margin-top:8.1pt;width:36pt;height:1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" stroked="f">
                <v:textbox>
                  <w:txbxContent>
                    <w:p w14:paraId="3CF57B1F"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Нет </w:t>
                      </w:r>
                    </w:p>
                  </w:txbxContent>
                </v:textbox>
              </v:rect>
            </w:pict>
          </mc:Fallback>
        </mc:AlternateContent>
      </w:r>
    </w:p>
    <w:p w14:paraId="425143FD" w14:textId="77777777" w:rsidR="00C96ECB" w:rsidRPr="00000BB5" w:rsidRDefault="00C96ECB" w:rsidP="00C96ECB">
      <w:pPr>
        <w:shd w:val="clear" w:color="auto" w:fill="FFFFFF"/>
        <w:tabs>
          <w:tab w:val="left" w:pos="7620"/>
        </w:tabs>
        <w:autoSpaceDE w:val="0"/>
        <w:autoSpaceDN w:val="0"/>
        <w:adjustRightInd w:val="0"/>
        <w:jc w:val="both"/>
        <w:rPr>
          <w:sz w:val="23"/>
          <w:szCs w:val="23"/>
        </w:rPr>
      </w:pPr>
    </w:p>
    <w:p w14:paraId="42AA0A9A" w14:textId="6C0EE30D" w:rsidR="00C96ECB" w:rsidRPr="00000BB5" w:rsidRDefault="00C96ECB" w:rsidP="00C96ECB">
      <w:pPr>
        <w:shd w:val="clear" w:color="auto" w:fill="FFFFFF"/>
        <w:tabs>
          <w:tab w:val="left" w:pos="7620"/>
        </w:tabs>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703296" behindDoc="0" locked="0" layoutInCell="1" allowOverlap="1" wp14:anchorId="6D3CA498" wp14:editId="6B210021">
                <wp:simplePos x="0" y="0"/>
                <wp:positionH relativeFrom="column">
                  <wp:posOffset>-114300</wp:posOffset>
                </wp:positionH>
                <wp:positionV relativeFrom="paragraph">
                  <wp:posOffset>109855</wp:posOffset>
                </wp:positionV>
                <wp:extent cx="0" cy="1033780"/>
                <wp:effectExtent l="57150" t="12065" r="57150" b="209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3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F316" id="Прямая соединительная линия 2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5pt" to="-9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">
                <v:stroke endarrow="block"/>
              </v:line>
            </w:pict>
          </mc:Fallback>
        </mc:AlternateContent>
      </w:r>
      <w:r>
        <w:rPr>
          <w:noProof/>
          <w:sz w:val="23"/>
          <w:szCs w:val="23"/>
        </w:rPr>
        <mc:AlternateContent>
          <mc:Choice Requires="wps">
            <w:drawing>
              <wp:anchor distT="0" distB="0" distL="114300" distR="114300" simplePos="0" relativeHeight="251692032" behindDoc="0" locked="0" layoutInCell="1" allowOverlap="1" wp14:anchorId="4A835115" wp14:editId="3776D001">
                <wp:simplePos x="0" y="0"/>
                <wp:positionH relativeFrom="column">
                  <wp:posOffset>2971800</wp:posOffset>
                </wp:positionH>
                <wp:positionV relativeFrom="paragraph">
                  <wp:posOffset>44450</wp:posOffset>
                </wp:positionV>
                <wp:extent cx="0" cy="549275"/>
                <wp:effectExtent l="57150" t="13335" r="57150" b="1841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9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EC20" id="Прямая соединительная линия 2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pt" to="234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">
                <v:stroke endarrow="block"/>
              </v:line>
            </w:pict>
          </mc:Fallback>
        </mc:AlternateContent>
      </w:r>
      <w:r>
        <w:rPr>
          <w:noProof/>
          <w:sz w:val="23"/>
          <w:szCs w:val="23"/>
        </w:rPr>
        <mc:AlternateContent>
          <mc:Choice Requires="wps">
            <w:drawing>
              <wp:anchor distT="0" distB="0" distL="114300" distR="114300" simplePos="0" relativeHeight="251688960" behindDoc="0" locked="0" layoutInCell="1" allowOverlap="1" wp14:anchorId="2ACA61D4" wp14:editId="17217156">
                <wp:simplePos x="0" y="0"/>
                <wp:positionH relativeFrom="column">
                  <wp:posOffset>-114300</wp:posOffset>
                </wp:positionH>
                <wp:positionV relativeFrom="paragraph">
                  <wp:posOffset>44450</wp:posOffset>
                </wp:positionV>
                <wp:extent cx="510540" cy="0"/>
                <wp:effectExtent l="9525" t="13335" r="13335" b="571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53C2" id="Прямая соединительная линия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3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"/>
            </w:pict>
          </mc:Fallback>
        </mc:AlternateContent>
      </w:r>
      <w:r>
        <w:rPr>
          <w:noProof/>
          <w:sz w:val="23"/>
          <w:szCs w:val="23"/>
        </w:rPr>
        <mc:AlternateContent>
          <mc:Choice Requires="wps">
            <w:drawing>
              <wp:anchor distT="0" distB="0" distL="114300" distR="114300" simplePos="0" relativeHeight="251689984" behindDoc="0" locked="0" layoutInCell="1" allowOverlap="1" wp14:anchorId="3117DBA2" wp14:editId="5E7857BF">
                <wp:simplePos x="0" y="0"/>
                <wp:positionH relativeFrom="column">
                  <wp:posOffset>2331720</wp:posOffset>
                </wp:positionH>
                <wp:positionV relativeFrom="paragraph">
                  <wp:posOffset>44450</wp:posOffset>
                </wp:positionV>
                <wp:extent cx="640080" cy="0"/>
                <wp:effectExtent l="7620" t="13335" r="9525"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8198C" id="Прямая соединительная линия 2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5pt" to="2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"/>
            </w:pict>
          </mc:Fallback>
        </mc:AlternateContent>
      </w:r>
    </w:p>
    <w:p w14:paraId="10659542" w14:textId="77777777" w:rsidR="00C96ECB" w:rsidRPr="00000BB5" w:rsidRDefault="00C96ECB" w:rsidP="00C96ECB">
      <w:pPr>
        <w:shd w:val="clear" w:color="auto" w:fill="FFFFFF"/>
        <w:tabs>
          <w:tab w:val="left" w:pos="7620"/>
        </w:tabs>
        <w:autoSpaceDE w:val="0"/>
        <w:autoSpaceDN w:val="0"/>
        <w:adjustRightInd w:val="0"/>
        <w:jc w:val="both"/>
        <w:rPr>
          <w:sz w:val="23"/>
          <w:szCs w:val="23"/>
        </w:rPr>
      </w:pPr>
    </w:p>
    <w:p w14:paraId="241BBA41" w14:textId="77777777" w:rsidR="00C96ECB" w:rsidRPr="00000BB5" w:rsidRDefault="00C96ECB" w:rsidP="00C96ECB">
      <w:pPr>
        <w:shd w:val="clear" w:color="auto" w:fill="FFFFFF"/>
        <w:tabs>
          <w:tab w:val="left" w:pos="7620"/>
        </w:tabs>
        <w:autoSpaceDE w:val="0"/>
        <w:autoSpaceDN w:val="0"/>
        <w:adjustRightInd w:val="0"/>
        <w:jc w:val="both"/>
        <w:rPr>
          <w:sz w:val="23"/>
          <w:szCs w:val="23"/>
        </w:rPr>
      </w:pPr>
    </w:p>
    <w:p w14:paraId="56C508B5" w14:textId="77777777" w:rsidR="00C96ECB" w:rsidRPr="00000BB5" w:rsidRDefault="00C96ECB" w:rsidP="00C96ECB">
      <w:pPr>
        <w:shd w:val="clear" w:color="auto" w:fill="FFFFFF"/>
        <w:tabs>
          <w:tab w:val="left" w:pos="7620"/>
        </w:tabs>
        <w:autoSpaceDE w:val="0"/>
        <w:autoSpaceDN w:val="0"/>
        <w:adjustRightInd w:val="0"/>
        <w:jc w:val="both"/>
        <w:rPr>
          <w:sz w:val="23"/>
          <w:szCs w:val="23"/>
        </w:rPr>
      </w:pPr>
    </w:p>
    <w:p w14:paraId="5FEBF154" w14:textId="3367D34D" w:rsidR="00C96ECB" w:rsidRPr="00000BB5" w:rsidRDefault="00C96ECB" w:rsidP="00C96ECB">
      <w:pPr>
        <w:shd w:val="clear" w:color="auto" w:fill="FFFFFF"/>
        <w:tabs>
          <w:tab w:val="left" w:pos="5430"/>
        </w:tabs>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91008" behindDoc="0" locked="0" layoutInCell="1" allowOverlap="1" wp14:anchorId="7B51929D" wp14:editId="0B2206B4">
                <wp:simplePos x="0" y="0"/>
                <wp:positionH relativeFrom="column">
                  <wp:posOffset>2234565</wp:posOffset>
                </wp:positionH>
                <wp:positionV relativeFrom="paragraph">
                  <wp:posOffset>80010</wp:posOffset>
                </wp:positionV>
                <wp:extent cx="1485900" cy="584835"/>
                <wp:effectExtent l="0" t="0" r="19050" b="24765"/>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4835"/>
                        </a:xfrm>
                        <a:prstGeom prst="rect">
                          <a:avLst/>
                        </a:prstGeom>
                        <a:solidFill>
                          <a:srgbClr val="FFFFFF"/>
                        </a:solidFill>
                        <a:ln w="9525">
                          <a:solidFill>
                            <a:srgbClr val="000000"/>
                          </a:solidFill>
                          <a:miter lim="800000"/>
                          <a:headEnd/>
                          <a:tailEnd/>
                        </a:ln>
                      </wps:spPr>
                      <wps:txbx>
                        <w:txbxContent>
                          <w:p w14:paraId="67D80159" w14:textId="77777777" w:rsidR="00C96ECB" w:rsidRPr="005D4A52" w:rsidRDefault="00C96ECB" w:rsidP="00C96ECB">
                            <w:pPr>
                              <w:rPr>
                                <w:rFonts w:ascii="Arial" w:hAnsi="Arial" w:cs="Arial"/>
                                <w:color w:val="000000"/>
                                <w:sz w:val="16"/>
                                <w:szCs w:val="16"/>
                              </w:rPr>
                            </w:pPr>
                            <w:r w:rsidRPr="005D4A52">
                              <w:rPr>
                                <w:rFonts w:ascii="Arial" w:hAnsi="Arial" w:cs="Arial"/>
                                <w:color w:val="000000"/>
                                <w:sz w:val="16"/>
                                <w:szCs w:val="16"/>
                              </w:rPr>
                              <w:t>Принятие решения о предоставлении или об отказе в предоставлении</w:t>
                            </w:r>
                            <w:r w:rsidRPr="005D4A52">
                              <w:rPr>
                                <w:rFonts w:ascii="Arial" w:hAnsi="Arial" w:cs="Arial"/>
                                <w:color w:val="000000"/>
                                <w:sz w:val="18"/>
                                <w:szCs w:val="18"/>
                              </w:rPr>
                              <w:t xml:space="preserve"> </w:t>
                            </w:r>
                            <w:r w:rsidRPr="005D4A52">
                              <w:rPr>
                                <w:rFonts w:ascii="Arial" w:hAnsi="Arial" w:cs="Arial"/>
                                <w:color w:val="000000"/>
                                <w:sz w:val="16"/>
                                <w:szCs w:val="16"/>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1929D" id="_x0000_t202" coordsize="21600,21600" o:spt="202" path="m,l,21600r21600,l21600,xe">
                <v:stroke joinstyle="miter"/>
                <v:path gradientshapeok="t" o:connecttype="rect"/>
              </v:shapetype>
              <v:shape id="Надпись 71" o:spid="_x0000_s1037" type="#_x0000_t202" style="position:absolute;left:0;text-align:left;margin-left:175.95pt;margin-top:6.3pt;width:117pt;height:4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">
                <v:textbox>
                  <w:txbxContent>
                    <w:p w14:paraId="67D80159" w14:textId="77777777" w:rsidR="00C96ECB" w:rsidRPr="005D4A52" w:rsidRDefault="00C96ECB" w:rsidP="00C96ECB">
                      <w:pPr>
                        <w:rPr>
                          <w:rFonts w:ascii="Arial" w:hAnsi="Arial" w:cs="Arial"/>
                          <w:color w:val="000000"/>
                          <w:sz w:val="16"/>
                          <w:szCs w:val="16"/>
                        </w:rPr>
                      </w:pPr>
                      <w:r w:rsidRPr="005D4A52">
                        <w:rPr>
                          <w:rFonts w:ascii="Arial" w:hAnsi="Arial" w:cs="Arial"/>
                          <w:color w:val="000000"/>
                          <w:sz w:val="16"/>
                          <w:szCs w:val="16"/>
                        </w:rPr>
                        <w:t>Принятие решения о предоставлении или об отказе в предоставлении</w:t>
                      </w:r>
                      <w:r w:rsidRPr="005D4A52">
                        <w:rPr>
                          <w:rFonts w:ascii="Arial" w:hAnsi="Arial" w:cs="Arial"/>
                          <w:color w:val="000000"/>
                          <w:sz w:val="18"/>
                          <w:szCs w:val="18"/>
                        </w:rPr>
                        <w:t xml:space="preserve"> </w:t>
                      </w:r>
                      <w:r w:rsidRPr="005D4A52">
                        <w:rPr>
                          <w:rFonts w:ascii="Arial" w:hAnsi="Arial" w:cs="Arial"/>
                          <w:color w:val="000000"/>
                          <w:sz w:val="16"/>
                          <w:szCs w:val="16"/>
                        </w:rPr>
                        <w:t>муниципальной услуги</w:t>
                      </w:r>
                    </w:p>
                  </w:txbxContent>
                </v:textbox>
              </v:shape>
            </w:pict>
          </mc:Fallback>
        </mc:AlternateContent>
      </w:r>
      <w:r w:rsidRPr="00000BB5">
        <w:rPr>
          <w:sz w:val="23"/>
          <w:szCs w:val="23"/>
        </w:rPr>
        <w:tab/>
      </w:r>
    </w:p>
    <w:p w14:paraId="7995FABB" w14:textId="77777777" w:rsidR="00C96ECB" w:rsidRPr="00000BB5" w:rsidRDefault="00C96ECB" w:rsidP="00C96ECB">
      <w:pPr>
        <w:shd w:val="clear" w:color="auto" w:fill="FFFFFF"/>
        <w:tabs>
          <w:tab w:val="left" w:pos="5430"/>
        </w:tabs>
        <w:autoSpaceDE w:val="0"/>
        <w:autoSpaceDN w:val="0"/>
        <w:adjustRightInd w:val="0"/>
        <w:jc w:val="both"/>
        <w:rPr>
          <w:sz w:val="23"/>
          <w:szCs w:val="23"/>
        </w:rPr>
      </w:pPr>
      <w:r w:rsidRPr="00000BB5">
        <w:rPr>
          <w:sz w:val="23"/>
          <w:szCs w:val="23"/>
        </w:rPr>
        <w:t xml:space="preserve">                                                      </w:t>
      </w:r>
    </w:p>
    <w:p w14:paraId="09C0C243" w14:textId="4AC2C352" w:rsidR="00C96ECB" w:rsidRPr="00000BB5" w:rsidRDefault="00C96ECB" w:rsidP="00C96ECB">
      <w:pPr>
        <w:shd w:val="clear" w:color="auto" w:fill="FFFFFF"/>
        <w:tabs>
          <w:tab w:val="left" w:pos="5460"/>
        </w:tabs>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85888" behindDoc="0" locked="0" layoutInCell="1" allowOverlap="1" wp14:anchorId="03729D28" wp14:editId="09097464">
                <wp:simplePos x="0" y="0"/>
                <wp:positionH relativeFrom="column">
                  <wp:posOffset>-571500</wp:posOffset>
                </wp:positionH>
                <wp:positionV relativeFrom="paragraph">
                  <wp:posOffset>123825</wp:posOffset>
                </wp:positionV>
                <wp:extent cx="1371600" cy="694690"/>
                <wp:effectExtent l="0" t="0" r="19050" b="1016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4690"/>
                        </a:xfrm>
                        <a:prstGeom prst="rect">
                          <a:avLst/>
                        </a:prstGeom>
                        <a:solidFill>
                          <a:srgbClr val="FFFFFF"/>
                        </a:solidFill>
                        <a:ln w="9525">
                          <a:solidFill>
                            <a:srgbClr val="000000"/>
                          </a:solidFill>
                          <a:miter lim="800000"/>
                          <a:headEnd/>
                          <a:tailEnd/>
                        </a:ln>
                      </wps:spPr>
                      <wps:txbx>
                        <w:txbxContent>
                          <w:p w14:paraId="1845F490" w14:textId="77777777" w:rsidR="00C96ECB" w:rsidRPr="005D4A52" w:rsidRDefault="00C96ECB" w:rsidP="00C96ECB">
                            <w:pPr>
                              <w:rPr>
                                <w:rFonts w:ascii="Arial" w:hAnsi="Arial" w:cs="Arial"/>
                                <w:color w:val="000000"/>
                                <w:sz w:val="18"/>
                                <w:szCs w:val="18"/>
                              </w:rPr>
                            </w:pPr>
                            <w:r w:rsidRPr="005D4A52">
                              <w:rPr>
                                <w:rFonts w:ascii="Arial" w:hAnsi="Arial" w:cs="Arial"/>
                                <w:color w:val="000000"/>
                                <w:sz w:val="18"/>
                                <w:szCs w:val="18"/>
                              </w:rPr>
                              <w:t xml:space="preserve">Направление межведомственных запросов, получение ответов на запросы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9D28" id="Прямоугольник 70" o:spid="_x0000_s1038" style="position:absolute;left:0;text-align:left;margin-left:-45pt;margin-top:9.75pt;width:108pt;height:5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">
                <v:textbox>
                  <w:txbxContent>
                    <w:p w14:paraId="1845F490" w14:textId="77777777" w:rsidR="00C96ECB" w:rsidRPr="005D4A52" w:rsidRDefault="00C96ECB" w:rsidP="00C96ECB">
                      <w:pPr>
                        <w:rPr>
                          <w:rFonts w:ascii="Arial" w:hAnsi="Arial" w:cs="Arial"/>
                          <w:color w:val="000000"/>
                          <w:sz w:val="18"/>
                          <w:szCs w:val="18"/>
                        </w:rPr>
                      </w:pPr>
                      <w:r w:rsidRPr="005D4A52">
                        <w:rPr>
                          <w:rFonts w:ascii="Arial" w:hAnsi="Arial" w:cs="Arial"/>
                          <w:color w:val="000000"/>
                          <w:sz w:val="18"/>
                          <w:szCs w:val="18"/>
                        </w:rPr>
                        <w:t xml:space="preserve">Направление межведомственных запросов, получение ответов на запросы </w:t>
                      </w:r>
                    </w:p>
                  </w:txbxContent>
                </v:textbox>
              </v:rect>
            </w:pict>
          </mc:Fallback>
        </mc:AlternateContent>
      </w:r>
      <w:r w:rsidRPr="00000BB5">
        <w:rPr>
          <w:sz w:val="23"/>
          <w:szCs w:val="23"/>
        </w:rPr>
        <w:t xml:space="preserve">                               </w:t>
      </w:r>
      <w:r w:rsidRPr="00000BB5">
        <w:rPr>
          <w:sz w:val="23"/>
          <w:szCs w:val="23"/>
        </w:rPr>
        <w:tab/>
        <w:t xml:space="preserve">                  </w:t>
      </w:r>
    </w:p>
    <w:p w14:paraId="42E92E3A" w14:textId="27172CA3"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708416" behindDoc="0" locked="0" layoutInCell="1" allowOverlap="1" wp14:anchorId="5F03AE6B" wp14:editId="6C44D11D">
                <wp:simplePos x="0" y="0"/>
                <wp:positionH relativeFrom="column">
                  <wp:posOffset>852805</wp:posOffset>
                </wp:positionH>
                <wp:positionV relativeFrom="paragraph">
                  <wp:posOffset>47625</wp:posOffset>
                </wp:positionV>
                <wp:extent cx="1381760" cy="0"/>
                <wp:effectExtent l="5080" t="53340" r="22860"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365FE" id="_x0000_t32" coordsize="21600,21600" o:spt="32" o:oned="t" path="m,l21600,21600e" filled="f">
                <v:path arrowok="t" fillok="f" o:connecttype="none"/>
                <o:lock v:ext="edit" shapetype="t"/>
              </v:shapetype>
              <v:shape id="Прямая со стрелкой 19" o:spid="_x0000_s1026" type="#_x0000_t32" style="position:absolute;margin-left:67.15pt;margin-top:3.75pt;width:108.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">
                <v:stroke endarrow="block"/>
              </v:shape>
            </w:pict>
          </mc:Fallback>
        </mc:AlternateContent>
      </w:r>
      <w:r>
        <w:rPr>
          <w:noProof/>
          <w:sz w:val="23"/>
          <w:szCs w:val="23"/>
        </w:rPr>
        <mc:AlternateContent>
          <mc:Choice Requires="wps">
            <w:drawing>
              <wp:anchor distT="0" distB="0" distL="114300" distR="114300" simplePos="0" relativeHeight="251709440" behindDoc="0" locked="0" layoutInCell="1" allowOverlap="1" wp14:anchorId="2B472320" wp14:editId="65D145EC">
                <wp:simplePos x="0" y="0"/>
                <wp:positionH relativeFrom="column">
                  <wp:posOffset>3200400</wp:posOffset>
                </wp:positionH>
                <wp:positionV relativeFrom="paragraph">
                  <wp:posOffset>160655</wp:posOffset>
                </wp:positionV>
                <wp:extent cx="457200" cy="224155"/>
                <wp:effectExtent l="0" t="4445"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4838F"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2320" id="Прямоугольник 18" o:spid="_x0000_s1039" style="position:absolute;left:0;text-align:left;margin-left:252pt;margin-top:12.65pt;width:36pt;height:1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" stroked="f">
                <v:textbox>
                  <w:txbxContent>
                    <w:p w14:paraId="4ED4838F"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Нет  </w:t>
                      </w:r>
                    </w:p>
                  </w:txbxContent>
                </v:textbox>
              </v:rect>
            </w:pict>
          </mc:Fallback>
        </mc:AlternateContent>
      </w:r>
      <w:r>
        <w:rPr>
          <w:noProof/>
          <w:sz w:val="23"/>
          <w:szCs w:val="23"/>
        </w:rPr>
        <mc:AlternateContent>
          <mc:Choice Requires="wps">
            <w:drawing>
              <wp:anchor distT="0" distB="0" distL="114300" distR="114300" simplePos="0" relativeHeight="251696128" behindDoc="0" locked="0" layoutInCell="1" allowOverlap="1" wp14:anchorId="631B5DD0" wp14:editId="447773FA">
                <wp:simplePos x="0" y="0"/>
                <wp:positionH relativeFrom="column">
                  <wp:posOffset>1714500</wp:posOffset>
                </wp:positionH>
                <wp:positionV relativeFrom="paragraph">
                  <wp:posOffset>160655</wp:posOffset>
                </wp:positionV>
                <wp:extent cx="457200" cy="224155"/>
                <wp:effectExtent l="0" t="4445"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738B"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5DD0" id="Прямоугольник 17" o:spid="_x0000_s1040" style="position:absolute;left:0;text-align:left;margin-left:135pt;margin-top:12.65pt;width:36pt;height:1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" stroked="f">
                <v:textbox>
                  <w:txbxContent>
                    <w:p w14:paraId="1755738B" w14:textId="77777777" w:rsidR="00C96ECB" w:rsidRPr="00D52065" w:rsidRDefault="00C96ECB" w:rsidP="00C96ECB">
                      <w:pPr>
                        <w:rPr>
                          <w:rFonts w:ascii="Arial" w:hAnsi="Arial" w:cs="Arial"/>
                          <w:sz w:val="18"/>
                          <w:szCs w:val="18"/>
                        </w:rPr>
                      </w:pPr>
                      <w:r w:rsidRPr="00D52065">
                        <w:rPr>
                          <w:rFonts w:ascii="Arial" w:hAnsi="Arial" w:cs="Arial"/>
                          <w:sz w:val="18"/>
                          <w:szCs w:val="18"/>
                        </w:rPr>
                        <w:t xml:space="preserve">Да  </w:t>
                      </w:r>
                    </w:p>
                  </w:txbxContent>
                </v:textbox>
              </v:rect>
            </w:pict>
          </mc:Fallback>
        </mc:AlternateContent>
      </w:r>
      <w:r>
        <w:rPr>
          <w:noProof/>
          <w:sz w:val="23"/>
          <w:szCs w:val="23"/>
        </w:rPr>
        <mc:AlternateContent>
          <mc:Choice Requires="wps">
            <w:drawing>
              <wp:anchor distT="0" distB="0" distL="114300" distR="114300" simplePos="0" relativeHeight="251697152" behindDoc="0" locked="0" layoutInCell="1" allowOverlap="1" wp14:anchorId="2BEAD093" wp14:editId="413367FB">
                <wp:simplePos x="0" y="0"/>
                <wp:positionH relativeFrom="column">
                  <wp:posOffset>3886200</wp:posOffset>
                </wp:positionH>
                <wp:positionV relativeFrom="paragraph">
                  <wp:posOffset>160655</wp:posOffset>
                </wp:positionV>
                <wp:extent cx="2286000" cy="1000125"/>
                <wp:effectExtent l="9525" t="13970" r="952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0125"/>
                        </a:xfrm>
                        <a:prstGeom prst="rect">
                          <a:avLst/>
                        </a:prstGeom>
                        <a:solidFill>
                          <a:srgbClr val="FFFFFF"/>
                        </a:solidFill>
                        <a:ln w="9525">
                          <a:solidFill>
                            <a:srgbClr val="000000"/>
                          </a:solidFill>
                          <a:miter lim="800000"/>
                          <a:headEnd/>
                          <a:tailEnd/>
                        </a:ln>
                      </wps:spPr>
                      <wps:txbx>
                        <w:txbxContent>
                          <w:p w14:paraId="2850F6A3" w14:textId="77777777" w:rsidR="00C96ECB" w:rsidRPr="00031D72" w:rsidRDefault="00C96ECB" w:rsidP="00C96ECB">
                            <w:pPr>
                              <w:rPr>
                                <w:rFonts w:ascii="Arial" w:hAnsi="Arial" w:cs="Arial"/>
                                <w:sz w:val="16"/>
                                <w:szCs w:val="16"/>
                              </w:rPr>
                            </w:pPr>
                            <w:r w:rsidRPr="00031D72">
                              <w:rPr>
                                <w:rFonts w:ascii="Arial" w:hAnsi="Arial" w:cs="Arial"/>
                                <w:sz w:val="16"/>
                                <w:szCs w:val="16"/>
                              </w:rPr>
                              <w:t>Подготовка и подписание главой Администрации Удомельского городского округа разрешения на строительство (внесение изменений в действующее разрешение) и уведомления в адрес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AD093" id="Прямоугольник 16" o:spid="_x0000_s1041" style="position:absolute;left:0;text-align:left;margin-left:306pt;margin-top:12.65pt;width:180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">
                <v:textbox>
                  <w:txbxContent>
                    <w:p w14:paraId="2850F6A3" w14:textId="77777777" w:rsidR="00C96ECB" w:rsidRPr="00031D72" w:rsidRDefault="00C96ECB" w:rsidP="00C96ECB">
                      <w:pPr>
                        <w:rPr>
                          <w:rFonts w:ascii="Arial" w:hAnsi="Arial" w:cs="Arial"/>
                          <w:sz w:val="16"/>
                          <w:szCs w:val="16"/>
                        </w:rPr>
                      </w:pPr>
                      <w:r w:rsidRPr="00031D72">
                        <w:rPr>
                          <w:rFonts w:ascii="Arial" w:hAnsi="Arial" w:cs="Arial"/>
                          <w:sz w:val="16"/>
                          <w:szCs w:val="16"/>
                        </w:rPr>
                        <w:t>Подготовка и подписание главой Администрации Удомельского городского округа разрешения на строительство (внесение изменений в действующее разрешение) и уведомления в адрес заявителя</w:t>
                      </w:r>
                    </w:p>
                  </w:txbxContent>
                </v:textbox>
              </v:rect>
            </w:pict>
          </mc:Fallback>
        </mc:AlternateContent>
      </w:r>
    </w:p>
    <w:p w14:paraId="069F2F28" w14:textId="5CFEF551"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94080" behindDoc="0" locked="0" layoutInCell="1" allowOverlap="1" wp14:anchorId="6A507356" wp14:editId="60A96119">
                <wp:simplePos x="0" y="0"/>
                <wp:positionH relativeFrom="column">
                  <wp:posOffset>2796540</wp:posOffset>
                </wp:positionH>
                <wp:positionV relativeFrom="paragraph">
                  <wp:posOffset>66040</wp:posOffset>
                </wp:positionV>
                <wp:extent cx="0" cy="241935"/>
                <wp:effectExtent l="53340" t="7620" r="60960"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7724" id="Прямая соединительная линия 1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5.2pt" to="220.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">
                <v:stroke endarrow="block"/>
              </v:line>
            </w:pict>
          </mc:Fallback>
        </mc:AlternateContent>
      </w:r>
    </w:p>
    <w:p w14:paraId="23E0BAF8" w14:textId="577EB54D" w:rsidR="00C96ECB" w:rsidRPr="00000BB5" w:rsidRDefault="00C96ECB" w:rsidP="00C96ECB">
      <w:pPr>
        <w:shd w:val="clear" w:color="auto" w:fill="FFFFFF"/>
        <w:tabs>
          <w:tab w:val="left" w:pos="1830"/>
        </w:tabs>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93056" behindDoc="0" locked="0" layoutInCell="1" allowOverlap="1" wp14:anchorId="2B65A593" wp14:editId="5FA1A689">
                <wp:simplePos x="0" y="0"/>
                <wp:positionH relativeFrom="column">
                  <wp:posOffset>1932305</wp:posOffset>
                </wp:positionH>
                <wp:positionV relativeFrom="paragraph">
                  <wp:posOffset>139065</wp:posOffset>
                </wp:positionV>
                <wp:extent cx="1714500" cy="685800"/>
                <wp:effectExtent l="19050" t="19050" r="19050" b="38100"/>
                <wp:wrapNone/>
                <wp:docPr id="72" name="Ромб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diamond">
                          <a:avLst/>
                        </a:prstGeom>
                        <a:solidFill>
                          <a:srgbClr val="FFFFFF"/>
                        </a:solidFill>
                        <a:ln w="9525">
                          <a:solidFill>
                            <a:srgbClr val="000000"/>
                          </a:solidFill>
                          <a:miter lim="800000"/>
                          <a:headEnd/>
                          <a:tailEnd/>
                        </a:ln>
                      </wps:spPr>
                      <wps:txbx>
                        <w:txbxContent>
                          <w:p w14:paraId="728772FA" w14:textId="77777777" w:rsidR="00C96ECB" w:rsidRPr="00421774" w:rsidRDefault="00C96ECB" w:rsidP="00C96ECB">
                            <w:pPr>
                              <w:rPr>
                                <w:rFonts w:ascii="Arial" w:hAnsi="Arial" w:cs="Arial"/>
                                <w:sz w:val="16"/>
                                <w:szCs w:val="16"/>
                              </w:rPr>
                            </w:pPr>
                            <w:r w:rsidRPr="00421774">
                              <w:rPr>
                                <w:rFonts w:ascii="Arial" w:hAnsi="Arial" w:cs="Arial"/>
                                <w:sz w:val="16"/>
                                <w:szCs w:val="16"/>
                              </w:rPr>
                              <w:t>Есть основания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A593" id="Ромб 72" o:spid="_x0000_s1042" type="#_x0000_t4" style="position:absolute;left:0;text-align:left;margin-left:152.15pt;margin-top:10.95pt;width:13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">
                <v:textbox>
                  <w:txbxContent>
                    <w:p w14:paraId="728772FA" w14:textId="77777777" w:rsidR="00C96ECB" w:rsidRPr="00421774" w:rsidRDefault="00C96ECB" w:rsidP="00C96ECB">
                      <w:pPr>
                        <w:rPr>
                          <w:rFonts w:ascii="Arial" w:hAnsi="Arial" w:cs="Arial"/>
                          <w:sz w:val="16"/>
                          <w:szCs w:val="16"/>
                        </w:rPr>
                      </w:pPr>
                      <w:r w:rsidRPr="00421774">
                        <w:rPr>
                          <w:rFonts w:ascii="Arial" w:hAnsi="Arial" w:cs="Arial"/>
                          <w:sz w:val="16"/>
                          <w:szCs w:val="16"/>
                        </w:rPr>
                        <w:t>Есть основания для отказа?</w:t>
                      </w:r>
                    </w:p>
                  </w:txbxContent>
                </v:textbox>
              </v:shape>
            </w:pict>
          </mc:Fallback>
        </mc:AlternateContent>
      </w:r>
      <w:r>
        <w:rPr>
          <w:noProof/>
          <w:sz w:val="23"/>
          <w:szCs w:val="23"/>
        </w:rPr>
        <mc:AlternateContent>
          <mc:Choice Requires="wps">
            <w:drawing>
              <wp:anchor distT="0" distB="0" distL="114300" distR="114300" simplePos="0" relativeHeight="251672576" behindDoc="0" locked="0" layoutInCell="1" allowOverlap="1" wp14:anchorId="758DD17D" wp14:editId="483EA71F">
                <wp:simplePos x="0" y="0"/>
                <wp:positionH relativeFrom="column">
                  <wp:posOffset>1257300</wp:posOffset>
                </wp:positionH>
                <wp:positionV relativeFrom="paragraph">
                  <wp:posOffset>7518400</wp:posOffset>
                </wp:positionV>
                <wp:extent cx="675005" cy="0"/>
                <wp:effectExtent l="9525" t="61595" r="20320" b="527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F216"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92pt" to="152.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">
                <v:stroke endarrow="block"/>
              </v:line>
            </w:pict>
          </mc:Fallback>
        </mc:AlternateContent>
      </w:r>
      <w:r w:rsidRPr="00000BB5">
        <w:rPr>
          <w:sz w:val="23"/>
          <w:szCs w:val="23"/>
        </w:rPr>
        <w:tab/>
      </w:r>
    </w:p>
    <w:p w14:paraId="7F7180B9" w14:textId="77777777" w:rsidR="00C96ECB" w:rsidRPr="00000BB5" w:rsidRDefault="00C96ECB" w:rsidP="00C96ECB">
      <w:pPr>
        <w:shd w:val="clear" w:color="auto" w:fill="FFFFFF"/>
        <w:autoSpaceDE w:val="0"/>
        <w:autoSpaceDN w:val="0"/>
        <w:adjustRightInd w:val="0"/>
        <w:jc w:val="both"/>
        <w:rPr>
          <w:sz w:val="23"/>
          <w:szCs w:val="23"/>
        </w:rPr>
      </w:pPr>
    </w:p>
    <w:p w14:paraId="40644818" w14:textId="6241C0FA" w:rsidR="00C96ECB" w:rsidRPr="00000BB5" w:rsidRDefault="00C96ECB" w:rsidP="00C96ECB">
      <w:pPr>
        <w:shd w:val="clear" w:color="auto" w:fill="FFFFFF"/>
        <w:tabs>
          <w:tab w:val="left" w:pos="2100"/>
        </w:tabs>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95104" behindDoc="0" locked="0" layoutInCell="1" allowOverlap="1" wp14:anchorId="5CAAA77D" wp14:editId="7F906A0F">
                <wp:simplePos x="0" y="0"/>
                <wp:positionH relativeFrom="column">
                  <wp:posOffset>1932305</wp:posOffset>
                </wp:positionH>
                <wp:positionV relativeFrom="paragraph">
                  <wp:posOffset>137795</wp:posOffset>
                </wp:positionV>
                <wp:extent cx="10795" cy="637540"/>
                <wp:effectExtent l="46355" t="10795" r="57150" b="184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637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E2A3" id="Прямая соединительная линия 1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10.85pt" to="15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">
                <v:stroke endarrow="block"/>
              </v:line>
            </w:pict>
          </mc:Fallback>
        </mc:AlternateContent>
      </w:r>
      <w:r>
        <w:rPr>
          <w:noProof/>
          <w:sz w:val="23"/>
          <w:szCs w:val="23"/>
        </w:rPr>
        <mc:AlternateContent>
          <mc:Choice Requires="wps">
            <w:drawing>
              <wp:anchor distT="0" distB="0" distL="114300" distR="114300" simplePos="0" relativeHeight="251698176" behindDoc="0" locked="0" layoutInCell="1" allowOverlap="1" wp14:anchorId="19E842A6" wp14:editId="43509CBD">
                <wp:simplePos x="0" y="0"/>
                <wp:positionH relativeFrom="column">
                  <wp:posOffset>3646805</wp:posOffset>
                </wp:positionH>
                <wp:positionV relativeFrom="paragraph">
                  <wp:posOffset>137795</wp:posOffset>
                </wp:positionV>
                <wp:extent cx="228600" cy="0"/>
                <wp:effectExtent l="8255" t="58420" r="20320" b="558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EFFC" id="Прямая соединительная линия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5pt,10.85pt" to="305.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">
                <v:stroke endarrow="block"/>
              </v:line>
            </w:pict>
          </mc:Fallback>
        </mc:AlternateContent>
      </w:r>
      <w:r w:rsidRPr="00000BB5">
        <w:rPr>
          <w:sz w:val="23"/>
          <w:szCs w:val="23"/>
        </w:rPr>
        <w:tab/>
      </w:r>
    </w:p>
    <w:p w14:paraId="622EA98B" w14:textId="77777777" w:rsidR="00C96ECB" w:rsidRPr="00000BB5" w:rsidRDefault="00C96ECB" w:rsidP="00C96ECB">
      <w:pPr>
        <w:shd w:val="clear" w:color="auto" w:fill="FFFFFF"/>
        <w:autoSpaceDE w:val="0"/>
        <w:autoSpaceDN w:val="0"/>
        <w:adjustRightInd w:val="0"/>
        <w:jc w:val="both"/>
        <w:rPr>
          <w:sz w:val="23"/>
          <w:szCs w:val="23"/>
        </w:rPr>
      </w:pPr>
    </w:p>
    <w:p w14:paraId="332B17C2" w14:textId="5BAEDDEA"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700224" behindDoc="0" locked="0" layoutInCell="1" allowOverlap="1" wp14:anchorId="7E51A4C8" wp14:editId="44D287C1">
                <wp:simplePos x="0" y="0"/>
                <wp:positionH relativeFrom="column">
                  <wp:posOffset>3741420</wp:posOffset>
                </wp:positionH>
                <wp:positionV relativeFrom="paragraph">
                  <wp:posOffset>153035</wp:posOffset>
                </wp:positionV>
                <wp:extent cx="144780" cy="134620"/>
                <wp:effectExtent l="45720" t="12065" r="9525" b="533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21396" id="Прямая соединительная линия 1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pt,12.05pt" to="30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">
                <v:stroke endarrow="block"/>
              </v:line>
            </w:pict>
          </mc:Fallback>
        </mc:AlternateContent>
      </w:r>
    </w:p>
    <w:p w14:paraId="173B3449" w14:textId="6115AB73" w:rsidR="00C96ECB" w:rsidRPr="00000BB5" w:rsidRDefault="00C96ECB" w:rsidP="00C96ECB">
      <w:pPr>
        <w:shd w:val="clear" w:color="auto" w:fill="FFFFFF"/>
        <w:autoSpaceDE w:val="0"/>
        <w:autoSpaceDN w:val="0"/>
        <w:adjustRightInd w:val="0"/>
        <w:jc w:val="both"/>
        <w:rPr>
          <w:sz w:val="23"/>
          <w:szCs w:val="23"/>
        </w:rPr>
      </w:pPr>
      <w:r>
        <w:rPr>
          <w:noProof/>
          <w:sz w:val="23"/>
          <w:szCs w:val="23"/>
        </w:rPr>
        <mc:AlternateContent>
          <mc:Choice Requires="wps">
            <w:drawing>
              <wp:anchor distT="0" distB="0" distL="114300" distR="114300" simplePos="0" relativeHeight="251673600" behindDoc="0" locked="0" layoutInCell="1" allowOverlap="1" wp14:anchorId="1D2B7BA1" wp14:editId="59746363">
                <wp:simplePos x="0" y="0"/>
                <wp:positionH relativeFrom="column">
                  <wp:posOffset>2971800</wp:posOffset>
                </wp:positionH>
                <wp:positionV relativeFrom="paragraph">
                  <wp:posOffset>120015</wp:posOffset>
                </wp:positionV>
                <wp:extent cx="1257300" cy="457200"/>
                <wp:effectExtent l="9525" t="10160" r="9525"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72BD9E70" w14:textId="77777777" w:rsidR="00C96ECB" w:rsidRPr="00421774" w:rsidRDefault="00C96ECB" w:rsidP="00C96ECB">
                            <w:pPr>
                              <w:rPr>
                                <w:rFonts w:ascii="Arial" w:hAnsi="Arial" w:cs="Arial"/>
                                <w:sz w:val="18"/>
                                <w:szCs w:val="18"/>
                              </w:rPr>
                            </w:pPr>
                            <w:r w:rsidRPr="00421774">
                              <w:rPr>
                                <w:rFonts w:ascii="Arial" w:hAnsi="Arial" w:cs="Arial"/>
                                <w:sz w:val="18"/>
                                <w:szCs w:val="18"/>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7BA1" id="Прямоугольник 10" o:spid="_x0000_s1043" style="position:absolute;left:0;text-align:left;margin-left:234pt;margin-top:9.45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">
                <v:textbox>
                  <w:txbxContent>
                    <w:p w14:paraId="72BD9E70" w14:textId="77777777" w:rsidR="00C96ECB" w:rsidRPr="00421774" w:rsidRDefault="00C96ECB" w:rsidP="00C96ECB">
                      <w:pPr>
                        <w:rPr>
                          <w:rFonts w:ascii="Arial" w:hAnsi="Arial" w:cs="Arial"/>
                          <w:sz w:val="18"/>
                          <w:szCs w:val="18"/>
                        </w:rPr>
                      </w:pPr>
                      <w:r w:rsidRPr="00421774">
                        <w:rPr>
                          <w:rFonts w:ascii="Arial" w:hAnsi="Arial" w:cs="Arial"/>
                          <w:sz w:val="18"/>
                          <w:szCs w:val="18"/>
                        </w:rPr>
                        <w:t>Регистрация документов</w:t>
                      </w:r>
                    </w:p>
                  </w:txbxContent>
                </v:textbox>
              </v:rect>
            </w:pict>
          </mc:Fallback>
        </mc:AlternateContent>
      </w:r>
      <w:r>
        <w:rPr>
          <w:noProof/>
          <w:sz w:val="23"/>
          <w:szCs w:val="23"/>
        </w:rPr>
        <mc:AlternateContent>
          <mc:Choice Requires="wps">
            <w:drawing>
              <wp:anchor distT="0" distB="0" distL="114300" distR="114300" simplePos="0" relativeHeight="251675648" behindDoc="0" locked="0" layoutInCell="1" allowOverlap="1" wp14:anchorId="2832836A" wp14:editId="3F1F6D9C">
                <wp:simplePos x="0" y="0"/>
                <wp:positionH relativeFrom="column">
                  <wp:posOffset>3086100</wp:posOffset>
                </wp:positionH>
                <wp:positionV relativeFrom="paragraph">
                  <wp:posOffset>0</wp:posOffset>
                </wp:positionV>
                <wp:extent cx="0" cy="0"/>
                <wp:effectExtent l="9525" t="61595" r="19050" b="527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7FB1"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">
                <v:stroke endarrow="block"/>
              </v:line>
            </w:pict>
          </mc:Fallback>
        </mc:AlternateContent>
      </w:r>
    </w:p>
    <w:p w14:paraId="5551A0F2" w14:textId="55391847" w:rsidR="00C96ECB" w:rsidRPr="00000BB5" w:rsidRDefault="00C96ECB" w:rsidP="00C96ECB">
      <w:pPr>
        <w:ind w:left="4959"/>
        <w:rPr>
          <w:sz w:val="23"/>
          <w:szCs w:val="23"/>
        </w:rPr>
      </w:pPr>
      <w:r>
        <w:rPr>
          <w:noProof/>
          <w:sz w:val="23"/>
          <w:szCs w:val="23"/>
        </w:rPr>
        <mc:AlternateContent>
          <mc:Choice Requires="wps">
            <w:drawing>
              <wp:anchor distT="0" distB="0" distL="114300" distR="114300" simplePos="0" relativeHeight="251707392" behindDoc="0" locked="0" layoutInCell="1" allowOverlap="1" wp14:anchorId="34E84EA1" wp14:editId="4F679E84">
                <wp:simplePos x="0" y="0"/>
                <wp:positionH relativeFrom="column">
                  <wp:posOffset>5972810</wp:posOffset>
                </wp:positionH>
                <wp:positionV relativeFrom="paragraph">
                  <wp:posOffset>59055</wp:posOffset>
                </wp:positionV>
                <wp:extent cx="313690" cy="314960"/>
                <wp:effectExtent l="48260" t="8890" r="9525"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6CD2" id="Прямая соединительная линия 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3pt,4.65pt" to="4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">
                <v:stroke endarrow="block"/>
              </v:line>
            </w:pict>
          </mc:Fallback>
        </mc:AlternateContent>
      </w:r>
      <w:r>
        <w:rPr>
          <w:noProof/>
          <w:sz w:val="23"/>
          <w:szCs w:val="23"/>
        </w:rPr>
        <mc:AlternateContent>
          <mc:Choice Requires="wps">
            <w:drawing>
              <wp:anchor distT="0" distB="0" distL="114300" distR="114300" simplePos="0" relativeHeight="251705344" behindDoc="0" locked="0" layoutInCell="1" allowOverlap="1" wp14:anchorId="4F1D3727" wp14:editId="79C49C77">
                <wp:simplePos x="0" y="0"/>
                <wp:positionH relativeFrom="column">
                  <wp:posOffset>4229100</wp:posOffset>
                </wp:positionH>
                <wp:positionV relativeFrom="paragraph">
                  <wp:posOffset>59055</wp:posOffset>
                </wp:positionV>
                <wp:extent cx="2057400" cy="0"/>
                <wp:effectExtent l="9525" t="8890" r="952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FF61" id="Прямая соединительная линия 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"/>
            </w:pict>
          </mc:Fallback>
        </mc:AlternateContent>
      </w:r>
      <w:r>
        <w:rPr>
          <w:noProof/>
          <w:sz w:val="23"/>
          <w:szCs w:val="23"/>
        </w:rPr>
        <mc:AlternateContent>
          <mc:Choice Requires="wps">
            <w:drawing>
              <wp:anchor distT="0" distB="0" distL="114300" distR="114300" simplePos="0" relativeHeight="251671552" behindDoc="0" locked="0" layoutInCell="1" allowOverlap="1" wp14:anchorId="2ED9A3A4" wp14:editId="5CCD038C">
                <wp:simplePos x="0" y="0"/>
                <wp:positionH relativeFrom="column">
                  <wp:posOffset>457200</wp:posOffset>
                </wp:positionH>
                <wp:positionV relativeFrom="paragraph">
                  <wp:posOffset>104140</wp:posOffset>
                </wp:positionV>
                <wp:extent cx="1943100" cy="1202690"/>
                <wp:effectExtent l="9525" t="6350"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02690"/>
                        </a:xfrm>
                        <a:prstGeom prst="rect">
                          <a:avLst/>
                        </a:prstGeom>
                        <a:solidFill>
                          <a:srgbClr val="FFFFFF"/>
                        </a:solidFill>
                        <a:ln w="9525">
                          <a:solidFill>
                            <a:srgbClr val="000000"/>
                          </a:solidFill>
                          <a:miter lim="800000"/>
                          <a:headEnd/>
                          <a:tailEnd/>
                        </a:ln>
                      </wps:spPr>
                      <wps:txbx>
                        <w:txbxContent>
                          <w:p w14:paraId="585445D8" w14:textId="77777777" w:rsidR="00C96ECB" w:rsidRPr="00421774" w:rsidRDefault="00C96ECB" w:rsidP="00C96ECB">
                            <w:pPr>
                              <w:rPr>
                                <w:rFonts w:ascii="Arial" w:hAnsi="Arial" w:cs="Arial"/>
                                <w:sz w:val="18"/>
                                <w:szCs w:val="18"/>
                              </w:rPr>
                            </w:pPr>
                            <w:r w:rsidRPr="00421774">
                              <w:rPr>
                                <w:rFonts w:ascii="Arial" w:hAnsi="Arial" w:cs="Arial"/>
                                <w:sz w:val="18"/>
                                <w:szCs w:val="18"/>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9A3A4" id="Прямоугольник 6" o:spid="_x0000_s1044" style="position:absolute;left:0;text-align:left;margin-left:36pt;margin-top:8.2pt;width:153pt;height:9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">
                <v:textbox>
                  <w:txbxContent>
                    <w:p w14:paraId="585445D8" w14:textId="77777777" w:rsidR="00C96ECB" w:rsidRPr="00421774" w:rsidRDefault="00C96ECB" w:rsidP="00C96ECB">
                      <w:pPr>
                        <w:rPr>
                          <w:rFonts w:ascii="Arial" w:hAnsi="Arial" w:cs="Arial"/>
                          <w:sz w:val="18"/>
                          <w:szCs w:val="18"/>
                        </w:rPr>
                      </w:pPr>
                      <w:r w:rsidRPr="00421774">
                        <w:rPr>
                          <w:rFonts w:ascii="Arial" w:hAnsi="Arial" w:cs="Arial"/>
                          <w:sz w:val="18"/>
                          <w:szCs w:val="18"/>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v:textbox>
              </v:rect>
            </w:pict>
          </mc:Fallback>
        </mc:AlternateContent>
      </w:r>
    </w:p>
    <w:p w14:paraId="3798483E" w14:textId="3957B0F9" w:rsidR="00C96ECB" w:rsidRPr="00000BB5" w:rsidRDefault="00C96ECB" w:rsidP="00C96ECB">
      <w:pPr>
        <w:tabs>
          <w:tab w:val="left" w:pos="6600"/>
        </w:tabs>
        <w:ind w:left="4959"/>
        <w:rPr>
          <w:sz w:val="23"/>
          <w:szCs w:val="23"/>
        </w:rPr>
      </w:pPr>
      <w:r>
        <w:rPr>
          <w:noProof/>
          <w:sz w:val="23"/>
          <w:szCs w:val="23"/>
        </w:rPr>
        <mc:AlternateContent>
          <mc:Choice Requires="wps">
            <w:drawing>
              <wp:anchor distT="0" distB="0" distL="114300" distR="114300" simplePos="0" relativeHeight="251699200" behindDoc="0" locked="0" layoutInCell="1" allowOverlap="1" wp14:anchorId="6E67A790" wp14:editId="32B087D4">
                <wp:simplePos x="0" y="0"/>
                <wp:positionH relativeFrom="column">
                  <wp:posOffset>2400300</wp:posOffset>
                </wp:positionH>
                <wp:positionV relativeFrom="paragraph">
                  <wp:posOffset>55245</wp:posOffset>
                </wp:positionV>
                <wp:extent cx="571500" cy="0"/>
                <wp:effectExtent l="9525" t="55245" r="19050"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A9827" id="Прямая соединительная линия 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35pt" to="23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">
                <v:stroke endarrow="block"/>
              </v:line>
            </w:pict>
          </mc:Fallback>
        </mc:AlternateContent>
      </w:r>
      <w:r>
        <w:rPr>
          <w:noProof/>
          <w:sz w:val="23"/>
          <w:szCs w:val="23"/>
        </w:rPr>
        <mc:AlternateContent>
          <mc:Choice Requires="wps">
            <w:drawing>
              <wp:anchor distT="0" distB="0" distL="114300" distR="114300" simplePos="0" relativeHeight="251674624" behindDoc="0" locked="0" layoutInCell="1" allowOverlap="1" wp14:anchorId="1994291D" wp14:editId="29408140">
                <wp:simplePos x="0" y="0"/>
                <wp:positionH relativeFrom="column">
                  <wp:posOffset>4343400</wp:posOffset>
                </wp:positionH>
                <wp:positionV relativeFrom="paragraph">
                  <wp:posOffset>55245</wp:posOffset>
                </wp:positionV>
                <wp:extent cx="1943100" cy="1219200"/>
                <wp:effectExtent l="9525" t="7620" r="9525" b="1143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19200"/>
                        </a:xfrm>
                        <a:prstGeom prst="ellipse">
                          <a:avLst/>
                        </a:prstGeom>
                        <a:solidFill>
                          <a:srgbClr val="FFFFFF"/>
                        </a:solidFill>
                        <a:ln w="9525">
                          <a:solidFill>
                            <a:srgbClr val="000000"/>
                          </a:solidFill>
                          <a:round/>
                          <a:headEnd/>
                          <a:tailEnd/>
                        </a:ln>
                      </wps:spPr>
                      <wps:txbx>
                        <w:txbxContent>
                          <w:p w14:paraId="4112FDC8" w14:textId="77777777" w:rsidR="00C96ECB" w:rsidRPr="00421774" w:rsidRDefault="00C96ECB" w:rsidP="00C96ECB">
                            <w:pPr>
                              <w:rPr>
                                <w:rFonts w:ascii="Arial" w:hAnsi="Arial" w:cs="Arial"/>
                                <w:sz w:val="18"/>
                                <w:szCs w:val="18"/>
                              </w:rPr>
                            </w:pPr>
                            <w:r w:rsidRPr="00421774">
                              <w:rPr>
                                <w:rFonts w:ascii="Arial" w:hAnsi="Arial" w:cs="Arial"/>
                                <w:sz w:val="18"/>
                                <w:szCs w:val="18"/>
                              </w:rPr>
                              <w:t xml:space="preserve">Выдача (направление) </w:t>
                            </w:r>
                          </w:p>
                          <w:p w14:paraId="109EA6AB" w14:textId="77777777" w:rsidR="00C96ECB" w:rsidRPr="00421774" w:rsidRDefault="00C96ECB" w:rsidP="00C96ECB">
                            <w:pPr>
                              <w:rPr>
                                <w:rFonts w:ascii="Arial" w:hAnsi="Arial" w:cs="Arial"/>
                                <w:sz w:val="18"/>
                                <w:szCs w:val="18"/>
                              </w:rPr>
                            </w:pPr>
                            <w:r w:rsidRPr="00421774">
                              <w:rPr>
                                <w:rFonts w:ascii="Arial" w:hAnsi="Arial" w:cs="Arial"/>
                                <w:sz w:val="18"/>
                                <w:szCs w:val="18"/>
                              </w:rPr>
                              <w:t>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4291D" id="Овал 4" o:spid="_x0000_s1045" style="position:absolute;left:0;text-align:left;margin-left:342pt;margin-top:4.35pt;width:153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">
                <v:textbox>
                  <w:txbxContent>
                    <w:p w14:paraId="4112FDC8" w14:textId="77777777" w:rsidR="00C96ECB" w:rsidRPr="00421774" w:rsidRDefault="00C96ECB" w:rsidP="00C96ECB">
                      <w:pPr>
                        <w:rPr>
                          <w:rFonts w:ascii="Arial" w:hAnsi="Arial" w:cs="Arial"/>
                          <w:sz w:val="18"/>
                          <w:szCs w:val="18"/>
                        </w:rPr>
                      </w:pPr>
                      <w:r w:rsidRPr="00421774">
                        <w:rPr>
                          <w:rFonts w:ascii="Arial" w:hAnsi="Arial" w:cs="Arial"/>
                          <w:sz w:val="18"/>
                          <w:szCs w:val="18"/>
                        </w:rPr>
                        <w:t xml:space="preserve">Выдача (направление) </w:t>
                      </w:r>
                    </w:p>
                    <w:p w14:paraId="109EA6AB" w14:textId="77777777" w:rsidR="00C96ECB" w:rsidRPr="00421774" w:rsidRDefault="00C96ECB" w:rsidP="00C96ECB">
                      <w:pPr>
                        <w:rPr>
                          <w:rFonts w:ascii="Arial" w:hAnsi="Arial" w:cs="Arial"/>
                          <w:sz w:val="18"/>
                          <w:szCs w:val="18"/>
                        </w:rPr>
                      </w:pPr>
                      <w:r w:rsidRPr="00421774">
                        <w:rPr>
                          <w:rFonts w:ascii="Arial" w:hAnsi="Arial" w:cs="Arial"/>
                          <w:sz w:val="18"/>
                          <w:szCs w:val="18"/>
                        </w:rPr>
                        <w:t>заявителю результата предоставления муниципальной услуги</w:t>
                      </w:r>
                    </w:p>
                  </w:txbxContent>
                </v:textbox>
              </v:oval>
            </w:pict>
          </mc:Fallback>
        </mc:AlternateContent>
      </w:r>
      <w:r w:rsidRPr="00000BB5">
        <w:rPr>
          <w:sz w:val="23"/>
          <w:szCs w:val="23"/>
        </w:rPr>
        <w:tab/>
      </w:r>
    </w:p>
    <w:p w14:paraId="681854AD" w14:textId="022C406A" w:rsidR="00C96ECB" w:rsidRPr="00000BB5" w:rsidRDefault="00C96ECB" w:rsidP="00C96ECB">
      <w:pPr>
        <w:tabs>
          <w:tab w:val="left" w:pos="6600"/>
        </w:tabs>
        <w:ind w:left="4959"/>
        <w:rPr>
          <w:sz w:val="23"/>
          <w:szCs w:val="23"/>
        </w:rPr>
      </w:pPr>
      <w:r>
        <w:rPr>
          <w:noProof/>
          <w:sz w:val="23"/>
          <w:szCs w:val="23"/>
        </w:rPr>
        <mc:AlternateContent>
          <mc:Choice Requires="wps">
            <w:drawing>
              <wp:anchor distT="0" distB="0" distL="114300" distR="114300" simplePos="0" relativeHeight="251701248" behindDoc="0" locked="0" layoutInCell="1" allowOverlap="1" wp14:anchorId="63FA034B" wp14:editId="4790341E">
                <wp:simplePos x="0" y="0"/>
                <wp:positionH relativeFrom="column">
                  <wp:posOffset>3301365</wp:posOffset>
                </wp:positionH>
                <wp:positionV relativeFrom="paragraph">
                  <wp:posOffset>73025</wp:posOffset>
                </wp:positionV>
                <wp:extent cx="0" cy="207010"/>
                <wp:effectExtent l="53340" t="8890" r="6096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58A1" id="Прямая соединительная линия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5.75pt" to="259.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">
                <v:stroke endarrow="block"/>
              </v:line>
            </w:pict>
          </mc:Fallback>
        </mc:AlternateContent>
      </w:r>
    </w:p>
    <w:p w14:paraId="08756F1B" w14:textId="3EC54896" w:rsidR="00C96ECB" w:rsidRPr="00000BB5" w:rsidRDefault="00C96ECB" w:rsidP="00C96ECB">
      <w:pPr>
        <w:tabs>
          <w:tab w:val="left" w:pos="6600"/>
        </w:tabs>
        <w:ind w:left="4959"/>
        <w:rPr>
          <w:sz w:val="23"/>
          <w:szCs w:val="23"/>
        </w:rPr>
      </w:pPr>
      <w:r>
        <w:rPr>
          <w:noProof/>
          <w:sz w:val="23"/>
          <w:szCs w:val="23"/>
        </w:rPr>
        <mc:AlternateContent>
          <mc:Choice Requires="wps">
            <w:drawing>
              <wp:anchor distT="0" distB="0" distL="114300" distR="114300" simplePos="0" relativeHeight="251704320" behindDoc="0" locked="0" layoutInCell="1" allowOverlap="1" wp14:anchorId="095D3236" wp14:editId="6913FC5C">
                <wp:simplePos x="0" y="0"/>
                <wp:positionH relativeFrom="column">
                  <wp:posOffset>2567940</wp:posOffset>
                </wp:positionH>
                <wp:positionV relativeFrom="paragraph">
                  <wp:posOffset>104775</wp:posOffset>
                </wp:positionV>
                <wp:extent cx="1257300" cy="676275"/>
                <wp:effectExtent l="5715" t="5080" r="1333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6275"/>
                        </a:xfrm>
                        <a:prstGeom prst="rect">
                          <a:avLst/>
                        </a:prstGeom>
                        <a:solidFill>
                          <a:srgbClr val="FFFFFF"/>
                        </a:solidFill>
                        <a:ln w="9525">
                          <a:solidFill>
                            <a:srgbClr val="000000"/>
                          </a:solidFill>
                          <a:miter lim="800000"/>
                          <a:headEnd/>
                          <a:tailEnd/>
                        </a:ln>
                      </wps:spPr>
                      <wps:txbx>
                        <w:txbxContent>
                          <w:p w14:paraId="312C88FC" w14:textId="77777777" w:rsidR="00C96ECB" w:rsidRPr="00421774" w:rsidRDefault="00C96ECB" w:rsidP="00C96ECB">
                            <w:pPr>
                              <w:rPr>
                                <w:rFonts w:ascii="Arial" w:hAnsi="Arial" w:cs="Arial"/>
                                <w:sz w:val="18"/>
                                <w:szCs w:val="18"/>
                              </w:rPr>
                            </w:pPr>
                            <w:r w:rsidRPr="00421774">
                              <w:rPr>
                                <w:rFonts w:ascii="Arial" w:hAnsi="Arial" w:cs="Arial"/>
                                <w:sz w:val="18"/>
                                <w:szCs w:val="18"/>
                              </w:rPr>
                              <w:t>Уведомление заявителя о готовности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3236" id="Прямоугольник 2" o:spid="_x0000_s1046" style="position:absolute;left:0;text-align:left;margin-left:202.2pt;margin-top:8.25pt;width:99pt;height:5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">
                <v:textbox>
                  <w:txbxContent>
                    <w:p w14:paraId="312C88FC" w14:textId="77777777" w:rsidR="00C96ECB" w:rsidRPr="00421774" w:rsidRDefault="00C96ECB" w:rsidP="00C96ECB">
                      <w:pPr>
                        <w:rPr>
                          <w:rFonts w:ascii="Arial" w:hAnsi="Arial" w:cs="Arial"/>
                          <w:sz w:val="18"/>
                          <w:szCs w:val="18"/>
                        </w:rPr>
                      </w:pPr>
                      <w:r w:rsidRPr="00421774">
                        <w:rPr>
                          <w:rFonts w:ascii="Arial" w:hAnsi="Arial" w:cs="Arial"/>
                          <w:sz w:val="18"/>
                          <w:szCs w:val="18"/>
                        </w:rPr>
                        <w:t>Уведомление заявителя о готовности результата</w:t>
                      </w:r>
                    </w:p>
                  </w:txbxContent>
                </v:textbox>
              </v:rect>
            </w:pict>
          </mc:Fallback>
        </mc:AlternateContent>
      </w:r>
    </w:p>
    <w:p w14:paraId="1C3414C2" w14:textId="77777777" w:rsidR="00C96ECB" w:rsidRPr="00000BB5" w:rsidRDefault="00C96ECB" w:rsidP="00C96ECB">
      <w:pPr>
        <w:tabs>
          <w:tab w:val="left" w:pos="6600"/>
        </w:tabs>
        <w:ind w:left="4959"/>
        <w:rPr>
          <w:sz w:val="23"/>
          <w:szCs w:val="23"/>
        </w:rPr>
      </w:pPr>
    </w:p>
    <w:p w14:paraId="150D27ED" w14:textId="455DE679" w:rsidR="00C96ECB" w:rsidRPr="00000BB5" w:rsidRDefault="00C96ECB" w:rsidP="00C96ECB">
      <w:pPr>
        <w:tabs>
          <w:tab w:val="left" w:pos="6600"/>
        </w:tabs>
        <w:ind w:left="4959"/>
        <w:rPr>
          <w:sz w:val="23"/>
          <w:szCs w:val="23"/>
        </w:rPr>
      </w:pPr>
      <w:r>
        <w:rPr>
          <w:noProof/>
          <w:sz w:val="23"/>
          <w:szCs w:val="23"/>
        </w:rPr>
        <mc:AlternateContent>
          <mc:Choice Requires="wps">
            <w:drawing>
              <wp:anchor distT="0" distB="0" distL="114300" distR="114300" simplePos="0" relativeHeight="251706368" behindDoc="0" locked="0" layoutInCell="1" allowOverlap="1" wp14:anchorId="575BEC8D" wp14:editId="02CB1E81">
                <wp:simplePos x="0" y="0"/>
                <wp:positionH relativeFrom="column">
                  <wp:posOffset>3825240</wp:posOffset>
                </wp:positionH>
                <wp:positionV relativeFrom="paragraph">
                  <wp:posOffset>40005</wp:posOffset>
                </wp:positionV>
                <wp:extent cx="518160" cy="0"/>
                <wp:effectExtent l="5715" t="59690" r="19050" b="546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FDE9" id="Прямая соединительная линия 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3.15pt" to="3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">
                <v:stroke endarrow="block"/>
              </v:line>
            </w:pict>
          </mc:Fallback>
        </mc:AlternateContent>
      </w:r>
    </w:p>
    <w:p w14:paraId="1CCD345F" w14:textId="77777777" w:rsidR="00322CA9" w:rsidRDefault="00322CA9" w:rsidP="00282A79">
      <w:pPr>
        <w:jc w:val="both"/>
      </w:pPr>
      <w:bookmarkStart w:id="12" w:name="_GoBack"/>
      <w:bookmarkEnd w:id="12"/>
    </w:p>
    <w:sectPr w:rsidR="00322CA9" w:rsidSect="001F1A4E">
      <w:pgSz w:w="11906" w:h="16838"/>
      <w:pgMar w:top="1134" w:right="567"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D81D32"/>
    <w:lvl w:ilvl="0">
      <w:numFmt w:val="bullet"/>
      <w:lvlText w:val="*"/>
      <w:lvlJc w:val="left"/>
    </w:lvl>
  </w:abstractNum>
  <w:abstractNum w:abstractNumId="1" w15:restartNumberingAfterBreak="0">
    <w:nsid w:val="16BE195C"/>
    <w:multiLevelType w:val="hybridMultilevel"/>
    <w:tmpl w:val="632C04D2"/>
    <w:lvl w:ilvl="0" w:tplc="FDCAF9A8">
      <w:start w:val="159"/>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 w15:restartNumberingAfterBreak="0">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F363E5"/>
    <w:multiLevelType w:val="hybridMultilevel"/>
    <w:tmpl w:val="3A5C54E4"/>
    <w:lvl w:ilvl="0" w:tplc="D21E4CAE">
      <w:start w:val="15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6B57CD"/>
    <w:multiLevelType w:val="hybridMultilevel"/>
    <w:tmpl w:val="7AC6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595C8F"/>
    <w:multiLevelType w:val="hybridMultilevel"/>
    <w:tmpl w:val="20D4C1E8"/>
    <w:lvl w:ilvl="0" w:tplc="CD7C86F6">
      <w:start w:val="149"/>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15:restartNumberingAfterBreak="0">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7" w15:restartNumberingAfterBreak="0">
    <w:nsid w:val="67F15D21"/>
    <w:multiLevelType w:val="multilevel"/>
    <w:tmpl w:val="1A3CC4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9" w15:restartNumberingAfterBreak="0">
    <w:nsid w:val="6D825DE9"/>
    <w:multiLevelType w:val="hybridMultilevel"/>
    <w:tmpl w:val="491C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F555EF"/>
    <w:multiLevelType w:val="hybridMultilevel"/>
    <w:tmpl w:val="2AF0B3A2"/>
    <w:lvl w:ilvl="0" w:tplc="E528CD8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2"/>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4"/>
  </w:num>
  <w:num w:numId="6">
    <w:abstractNumId w:val="9"/>
  </w:num>
  <w:num w:numId="7">
    <w:abstractNumId w:val="5"/>
  </w:num>
  <w:num w:numId="8">
    <w:abstractNumId w:val="1"/>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C0"/>
    <w:rsid w:val="001F1A4E"/>
    <w:rsid w:val="00282A79"/>
    <w:rsid w:val="002C734B"/>
    <w:rsid w:val="00322CA9"/>
    <w:rsid w:val="00331F96"/>
    <w:rsid w:val="005779A0"/>
    <w:rsid w:val="00AA1CC0"/>
    <w:rsid w:val="00C9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74"/>
      </o:rules>
    </o:shapelayout>
  </w:shapeDefaults>
  <w:decimalSymbol w:val=","/>
  <w:listSeparator w:val=";"/>
  <w14:docId w14:val="09BD4A5C"/>
  <w15:chartTrackingRefBased/>
  <w15:docId w15:val="{CD005927-03E2-4FE0-9F71-06CA29B6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A0"/>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C96ECB"/>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96ECB"/>
    <w:pPr>
      <w:keepNext/>
      <w:spacing w:before="240" w:after="60"/>
      <w:jc w:val="left"/>
      <w:outlineLvl w:val="1"/>
    </w:pPr>
    <w:rPr>
      <w:rFonts w:ascii="Arial" w:eastAsia="Times New Roman" w:hAnsi="Arial"/>
      <w:b/>
      <w:bCs/>
      <w:i/>
      <w:iCs/>
    </w:rPr>
  </w:style>
  <w:style w:type="paragraph" w:styleId="3">
    <w:name w:val="heading 3"/>
    <w:basedOn w:val="a"/>
    <w:next w:val="a"/>
    <w:link w:val="30"/>
    <w:qFormat/>
    <w:rsid w:val="00C96ECB"/>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C96ECB"/>
    <w:pPr>
      <w:keepNext/>
      <w:widowControl w:val="0"/>
      <w:autoSpaceDE w:val="0"/>
      <w:autoSpaceDN w:val="0"/>
      <w:adjustRightInd w:val="0"/>
      <w:spacing w:before="240" w:after="60"/>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ECB"/>
    <w:rPr>
      <w:rFonts w:ascii="Arial" w:eastAsia="Times New Roman" w:hAnsi="Arial" w:cs="Arial"/>
      <w:b/>
      <w:bCs/>
      <w:kern w:val="32"/>
      <w:sz w:val="32"/>
      <w:szCs w:val="32"/>
      <w:lang w:eastAsia="ru-RU"/>
    </w:rPr>
  </w:style>
  <w:style w:type="character" w:customStyle="1" w:styleId="20">
    <w:name w:val="Заголовок 2 Знак"/>
    <w:basedOn w:val="a0"/>
    <w:link w:val="2"/>
    <w:rsid w:val="00C96ECB"/>
    <w:rPr>
      <w:rFonts w:ascii="Arial" w:eastAsia="Times New Roman" w:hAnsi="Arial" w:cs="Times New Roman"/>
      <w:b/>
      <w:bCs/>
      <w:i/>
      <w:iCs/>
      <w:sz w:val="28"/>
      <w:szCs w:val="28"/>
    </w:rPr>
  </w:style>
  <w:style w:type="character" w:customStyle="1" w:styleId="30">
    <w:name w:val="Заголовок 3 Знак"/>
    <w:basedOn w:val="a0"/>
    <w:link w:val="3"/>
    <w:rsid w:val="00C96ECB"/>
    <w:rPr>
      <w:rFonts w:ascii="Arial" w:eastAsia="Times New Roman" w:hAnsi="Arial" w:cs="Arial"/>
      <w:b/>
      <w:bCs/>
      <w:sz w:val="26"/>
      <w:szCs w:val="26"/>
      <w:lang w:eastAsia="ru-RU"/>
    </w:rPr>
  </w:style>
  <w:style w:type="character" w:customStyle="1" w:styleId="40">
    <w:name w:val="Заголовок 4 Знак"/>
    <w:basedOn w:val="a0"/>
    <w:link w:val="4"/>
    <w:rsid w:val="00C96ECB"/>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C96E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semiHidden/>
    <w:rsid w:val="00C96ECB"/>
    <w:pPr>
      <w:autoSpaceDE w:val="0"/>
      <w:autoSpaceDN w:val="0"/>
      <w:jc w:val="left"/>
    </w:pPr>
    <w:rPr>
      <w:rFonts w:eastAsia="Times New Roman"/>
      <w:sz w:val="20"/>
      <w:szCs w:val="20"/>
      <w:lang w:eastAsia="ru-RU"/>
    </w:rPr>
  </w:style>
  <w:style w:type="character" w:customStyle="1" w:styleId="a4">
    <w:name w:val="Текст сноски Знак"/>
    <w:basedOn w:val="a0"/>
    <w:link w:val="a3"/>
    <w:semiHidden/>
    <w:rsid w:val="00C96ECB"/>
    <w:rPr>
      <w:rFonts w:ascii="Times New Roman" w:eastAsia="Times New Roman" w:hAnsi="Times New Roman" w:cs="Times New Roman"/>
      <w:sz w:val="20"/>
      <w:szCs w:val="20"/>
      <w:lang w:eastAsia="ru-RU"/>
    </w:rPr>
  </w:style>
  <w:style w:type="character" w:styleId="a5">
    <w:name w:val="footnote reference"/>
    <w:semiHidden/>
    <w:rsid w:val="00C96ECB"/>
    <w:rPr>
      <w:vertAlign w:val="superscript"/>
    </w:rPr>
  </w:style>
  <w:style w:type="paragraph" w:styleId="a6">
    <w:name w:val="header"/>
    <w:basedOn w:val="a"/>
    <w:link w:val="a7"/>
    <w:uiPriority w:val="99"/>
    <w:unhideWhenUsed/>
    <w:rsid w:val="00C96ECB"/>
    <w:pPr>
      <w:tabs>
        <w:tab w:val="center" w:pos="4677"/>
        <w:tab w:val="right" w:pos="9355"/>
      </w:tabs>
    </w:pPr>
  </w:style>
  <w:style w:type="character" w:customStyle="1" w:styleId="a7">
    <w:name w:val="Верхний колонтитул Знак"/>
    <w:basedOn w:val="a0"/>
    <w:link w:val="a6"/>
    <w:uiPriority w:val="99"/>
    <w:rsid w:val="00C96ECB"/>
    <w:rPr>
      <w:rFonts w:ascii="Times New Roman" w:eastAsia="Calibri" w:hAnsi="Times New Roman" w:cs="Times New Roman"/>
      <w:sz w:val="28"/>
      <w:szCs w:val="28"/>
    </w:rPr>
  </w:style>
  <w:style w:type="character" w:styleId="a8">
    <w:name w:val="Hyperlink"/>
    <w:unhideWhenUsed/>
    <w:rsid w:val="00C96ECB"/>
    <w:rPr>
      <w:color w:val="0000FF"/>
      <w:u w:val="single"/>
    </w:rPr>
  </w:style>
  <w:style w:type="paragraph" w:customStyle="1" w:styleId="ConsPlusNonformat">
    <w:name w:val="ConsPlusNonformat"/>
    <w:uiPriority w:val="99"/>
    <w:rsid w:val="00C96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nhideWhenUsed/>
    <w:rsid w:val="00C96ECB"/>
    <w:pPr>
      <w:tabs>
        <w:tab w:val="center" w:pos="4677"/>
        <w:tab w:val="right" w:pos="9355"/>
      </w:tabs>
    </w:pPr>
  </w:style>
  <w:style w:type="character" w:customStyle="1" w:styleId="aa">
    <w:name w:val="Нижний колонтитул Знак"/>
    <w:basedOn w:val="a0"/>
    <w:link w:val="a9"/>
    <w:rsid w:val="00C96ECB"/>
    <w:rPr>
      <w:rFonts w:ascii="Times New Roman" w:eastAsia="Calibri" w:hAnsi="Times New Roman" w:cs="Times New Roman"/>
      <w:sz w:val="28"/>
      <w:szCs w:val="28"/>
    </w:rPr>
  </w:style>
  <w:style w:type="paragraph" w:styleId="ab">
    <w:name w:val="Normal (Web)"/>
    <w:basedOn w:val="a"/>
    <w:uiPriority w:val="99"/>
    <w:unhideWhenUsed/>
    <w:rsid w:val="00C96ECB"/>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C96ECB"/>
  </w:style>
  <w:style w:type="table" w:styleId="ac">
    <w:name w:val="Table Grid"/>
    <w:basedOn w:val="a1"/>
    <w:rsid w:val="00C96E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C96ECB"/>
    <w:pPr>
      <w:jc w:val="left"/>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C96ECB"/>
    <w:rPr>
      <w:rFonts w:ascii="Tahoma" w:eastAsia="Times New Roman" w:hAnsi="Tahoma" w:cs="Tahoma"/>
      <w:sz w:val="16"/>
      <w:szCs w:val="16"/>
      <w:lang w:eastAsia="ru-RU"/>
    </w:rPr>
  </w:style>
  <w:style w:type="character" w:styleId="af">
    <w:name w:val="page number"/>
    <w:basedOn w:val="a0"/>
    <w:uiPriority w:val="99"/>
    <w:rsid w:val="00C96ECB"/>
  </w:style>
  <w:style w:type="paragraph" w:styleId="af0">
    <w:name w:val="List Paragraph"/>
    <w:basedOn w:val="a"/>
    <w:qFormat/>
    <w:rsid w:val="00C96ECB"/>
    <w:pPr>
      <w:spacing w:after="200" w:line="276" w:lineRule="auto"/>
      <w:ind w:left="720"/>
      <w:contextualSpacing/>
      <w:jc w:val="left"/>
    </w:pPr>
    <w:rPr>
      <w:rFonts w:ascii="Calibri" w:hAnsi="Calibri"/>
      <w:sz w:val="22"/>
      <w:szCs w:val="22"/>
    </w:rPr>
  </w:style>
  <w:style w:type="paragraph" w:customStyle="1" w:styleId="ConsNormal">
    <w:name w:val="ConsNormal"/>
    <w:rsid w:val="00C96E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96ECB"/>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TextNPA">
    <w:name w:val="Text NPA"/>
    <w:rsid w:val="00C96ECB"/>
    <w:rPr>
      <w:rFonts w:ascii="Times New Roman" w:hAnsi="Times New Roman"/>
      <w:sz w:val="26"/>
    </w:rPr>
  </w:style>
  <w:style w:type="paragraph" w:customStyle="1" w:styleId="Pro-Gramma">
    <w:name w:val="Pro-Gramma"/>
    <w:basedOn w:val="a"/>
    <w:link w:val="Pro-Gramma0"/>
    <w:rsid w:val="00C96ECB"/>
    <w:pPr>
      <w:tabs>
        <w:tab w:val="left" w:pos="1008"/>
        <w:tab w:val="left" w:pos="1260"/>
      </w:tabs>
      <w:spacing w:before="120" w:line="360" w:lineRule="auto"/>
      <w:ind w:firstLine="709"/>
      <w:jc w:val="both"/>
    </w:pPr>
    <w:rPr>
      <w:rFonts w:eastAsia="Times New Roman"/>
      <w:sz w:val="26"/>
      <w:szCs w:val="24"/>
      <w:lang w:eastAsia="ru-RU"/>
    </w:rPr>
  </w:style>
  <w:style w:type="paragraph" w:styleId="21">
    <w:name w:val="Body Text Indent 2"/>
    <w:basedOn w:val="a"/>
    <w:link w:val="22"/>
    <w:rsid w:val="00C96ECB"/>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0"/>
    <w:link w:val="21"/>
    <w:rsid w:val="00C96ECB"/>
    <w:rPr>
      <w:rFonts w:ascii="Times New Roman" w:eastAsia="Times New Roman" w:hAnsi="Times New Roman" w:cs="Times New Roman"/>
      <w:sz w:val="24"/>
      <w:szCs w:val="24"/>
      <w:lang w:eastAsia="ru-RU"/>
    </w:rPr>
  </w:style>
  <w:style w:type="paragraph" w:customStyle="1" w:styleId="text">
    <w:name w:val="text"/>
    <w:basedOn w:val="a"/>
    <w:rsid w:val="00C96ECB"/>
    <w:pPr>
      <w:spacing w:before="64" w:after="64"/>
      <w:jc w:val="both"/>
    </w:pPr>
    <w:rPr>
      <w:rFonts w:ascii="Verdana" w:eastAsia="Times New Roman" w:hAnsi="Verdana"/>
      <w:sz w:val="20"/>
      <w:szCs w:val="20"/>
      <w:lang w:eastAsia="ru-RU"/>
    </w:rPr>
  </w:style>
  <w:style w:type="paragraph" w:customStyle="1" w:styleId="af1">
    <w:name w:val="Таблицы (моноширинный)"/>
    <w:basedOn w:val="a"/>
    <w:next w:val="a"/>
    <w:uiPriority w:val="99"/>
    <w:rsid w:val="00C96ECB"/>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Pro-Gramma0">
    <w:name w:val="Pro-Gramma Знак"/>
    <w:link w:val="Pro-Gramma"/>
    <w:rsid w:val="00C96ECB"/>
    <w:rPr>
      <w:rFonts w:ascii="Times New Roman" w:eastAsia="Times New Roman" w:hAnsi="Times New Roman" w:cs="Times New Roman"/>
      <w:sz w:val="26"/>
      <w:szCs w:val="24"/>
      <w:lang w:eastAsia="ru-RU"/>
    </w:rPr>
  </w:style>
  <w:style w:type="character" w:customStyle="1" w:styleId="af2">
    <w:name w:val="Гипертекстовая ссылка"/>
    <w:uiPriority w:val="99"/>
    <w:rsid w:val="00C96ECB"/>
    <w:rPr>
      <w:b/>
      <w:bCs/>
      <w:color w:val="008000"/>
    </w:rPr>
  </w:style>
  <w:style w:type="paragraph" w:customStyle="1" w:styleId="ConsPlusCell">
    <w:name w:val="ConsPlusCell"/>
    <w:uiPriority w:val="99"/>
    <w:rsid w:val="00C96E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96E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3">
    <w:name w:val="Знак"/>
    <w:basedOn w:val="a"/>
    <w:rsid w:val="00C96ECB"/>
    <w:pPr>
      <w:spacing w:before="100" w:beforeAutospacing="1" w:after="100" w:afterAutospacing="1"/>
      <w:jc w:val="left"/>
    </w:pPr>
    <w:rPr>
      <w:rFonts w:ascii="Tahoma" w:eastAsia="Times New Roman" w:hAnsi="Tahoma"/>
      <w:sz w:val="20"/>
      <w:szCs w:val="20"/>
      <w:lang w:val="en-US"/>
    </w:rPr>
  </w:style>
  <w:style w:type="paragraph" w:customStyle="1" w:styleId="11">
    <w:name w:val="Абзац списка1"/>
    <w:basedOn w:val="a"/>
    <w:uiPriority w:val="99"/>
    <w:rsid w:val="00C96ECB"/>
    <w:pPr>
      <w:spacing w:after="200" w:line="276" w:lineRule="auto"/>
      <w:ind w:left="720"/>
      <w:jc w:val="left"/>
    </w:pPr>
    <w:rPr>
      <w:rFonts w:ascii="Calibri" w:eastAsia="Times New Roman" w:hAnsi="Calibri" w:cs="Calibri"/>
      <w:sz w:val="22"/>
      <w:szCs w:val="22"/>
    </w:rPr>
  </w:style>
  <w:style w:type="paragraph" w:customStyle="1" w:styleId="12">
    <w:name w:val="Знак1 Знак Знак Знак Знак Знак Знак"/>
    <w:basedOn w:val="a"/>
    <w:rsid w:val="00C96ECB"/>
    <w:pPr>
      <w:spacing w:before="100" w:beforeAutospacing="1" w:after="100" w:afterAutospacing="1"/>
      <w:jc w:val="left"/>
    </w:pPr>
    <w:rPr>
      <w:rFonts w:ascii="Tahoma" w:eastAsia="Times New Roman" w:hAnsi="Tahoma"/>
      <w:sz w:val="20"/>
      <w:szCs w:val="20"/>
      <w:lang w:val="en-US"/>
    </w:rPr>
  </w:style>
  <w:style w:type="character" w:customStyle="1" w:styleId="ConsPlusNormal0">
    <w:name w:val="ConsPlusNormal Знак"/>
    <w:link w:val="ConsPlusNormal"/>
    <w:uiPriority w:val="99"/>
    <w:locked/>
    <w:rsid w:val="00C96ECB"/>
    <w:rPr>
      <w:rFonts w:ascii="Arial" w:eastAsia="Times New Roman" w:hAnsi="Arial" w:cs="Arial"/>
      <w:sz w:val="20"/>
      <w:szCs w:val="20"/>
      <w:lang w:eastAsia="ru-RU"/>
    </w:rPr>
  </w:style>
  <w:style w:type="paragraph" w:customStyle="1" w:styleId="210">
    <w:name w:val="Основной текст 21"/>
    <w:basedOn w:val="a"/>
    <w:rsid w:val="00C96ECB"/>
    <w:pPr>
      <w:suppressAutoHyphens/>
      <w:spacing w:after="120" w:line="480" w:lineRule="auto"/>
      <w:jc w:val="left"/>
    </w:pPr>
    <w:rPr>
      <w:rFonts w:eastAsia="Times New Roman"/>
      <w:sz w:val="24"/>
      <w:szCs w:val="24"/>
      <w:lang w:eastAsia="ar-SA"/>
    </w:rPr>
  </w:style>
  <w:style w:type="paragraph" w:customStyle="1" w:styleId="u">
    <w:name w:val="u"/>
    <w:basedOn w:val="a"/>
    <w:rsid w:val="00C96ECB"/>
    <w:pPr>
      <w:spacing w:before="100" w:beforeAutospacing="1" w:after="100" w:afterAutospacing="1"/>
      <w:jc w:val="left"/>
    </w:pPr>
    <w:rPr>
      <w:rFonts w:eastAsia="Times New Roman"/>
      <w:sz w:val="24"/>
      <w:szCs w:val="24"/>
      <w:lang w:eastAsia="ru-RU"/>
    </w:rPr>
  </w:style>
  <w:style w:type="paragraph" w:customStyle="1" w:styleId="uv">
    <w:name w:val="uv"/>
    <w:basedOn w:val="a"/>
    <w:rsid w:val="00C96ECB"/>
    <w:pPr>
      <w:spacing w:before="100" w:beforeAutospacing="1" w:after="100" w:afterAutospacing="1"/>
      <w:jc w:val="left"/>
    </w:pPr>
    <w:rPr>
      <w:rFonts w:eastAsia="Times New Roman"/>
      <w:sz w:val="24"/>
      <w:szCs w:val="24"/>
      <w:lang w:eastAsia="ru-RU"/>
    </w:rPr>
  </w:style>
  <w:style w:type="paragraph" w:styleId="af4">
    <w:name w:val="Body Text Indent"/>
    <w:basedOn w:val="a"/>
    <w:link w:val="af5"/>
    <w:rsid w:val="00C96ECB"/>
    <w:pPr>
      <w:spacing w:after="120"/>
      <w:ind w:left="283"/>
      <w:jc w:val="left"/>
    </w:pPr>
    <w:rPr>
      <w:rFonts w:eastAsia="Times New Roman"/>
      <w:szCs w:val="24"/>
      <w:lang w:eastAsia="ru-RU"/>
    </w:rPr>
  </w:style>
  <w:style w:type="character" w:customStyle="1" w:styleId="af5">
    <w:name w:val="Основной текст с отступом Знак"/>
    <w:basedOn w:val="a0"/>
    <w:link w:val="af4"/>
    <w:rsid w:val="00C96ECB"/>
    <w:rPr>
      <w:rFonts w:ascii="Times New Roman" w:eastAsia="Times New Roman" w:hAnsi="Times New Roman" w:cs="Times New Roman"/>
      <w:sz w:val="28"/>
      <w:szCs w:val="24"/>
      <w:lang w:eastAsia="ru-RU"/>
    </w:rPr>
  </w:style>
  <w:style w:type="paragraph" w:customStyle="1" w:styleId="ConsNonformat">
    <w:name w:val="ConsNonformat"/>
    <w:rsid w:val="00C96EC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customStyle="1" w:styleId="af6">
    <w:name w:val="Прижатый влево"/>
    <w:basedOn w:val="a"/>
    <w:next w:val="a"/>
    <w:uiPriority w:val="99"/>
    <w:rsid w:val="00C96ECB"/>
    <w:pPr>
      <w:widowControl w:val="0"/>
      <w:autoSpaceDE w:val="0"/>
      <w:autoSpaceDN w:val="0"/>
      <w:adjustRightInd w:val="0"/>
      <w:jc w:val="left"/>
    </w:pPr>
    <w:rPr>
      <w:rFonts w:ascii="Arial" w:hAnsi="Arial" w:cs="Arial"/>
      <w:sz w:val="24"/>
      <w:szCs w:val="24"/>
      <w:lang w:eastAsia="ru-RU"/>
    </w:rPr>
  </w:style>
  <w:style w:type="paragraph" w:customStyle="1" w:styleId="af7">
    <w:name w:val="Нормальный (таблица)"/>
    <w:basedOn w:val="a"/>
    <w:next w:val="a"/>
    <w:uiPriority w:val="99"/>
    <w:rsid w:val="00C96ECB"/>
    <w:pPr>
      <w:widowControl w:val="0"/>
      <w:autoSpaceDE w:val="0"/>
      <w:autoSpaceDN w:val="0"/>
      <w:adjustRightInd w:val="0"/>
      <w:jc w:val="both"/>
    </w:pPr>
    <w:rPr>
      <w:rFonts w:ascii="Arial" w:eastAsia="Times New Roman" w:hAnsi="Arial" w:cs="Arial"/>
      <w:sz w:val="24"/>
      <w:szCs w:val="24"/>
      <w:lang w:eastAsia="ru-RU"/>
    </w:rPr>
  </w:style>
  <w:style w:type="character" w:customStyle="1" w:styleId="blk">
    <w:name w:val="blk"/>
    <w:rsid w:val="00C96ECB"/>
  </w:style>
  <w:style w:type="character" w:styleId="af8">
    <w:name w:val="Strong"/>
    <w:qFormat/>
    <w:rsid w:val="00C96ECB"/>
    <w:rPr>
      <w:b/>
      <w:bCs/>
    </w:rPr>
  </w:style>
  <w:style w:type="character" w:customStyle="1" w:styleId="23">
    <w:name w:val="Основной текст (2)_"/>
    <w:basedOn w:val="a0"/>
    <w:link w:val="24"/>
    <w:rsid w:val="00C96EC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C96ECB"/>
    <w:pPr>
      <w:widowControl w:val="0"/>
      <w:shd w:val="clear" w:color="auto" w:fill="FFFFFF"/>
      <w:spacing w:line="274" w:lineRule="exact"/>
      <w:ind w:hanging="1800"/>
      <w:jc w:val="left"/>
    </w:pPr>
    <w:rPr>
      <w:rFonts w:eastAsia="Times New Roman"/>
      <w:sz w:val="22"/>
      <w:szCs w:val="22"/>
    </w:rPr>
  </w:style>
  <w:style w:type="character" w:styleId="af9">
    <w:name w:val="FollowedHyperlink"/>
    <w:basedOn w:val="a0"/>
    <w:uiPriority w:val="99"/>
    <w:semiHidden/>
    <w:unhideWhenUsed/>
    <w:rsid w:val="00C96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77B450A2A19A74C339A8F5113317035BDCED8587E8D4B74849902E4343748966BB58F32FBE5A260907E48D9B77355D51853875BBEBCBz1M" TargetMode="External"/><Relationship Id="rId13" Type="http://schemas.openxmlformats.org/officeDocument/2006/relationships/hyperlink" Target="consultantplus://offline/ref=CD911E6EB1074810CF3EDEFA772154E64E1878C4A0654BF663357062D9FBF09001FCC09CD2DC37FCAE216C113161C10A134F4D91CATF61M" TargetMode="External"/><Relationship Id="rId18" Type="http://schemas.openxmlformats.org/officeDocument/2006/relationships/hyperlink" Target="consultantplus://offline/ref=302B1F66D7B43BD03D5DA0CEAEA8E987448B826C6F72EEFB0025C20749DEF1B515D2FE62302636329FFD1E869CE5B018C7CCCEEBCB71O8AEN" TargetMode="External"/><Relationship Id="rId26" Type="http://schemas.openxmlformats.org/officeDocument/2006/relationships/hyperlink" Target="consultantplus://offline/ref=801D02630D476D8864E2E659C87BEC2976C11B19EFBE083BC8F8077A19CFFF1E9F71A9EED753FF34BA0613495497DE7B680236D4D0x375G" TargetMode="External"/><Relationship Id="rId3" Type="http://schemas.openxmlformats.org/officeDocument/2006/relationships/settings" Target="settings.xml"/><Relationship Id="rId21" Type="http://schemas.openxmlformats.org/officeDocument/2006/relationships/hyperlink" Target="consultantplus://offline/ref=6926E5BB23451462C381CA9A7DD3BD5A4532C2EE70B8486295BBCEA507F3BC07345FECD397B4IE6DN" TargetMode="External"/><Relationship Id="rId34" Type="http://schemas.openxmlformats.org/officeDocument/2006/relationships/fontTable" Target="fontTable.xml"/><Relationship Id="rId7" Type="http://schemas.openxmlformats.org/officeDocument/2006/relationships/hyperlink" Target="mailto:arkhigradudomlya@mail.ru" TargetMode="External"/><Relationship Id="rId12" Type="http://schemas.openxmlformats.org/officeDocument/2006/relationships/hyperlink" Target="consultantplus://offline/ref=CD911E6EB1074810CF3EDEFA772154E64E1878C4A0654BF663357062D9FBF09001FCC098D2DD3CA1FE6E6D4D7435D20B1B4F4F98D5FA5CAFTD6DM" TargetMode="External"/><Relationship Id="rId17" Type="http://schemas.openxmlformats.org/officeDocument/2006/relationships/hyperlink" Target="consultantplus://offline/ref=302B1F66D7B43BD03D5DA0CEAEA8E987448B826C6F72EEFB0025C20749DEF1B515D2FE62302636329FFD1E869CE5B018C7CCCEEBCB71O8AEN" TargetMode="External"/><Relationship Id="rId25" Type="http://schemas.openxmlformats.org/officeDocument/2006/relationships/hyperlink" Target="consultantplus://offline/ref=801D02630D476D8864E2E659C87BEC2976C11E18EFB4083BC8F8077A19CFFF1E9F71A9ECD253FF34BA0613495497DE7B680236D4D0x375G" TargetMode="External"/><Relationship Id="rId33" Type="http://schemas.openxmlformats.org/officeDocument/2006/relationships/hyperlink" Target="consultantplus://offline/ref=258BEA319A2D034DDB699FAFBA505F434F885978EE34BAEE503CBCC836ACFE51C5BF686251D8AD0382536CYATDL" TargetMode="External"/><Relationship Id="rId2" Type="http://schemas.openxmlformats.org/officeDocument/2006/relationships/styles" Target="styles.xml"/><Relationship Id="rId16" Type="http://schemas.openxmlformats.org/officeDocument/2006/relationships/hyperlink" Target="consultantplus://offline/ref=302B1F66D7B43BD03D5DA0CEAEA8E987448B826C6F72EEFB0025C20749DEF1B515D2FE62302532329FFD1E869CE5B018C7CCCEEBCB71O8AEN" TargetMode="External"/><Relationship Id="rId20" Type="http://schemas.openxmlformats.org/officeDocument/2006/relationships/hyperlink" Target="consultantplus://offline/ref=6926E5BB23451462C381CA9A7DD3BD5A4532C7E877BD486295BBCEA507F3BC07345FECD39FBDEDE6IE69N" TargetMode="External"/><Relationship Id="rId29" Type="http://schemas.openxmlformats.org/officeDocument/2006/relationships/hyperlink" Target="consultantplus://offline/ref=801D02630D476D8864E2E659C87BEC297CC21315EBB65531C0A10B781EC0A0099838A5EFD653F463E0161700009CC17C761D34CAD33DB0xA71G" TargetMode="External"/><Relationship Id="rId1" Type="http://schemas.openxmlformats.org/officeDocument/2006/relationships/numbering" Target="numbering.xml"/><Relationship Id="rId6" Type="http://schemas.openxmlformats.org/officeDocument/2006/relationships/hyperlink" Target="mailto:raivlast@udomlya-region.ru" TargetMode="External"/><Relationship Id="rId11" Type="http://schemas.openxmlformats.org/officeDocument/2006/relationships/hyperlink" Target="consultantplus://offline/ref=CD911E6EB1074810CF3EDEFA772154E64E1878C4A0654BF663357062D9FBF09001FCC09DD6D437FCAE216C113161C10A134F4D91CATF61M" TargetMode="External"/><Relationship Id="rId24" Type="http://schemas.openxmlformats.org/officeDocument/2006/relationships/hyperlink" Target="consultantplus://offline/ref=801D02630D476D8864E2E659C87BEC2976C11E18EFB4083BC8F8077A19CFFF1E9F71A9ECD253FF34BA0613495497DE7B680236D4D0x375G" TargetMode="External"/><Relationship Id="rId32" Type="http://schemas.openxmlformats.org/officeDocument/2006/relationships/hyperlink" Target="consultantplus://offline/ref=D796809AB0AF6844F2B94C88384DBBD95DFAE92B2F6D93E2925756368D1CA197B7AC0ED8F3CEAB946D6F05A02D5EBE6B764E4F7ED7k0i8N" TargetMode="External"/><Relationship Id="rId5" Type="http://schemas.openxmlformats.org/officeDocument/2006/relationships/hyperlink" Target="mailto:info@udomlya-region.ru" TargetMode="External"/><Relationship Id="rId15" Type="http://schemas.openxmlformats.org/officeDocument/2006/relationships/hyperlink" Target="consultantplus://offline/ref=302B1F66D7B43BD03D5DA0CEAEA8E987448B826C6F72EEFB0025C20749DEF1B515D2FE62302532329FFD1E869CE5B018C7CCCEEBCB71O8AEN" TargetMode="External"/><Relationship Id="rId23" Type="http://schemas.openxmlformats.org/officeDocument/2006/relationships/hyperlink" Target="consultantplus://offline/ref=419A6F934E7D16EC012D9993EB36386892D4A5919FEE3576BE2B12CFF7FBC02669406572D0DDE5823BDEA299BB5328FABE9F27E9A9FB39G" TargetMode="External"/><Relationship Id="rId28" Type="http://schemas.openxmlformats.org/officeDocument/2006/relationships/hyperlink" Target="consultantplus://offline/ref=801D02630D476D8864E2E659C87BEC2976C11E18EFB4083BC8F8077A19CFFF1E9F71A9ECD253FF34BA0613495497DE7B680236D4D0x375G" TargetMode="External"/><Relationship Id="rId10" Type="http://schemas.openxmlformats.org/officeDocument/2006/relationships/hyperlink" Target="consultantplus://offline/ref=F9AF90B8029431B357AEE4A1380BB806D31FA8A6A54815E8B80B1AA0DFB28E5842C338B0938241B18C917B29995FA8789E60DBD13B853B11M" TargetMode="External"/><Relationship Id="rId19" Type="http://schemas.openxmlformats.org/officeDocument/2006/relationships/hyperlink" Target="consultantplus://offline/ref=6926E5BB23451462C381CA9A7DD3BD5A4532C7EF70B2486295BBCEA507F3BC07345FECD39FBDE8E6IE64N" TargetMode="External"/><Relationship Id="rId31" Type="http://schemas.openxmlformats.org/officeDocument/2006/relationships/hyperlink" Target="consultantplus://offline/ref=D796809AB0AF6844F2B94C88384DBBD95DFAE92B2F6D93E2925756368D1CA197B7AC0ED8F3CFAB946D6F05A02D5EBE6B764E4F7ED7k0i8N" TargetMode="External"/><Relationship Id="rId4" Type="http://schemas.openxmlformats.org/officeDocument/2006/relationships/webSettings" Target="webSettings.xml"/><Relationship Id="rId9" Type="http://schemas.openxmlformats.org/officeDocument/2006/relationships/hyperlink" Target="consultantplus://offline/ref=6926E5BB23451462C381CA9A7DD3BD5A4532C7EB7DB8486295BBCEA507F3BC07345FECD196BFIE66N" TargetMode="External"/><Relationship Id="rId14" Type="http://schemas.openxmlformats.org/officeDocument/2006/relationships/hyperlink" Target="consultantplus://offline/ref=CD911E6EB1074810CF3EDEFA772154E64E1878C4A0654BF663357062D9FBF09001FCC098D2DD38A8FD6E6D4D7435D20B1B4F4F98D5FA5CAFTD6DM" TargetMode="External"/><Relationship Id="rId22" Type="http://schemas.openxmlformats.org/officeDocument/2006/relationships/hyperlink" Target="consultantplus://offline/ref=A2BD95B6013E45922110D5966BB81FEFF24603834B777D652B90C5B5131906E126A425195B64B1B43A9362EC4781C9118400AB2F6C8603D4LDc7J" TargetMode="External"/><Relationship Id="rId27" Type="http://schemas.openxmlformats.org/officeDocument/2006/relationships/hyperlink" Target="consultantplus://offline/ref=801D02630D476D8864E2E659C87BEC2976C11E18EFB4083BC8F8077A19CFFF1E9F71A9ECD253FF34BA0613495497DE7B680236D4D0x375G" TargetMode="External"/><Relationship Id="rId30" Type="http://schemas.openxmlformats.org/officeDocument/2006/relationships/hyperlink" Target="consultantplus://offline/ref=DE71AEE0CFDE88815F184A4F2FF9AC1C68708287CBD85417590D44C3629482C36458A0AF20204B33BF4B7E19C349A52221302CFEEBB6I2R9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13966</Words>
  <Characters>79609</Characters>
  <Application>Microsoft Office Word</Application>
  <DocSecurity>0</DocSecurity>
  <Lines>663</Lines>
  <Paragraphs>186</Paragraphs>
  <ScaleCrop>false</ScaleCrop>
  <Company/>
  <LinksUpToDate>false</LinksUpToDate>
  <CharactersWithSpaces>93389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 Иванова</dc:creator>
  <cp:keywords/>
  <dc:description/>
  <cp:lastModifiedBy>Мария Алексеевна Маракулина</cp:lastModifiedBy>
  <cp:revision>7</cp:revision>
  <dcterms:created xsi:type="dcterms:W3CDTF">2020-01-13T13:32:00Z</dcterms:created>
  <dcterms:modified xsi:type="dcterms:W3CDTF">2020-01-14T07:32:00Z</dcterms:modified>
</cp:coreProperties>
</file>