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3" w:rsidRPr="00E56DC3" w:rsidRDefault="00565B6B" w:rsidP="00E56D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</w:p>
    <w:p w:rsidR="00E56DC3" w:rsidRPr="00E56DC3" w:rsidRDefault="00E56DC3" w:rsidP="00E56D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 ГОРОДСКОГО ОКРУГА</w:t>
      </w:r>
    </w:p>
    <w:p w:rsidR="00E56DC3" w:rsidRPr="00E56DC3" w:rsidRDefault="00E56DC3" w:rsidP="00E56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C3" w:rsidRPr="00E56DC3" w:rsidRDefault="00E56DC3" w:rsidP="00E56D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56DC3" w:rsidRPr="00E56DC3" w:rsidRDefault="00E87270" w:rsidP="00E56D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C3" w:rsidRPr="00E5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477A51" w:rsidRPr="00477A51" w:rsidRDefault="00E87270" w:rsidP="00E8767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29.12.2019 № 100 </w:t>
      </w:r>
    </w:p>
    <w:p w:rsidR="00265ADC" w:rsidRDefault="00265ADC" w:rsidP="00477A51">
      <w:pPr>
        <w:ind w:firstLine="709"/>
        <w:jc w:val="both"/>
        <w:rPr>
          <w:sz w:val="28"/>
          <w:szCs w:val="28"/>
        </w:rPr>
      </w:pPr>
    </w:p>
    <w:p w:rsidR="00E30B9E" w:rsidRPr="00E30B9E" w:rsidRDefault="00E30B9E" w:rsidP="00E30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02.03.2007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«О муниципальной службе в Российской Федерации», Федерального Закона от 25.12.2008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коррупции», Федерального закона от 03.12.2012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01.07.2010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 «О комиссиях по соблюдению требований к служебному поведению федеральных</w:t>
      </w:r>
      <w:proofErr w:type="gram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служащих и урегулированию конфликта интересов», </w:t>
      </w:r>
    </w:p>
    <w:p w:rsidR="00E30B9E" w:rsidRPr="00E30B9E" w:rsidRDefault="00E30B9E" w:rsidP="00E3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EC" w:rsidRDefault="003F4AEC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</w:t>
      </w:r>
      <w:r w:rsidR="00E87270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E8727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создании комиссии    Финансового Управления Администрации </w:t>
      </w:r>
      <w:proofErr w:type="spellStart"/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1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 округа  по соблюдению  требований  к  служебному поведению  муниципальных  служащих 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F4AEC" w:rsidRPr="00E30B9E" w:rsidRDefault="008B14F2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3F4AEC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соблюдению требований к служебному поведению муниципальных служащих и урегулированию конфликта интересов в следующем в составе: </w:t>
      </w:r>
    </w:p>
    <w:p w:rsidR="003F4AEC" w:rsidRPr="00E30B9E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Кочеткова Т.И.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Финансового Управления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председатель комиссии;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Ламберт Т.Н.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  <w:proofErr w:type="spellStart"/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F4AEC" w:rsidRPr="00E30B9E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Грачёва И.А.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доходов</w:t>
      </w:r>
      <w:r w:rsidRPr="00783AD3">
        <w:t xml:space="preserve"> </w:t>
      </w:r>
      <w:r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3F4AEC" w:rsidRPr="00E30B9E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С.Н. – заместитель руководителя отдела организационной работы и муниципальной службы (по согласованию);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И.А. – руководитель </w:t>
      </w:r>
      <w:proofErr w:type="gramStart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казначейского исполнения бюджета Финансового Управления Администрации</w:t>
      </w:r>
      <w:proofErr w:type="gramEnd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89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3F4AEC" w:rsidRDefault="003F4AEC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руководитель отдела правового обеспечения и муниципального заказа </w:t>
      </w:r>
      <w:r w:rsidRPr="00170A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(по согласованию);</w:t>
      </w:r>
    </w:p>
    <w:p w:rsidR="003F4AEC" w:rsidRDefault="008B14F2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МБОУ «</w:t>
      </w:r>
      <w:proofErr w:type="spellStart"/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Удомельская</w:t>
      </w:r>
      <w:proofErr w:type="spellEnd"/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 3 им. Макарова» (по согласованию);</w:t>
      </w:r>
    </w:p>
    <w:p w:rsidR="003F4AEC" w:rsidRDefault="008B14F2" w:rsidP="003F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исилева</w:t>
      </w:r>
      <w:proofErr w:type="spellEnd"/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2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8D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МБДОУ детский сад общеразвивающего вида «Улыбка»</w:t>
      </w:r>
      <w:r w:rsidR="003F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E30B9E" w:rsidRPr="00E30B9E" w:rsidRDefault="008D29A8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7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Удомельский</w:t>
      </w:r>
      <w:proofErr w:type="spell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в информационно-телекоммуникационной сети «Интернет».</w:t>
      </w:r>
    </w:p>
    <w:p w:rsidR="00E30B9E" w:rsidRPr="00E30B9E" w:rsidRDefault="00694DFA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Финансового Управления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Шошкину.</w:t>
      </w:r>
    </w:p>
    <w:p w:rsidR="00E30B9E" w:rsidRPr="00E30B9E" w:rsidRDefault="00694DFA" w:rsidP="00EA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30B9E" w:rsidRPr="00E3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E87679" w:rsidRPr="00E30B9E" w:rsidRDefault="00E87679" w:rsidP="00477A51">
      <w:pPr>
        <w:ind w:firstLine="709"/>
        <w:jc w:val="both"/>
        <w:rPr>
          <w:sz w:val="28"/>
          <w:szCs w:val="28"/>
        </w:rPr>
      </w:pPr>
    </w:p>
    <w:p w:rsidR="00E87679" w:rsidRDefault="00E87679" w:rsidP="00477A51">
      <w:pPr>
        <w:ind w:firstLine="709"/>
        <w:jc w:val="both"/>
        <w:rPr>
          <w:sz w:val="28"/>
          <w:szCs w:val="28"/>
        </w:rPr>
      </w:pPr>
    </w:p>
    <w:p w:rsidR="00265ADC" w:rsidRPr="00265ADC" w:rsidRDefault="00265ADC" w:rsidP="00265ADC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265ADC" w:rsidRPr="00265ADC" w:rsidRDefault="00265ADC" w:rsidP="00265ADC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265ADC" w:rsidRPr="009514FA" w:rsidRDefault="00265ADC" w:rsidP="00265ADC">
      <w:pPr>
        <w:jc w:val="both"/>
        <w:rPr>
          <w:sz w:val="28"/>
          <w:szCs w:val="28"/>
        </w:rPr>
      </w:pPr>
      <w:proofErr w:type="spellStart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2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            Е.А. Шошкина                                        </w:t>
      </w:r>
    </w:p>
    <w:sectPr w:rsidR="00265ADC" w:rsidRPr="009514FA" w:rsidSect="00E56D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67"/>
    <w:rsid w:val="000D0781"/>
    <w:rsid w:val="00265ADC"/>
    <w:rsid w:val="00280CB0"/>
    <w:rsid w:val="00292CE3"/>
    <w:rsid w:val="003F4AEC"/>
    <w:rsid w:val="00477A51"/>
    <w:rsid w:val="00565B6B"/>
    <w:rsid w:val="00694DFA"/>
    <w:rsid w:val="00783AD3"/>
    <w:rsid w:val="00897A42"/>
    <w:rsid w:val="008B14F2"/>
    <w:rsid w:val="008D29A8"/>
    <w:rsid w:val="009514FA"/>
    <w:rsid w:val="00982067"/>
    <w:rsid w:val="00A20EE5"/>
    <w:rsid w:val="00AB056E"/>
    <w:rsid w:val="00C26945"/>
    <w:rsid w:val="00D61D96"/>
    <w:rsid w:val="00E30B9E"/>
    <w:rsid w:val="00E56DC3"/>
    <w:rsid w:val="00E87270"/>
    <w:rsid w:val="00E87679"/>
    <w:rsid w:val="00E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C879-15E3-46DD-BD4E-57B8B06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Грачева</dc:creator>
  <cp:keywords/>
  <dc:description/>
  <cp:lastModifiedBy>Ирина Грачева</cp:lastModifiedBy>
  <cp:revision>17</cp:revision>
  <cp:lastPrinted>2019-08-23T08:35:00Z</cp:lastPrinted>
  <dcterms:created xsi:type="dcterms:W3CDTF">2018-03-20T08:03:00Z</dcterms:created>
  <dcterms:modified xsi:type="dcterms:W3CDTF">2019-08-23T08:35:00Z</dcterms:modified>
</cp:coreProperties>
</file>