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A2" w:rsidRPr="00531957" w:rsidRDefault="006905A2" w:rsidP="006905A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319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31957" w:rsidRPr="00531957">
        <w:rPr>
          <w:rFonts w:ascii="Times New Roman" w:hAnsi="Times New Roman" w:cs="Times New Roman"/>
          <w:sz w:val="28"/>
          <w:szCs w:val="28"/>
        </w:rPr>
        <w:t>18</w:t>
      </w:r>
    </w:p>
    <w:p w:rsidR="006905A2" w:rsidRPr="00531957" w:rsidRDefault="006905A2" w:rsidP="005319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1957">
        <w:rPr>
          <w:rFonts w:ascii="Times New Roman" w:hAnsi="Times New Roman" w:cs="Times New Roman"/>
          <w:sz w:val="28"/>
          <w:szCs w:val="28"/>
        </w:rPr>
        <w:t xml:space="preserve">к </w:t>
      </w:r>
      <w:r w:rsidR="00531957" w:rsidRPr="00531957">
        <w:rPr>
          <w:rFonts w:ascii="Times New Roman" w:hAnsi="Times New Roman" w:cs="Times New Roman"/>
          <w:sz w:val="28"/>
          <w:szCs w:val="28"/>
        </w:rPr>
        <w:t>методике планирования бюджетных ассигнований</w:t>
      </w:r>
    </w:p>
    <w:p w:rsidR="006905A2" w:rsidRPr="00FB4B06" w:rsidRDefault="006905A2" w:rsidP="006905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42EE" w:rsidRDefault="006442EE" w:rsidP="006905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96"/>
      <w:bookmarkEnd w:id="0"/>
    </w:p>
    <w:p w:rsidR="006442EE" w:rsidRDefault="006442EE" w:rsidP="006905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2EE" w:rsidRPr="006442EE" w:rsidRDefault="006442EE" w:rsidP="006905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2EE">
        <w:rPr>
          <w:rFonts w:ascii="Times New Roman" w:hAnsi="Times New Roman" w:cs="Times New Roman"/>
          <w:b/>
          <w:sz w:val="28"/>
          <w:szCs w:val="28"/>
        </w:rPr>
        <w:t>Значения базовых нормативов затрат</w:t>
      </w:r>
    </w:p>
    <w:p w:rsidR="006442EE" w:rsidRPr="006442EE" w:rsidRDefault="006442EE" w:rsidP="006905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2EE">
        <w:rPr>
          <w:rFonts w:ascii="Times New Roman" w:hAnsi="Times New Roman" w:cs="Times New Roman"/>
          <w:b/>
          <w:sz w:val="28"/>
          <w:szCs w:val="28"/>
        </w:rPr>
        <w:t xml:space="preserve">на оказание муниципальных услуг (работ) в сфере </w:t>
      </w:r>
    </w:p>
    <w:p w:rsidR="006905A2" w:rsidRPr="00FB4B06" w:rsidRDefault="006905A2" w:rsidP="006905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B06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905A2" w:rsidRPr="00531957" w:rsidRDefault="006905A2" w:rsidP="00690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156"/>
        <w:gridCol w:w="1289"/>
        <w:gridCol w:w="1290"/>
        <w:gridCol w:w="911"/>
        <w:gridCol w:w="911"/>
        <w:gridCol w:w="911"/>
        <w:gridCol w:w="911"/>
        <w:gridCol w:w="911"/>
        <w:gridCol w:w="911"/>
        <w:gridCol w:w="911"/>
        <w:gridCol w:w="3213"/>
      </w:tblGrid>
      <w:tr w:rsidR="006905A2" w:rsidRPr="00531957" w:rsidTr="006442E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FB4B06" w:rsidRDefault="006905A2" w:rsidP="006442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  <w:r w:rsidR="00531957" w:rsidRPr="00FB4B06"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FB4B06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затрат, непосредственно связанный с оказанием муниципальной услуги</w:t>
            </w:r>
            <w:r w:rsidR="00531957" w:rsidRPr="00FB4B06"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  <w:r w:rsidR="00515B10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6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FB4B06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 на общехозяйственные нужды, руб.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FB4B06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 на оказание услуги</w:t>
            </w:r>
            <w:r w:rsidR="00531957" w:rsidRPr="00FB4B06"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  <w:r w:rsidRPr="00FB4B0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905A2" w:rsidRPr="00531957" w:rsidTr="006442EE">
        <w:trPr>
          <w:trHeight w:val="4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1105"/>
            <w:bookmarkEnd w:id="2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1106"/>
            <w:bookmarkEnd w:id="3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ar1107"/>
            <w:bookmarkEnd w:id="4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ar1108"/>
            <w:bookmarkEnd w:id="5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ar1109"/>
            <w:bookmarkEnd w:id="6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Par1110"/>
            <w:bookmarkEnd w:id="7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Par1111"/>
            <w:bookmarkEnd w:id="8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ar1112"/>
            <w:bookmarkEnd w:id="9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ar1113"/>
            <w:bookmarkEnd w:id="10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Par1114"/>
            <w:bookmarkEnd w:id="11"/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A2" w:rsidRPr="006442EE" w:rsidRDefault="006905A2" w:rsidP="00D633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12 = (</w:t>
            </w:r>
            <w:hyperlink w:anchor="Par1105" w:tooltip="2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2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06" w:tooltip="3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3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07" w:tooltip="4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4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08" w:tooltip="5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5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09" w:tooltip="6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6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10" w:tooltip="7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7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11" w:tooltip="8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8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12" w:tooltip="9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9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13" w:tooltip="10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10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hyperlink w:anchor="Par1114" w:tooltip="11" w:history="1">
              <w:r w:rsidRPr="006442E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11</w:t>
              </w:r>
            </w:hyperlink>
            <w:r w:rsidRPr="006442E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905A2" w:rsidRPr="00531957" w:rsidTr="006442E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A2" w:rsidRPr="00FB4B06" w:rsidRDefault="006905A2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1DC" w:rsidRPr="00531957" w:rsidTr="006442E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1DC" w:rsidRPr="00531957" w:rsidTr="006442E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DC" w:rsidRPr="00FB4B06" w:rsidRDefault="00BA51DC" w:rsidP="00D6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B10" w:rsidRDefault="00515B10" w:rsidP="006905A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5A2" w:rsidRPr="00531957" w:rsidRDefault="00515B10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B10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5A2" w:rsidRPr="00531957">
        <w:rPr>
          <w:rFonts w:ascii="Times New Roman" w:hAnsi="Times New Roman" w:cs="Times New Roman"/>
          <w:sz w:val="28"/>
          <w:szCs w:val="28"/>
        </w:rPr>
        <w:t xml:space="preserve">В столбцах со </w:t>
      </w:r>
      <w:hyperlink w:anchor="Par1105" w:tooltip="2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ar1114" w:tooltip="11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5" w:tooltip="2" w:history="1">
        <w:proofErr w:type="gramStart"/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оплату труда, в том числе начисления на выплаты по оплате труда работников, непосредственно связанных с оказанием муниципальной услуги</w:t>
      </w:r>
      <w:r w:rsidR="00531957">
        <w:rPr>
          <w:rFonts w:ascii="Times New Roman" w:hAnsi="Times New Roman" w:cs="Times New Roman"/>
          <w:sz w:val="28"/>
          <w:szCs w:val="28"/>
        </w:rPr>
        <w:t xml:space="preserve"> (работы)</w:t>
      </w:r>
      <w:r w:rsidR="006905A2" w:rsidRPr="00531957">
        <w:rPr>
          <w:rFonts w:ascii="Times New Roman" w:hAnsi="Times New Roman" w:cs="Times New Roman"/>
          <w:sz w:val="28"/>
          <w:szCs w:val="28"/>
        </w:rPr>
        <w:t>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</w:t>
      </w:r>
      <w:proofErr w:type="gramEnd"/>
      <w:r w:rsidR="006905A2" w:rsidRPr="00531957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6" w:tooltip="3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и особо ценного движимого имущества, потребляемого (используемого) в процессе оказания муниципальной услуги</w:t>
      </w:r>
      <w:r w:rsidR="00531957">
        <w:rPr>
          <w:rFonts w:ascii="Times New Roman" w:hAnsi="Times New Roman" w:cs="Times New Roman"/>
          <w:sz w:val="28"/>
          <w:szCs w:val="28"/>
        </w:rPr>
        <w:t xml:space="preserve"> (работы) </w:t>
      </w:r>
      <w:r w:rsidR="006905A2" w:rsidRPr="00531957">
        <w:rPr>
          <w:rFonts w:ascii="Times New Roman" w:hAnsi="Times New Roman" w:cs="Times New Roman"/>
          <w:sz w:val="28"/>
          <w:szCs w:val="28"/>
        </w:rPr>
        <w:t xml:space="preserve"> с учетом срока полезного использования (в том числе затраты на арендные платежи);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7" w:tooltip="4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иные затраты, непосредственно связанные с оказанием муниципальной услуги</w:t>
      </w:r>
      <w:r w:rsidR="00531957">
        <w:rPr>
          <w:rFonts w:ascii="Times New Roman" w:hAnsi="Times New Roman" w:cs="Times New Roman"/>
          <w:sz w:val="28"/>
          <w:szCs w:val="28"/>
        </w:rPr>
        <w:t xml:space="preserve"> (работы)</w:t>
      </w:r>
      <w:r w:rsidR="006905A2" w:rsidRPr="00531957">
        <w:rPr>
          <w:rFonts w:ascii="Times New Roman" w:hAnsi="Times New Roman" w:cs="Times New Roman"/>
          <w:sz w:val="28"/>
          <w:szCs w:val="28"/>
        </w:rPr>
        <w:t>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8" w:tooltip="5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коммунальные услуги;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9" w:tooltip="6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недвижимого имущества (в том числе затраты на арендные платежи);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10" w:tooltip="7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особо ценного движимого имущества, включая 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11" w:tooltip="8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приобретение услуг связи;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12" w:tooltip="9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услуг;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13" w:tooltip="10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</w:r>
      <w:r w:rsidR="00531957">
        <w:rPr>
          <w:rFonts w:ascii="Times New Roman" w:hAnsi="Times New Roman" w:cs="Times New Roman"/>
          <w:sz w:val="28"/>
          <w:szCs w:val="28"/>
        </w:rPr>
        <w:t xml:space="preserve"> (работы)</w:t>
      </w:r>
      <w:r w:rsidR="006905A2" w:rsidRPr="00531957">
        <w:rPr>
          <w:rFonts w:ascii="Times New Roman" w:hAnsi="Times New Roman" w:cs="Times New Roman"/>
          <w:sz w:val="28"/>
          <w:szCs w:val="28"/>
        </w:rPr>
        <w:t>, включая административно-управленческий персонал, в случаях, установленных стандартами услуги;</w:t>
      </w:r>
    </w:p>
    <w:p w:rsidR="006905A2" w:rsidRPr="00531957" w:rsidRDefault="00163174" w:rsidP="0069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14" w:tooltip="11" w:history="1">
        <w:r w:rsidR="006905A2" w:rsidRPr="00531957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="006905A2" w:rsidRPr="00531957">
        <w:rPr>
          <w:rFonts w:ascii="Times New Roman" w:hAnsi="Times New Roman" w:cs="Times New Roman"/>
          <w:sz w:val="28"/>
          <w:szCs w:val="28"/>
        </w:rPr>
        <w:t xml:space="preserve"> - затраты на прочие общехозяйственные нужды.</w:t>
      </w:r>
    </w:p>
    <w:p w:rsidR="006905A2" w:rsidRPr="00531957" w:rsidRDefault="006905A2" w:rsidP="00690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4EA7" w:rsidRPr="00531957" w:rsidRDefault="00B04EA7">
      <w:pPr>
        <w:rPr>
          <w:rFonts w:ascii="Times New Roman" w:hAnsi="Times New Roman" w:cs="Times New Roman"/>
          <w:sz w:val="28"/>
          <w:szCs w:val="28"/>
        </w:rPr>
      </w:pPr>
    </w:p>
    <w:sectPr w:rsidR="00B04EA7" w:rsidRPr="00531957" w:rsidSect="00515B10">
      <w:headerReference w:type="default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74" w:rsidRDefault="00163174" w:rsidP="006905A2">
      <w:pPr>
        <w:spacing w:after="0" w:line="240" w:lineRule="auto"/>
      </w:pPr>
      <w:r>
        <w:separator/>
      </w:r>
    </w:p>
  </w:endnote>
  <w:endnote w:type="continuationSeparator" w:id="0">
    <w:p w:rsidR="00163174" w:rsidRDefault="00163174" w:rsidP="0069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13" w:rsidRDefault="0016317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74" w:rsidRDefault="00163174" w:rsidP="006905A2">
      <w:pPr>
        <w:spacing w:after="0" w:line="240" w:lineRule="auto"/>
      </w:pPr>
      <w:r>
        <w:separator/>
      </w:r>
    </w:p>
  </w:footnote>
  <w:footnote w:type="continuationSeparator" w:id="0">
    <w:p w:rsidR="00163174" w:rsidRDefault="00163174" w:rsidP="0069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413" w:rsidRDefault="00163174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5A2"/>
    <w:rsid w:val="00163174"/>
    <w:rsid w:val="002D28F8"/>
    <w:rsid w:val="00515B10"/>
    <w:rsid w:val="00531957"/>
    <w:rsid w:val="006442EE"/>
    <w:rsid w:val="006905A2"/>
    <w:rsid w:val="0087024F"/>
    <w:rsid w:val="00A024F8"/>
    <w:rsid w:val="00B04EA7"/>
    <w:rsid w:val="00BA4123"/>
    <w:rsid w:val="00BA51DC"/>
    <w:rsid w:val="00C54275"/>
    <w:rsid w:val="00D00CF4"/>
    <w:rsid w:val="00DD2079"/>
    <w:rsid w:val="00E074BC"/>
    <w:rsid w:val="00E50205"/>
    <w:rsid w:val="00FB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05A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05A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16703-BE09-4676-8BC0-B5F79A5F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fin_adomyako</dc:creator>
  <cp:keywords/>
  <dc:description/>
  <cp:lastModifiedBy>Елена А. Шошкина</cp:lastModifiedBy>
  <cp:revision>7</cp:revision>
  <cp:lastPrinted>2017-06-20T07:02:00Z</cp:lastPrinted>
  <dcterms:created xsi:type="dcterms:W3CDTF">2016-06-23T07:11:00Z</dcterms:created>
  <dcterms:modified xsi:type="dcterms:W3CDTF">2017-08-01T05:50:00Z</dcterms:modified>
</cp:coreProperties>
</file>