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29"/>
        <w:tblW w:w="0" w:type="auto"/>
        <w:tblLook w:val="01E0" w:firstRow="1" w:lastRow="1" w:firstColumn="1" w:lastColumn="1" w:noHBand="0" w:noVBand="0"/>
      </w:tblPr>
      <w:tblGrid>
        <w:gridCol w:w="6948"/>
      </w:tblGrid>
      <w:tr w:rsidR="00D23456" w:rsidRPr="004E7446" w:rsidTr="00E500A7">
        <w:tc>
          <w:tcPr>
            <w:tcW w:w="6948" w:type="dxa"/>
          </w:tcPr>
          <w:p w:rsidR="00D23456" w:rsidRPr="004E7446" w:rsidRDefault="00C86FE4" w:rsidP="00E500A7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00100" cy="1143000"/>
                  <wp:effectExtent l="0" t="0" r="0" b="0"/>
                  <wp:docPr id="1" name="Рисунок 1" descr="Бланк чистый 4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ланк чистый 4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456" w:rsidRPr="004E7446" w:rsidRDefault="00D23456" w:rsidP="00D23456">
      <w:pPr>
        <w:jc w:val="center"/>
        <w:rPr>
          <w:sz w:val="20"/>
          <w:szCs w:val="20"/>
        </w:rPr>
      </w:pPr>
    </w:p>
    <w:p w:rsidR="000E5298" w:rsidRPr="004E7446" w:rsidRDefault="000E5298" w:rsidP="000E5298">
      <w:pPr>
        <w:jc w:val="center"/>
      </w:pPr>
      <w:r w:rsidRPr="004E7446">
        <w:t xml:space="preserve">УДОМЕЛЬСКАЯ ГОРОДСКАЯ ДУМА </w:t>
      </w:r>
    </w:p>
    <w:p w:rsidR="00D23456" w:rsidRPr="004E7446" w:rsidRDefault="00D23456" w:rsidP="00D23456">
      <w:pPr>
        <w:jc w:val="center"/>
      </w:pPr>
    </w:p>
    <w:p w:rsidR="00D23456" w:rsidRPr="004E7446" w:rsidRDefault="00D23456" w:rsidP="00D23456">
      <w:pPr>
        <w:jc w:val="center"/>
      </w:pPr>
      <w:r w:rsidRPr="004E7446">
        <w:t>РЕШЕНИЕ</w:t>
      </w:r>
    </w:p>
    <w:p w:rsidR="00D23456" w:rsidRPr="004E7446" w:rsidRDefault="00D23456" w:rsidP="00D23456">
      <w:pPr>
        <w:jc w:val="center"/>
      </w:pPr>
    </w:p>
    <w:p w:rsidR="00DE4DEF" w:rsidRPr="004E7446" w:rsidRDefault="00AE68EC" w:rsidP="00DE4DEF">
      <w:r>
        <w:t>22</w:t>
      </w:r>
      <w:r w:rsidR="007D3916" w:rsidRPr="004E7446">
        <w:t>.</w:t>
      </w:r>
      <w:r w:rsidR="002157AB" w:rsidRPr="004E7446">
        <w:t>1</w:t>
      </w:r>
      <w:r w:rsidR="00AE166E">
        <w:t>2</w:t>
      </w:r>
      <w:r w:rsidR="00C47A5D" w:rsidRPr="004E7446">
        <w:t>.</w:t>
      </w:r>
      <w:r w:rsidR="007D3916" w:rsidRPr="004E7446">
        <w:t>2</w:t>
      </w:r>
      <w:r w:rsidR="00DE4DEF" w:rsidRPr="004E7446">
        <w:t>0</w:t>
      </w:r>
      <w:r w:rsidR="00C47A5D" w:rsidRPr="004E7446">
        <w:t>1</w:t>
      </w:r>
      <w:r w:rsidR="00F76F50" w:rsidRPr="004E7446">
        <w:t>6</w:t>
      </w:r>
      <w:r w:rsidR="00DE4DEF" w:rsidRPr="004E7446">
        <w:tab/>
      </w:r>
      <w:r w:rsidR="00DE4DEF" w:rsidRPr="004E7446">
        <w:tab/>
      </w:r>
      <w:r w:rsidR="00DE4DEF" w:rsidRPr="004E7446">
        <w:tab/>
      </w:r>
      <w:r w:rsidR="00DE4DEF" w:rsidRPr="004E7446">
        <w:tab/>
      </w:r>
      <w:r w:rsidR="00DE4DEF" w:rsidRPr="004E7446">
        <w:tab/>
        <w:t xml:space="preserve">    г.Удомля</w:t>
      </w:r>
      <w:r w:rsidR="00DE4DEF" w:rsidRPr="004E7446">
        <w:tab/>
      </w:r>
      <w:r w:rsidR="00DE4DEF" w:rsidRPr="004E7446">
        <w:tab/>
      </w:r>
      <w:r w:rsidR="00DE4DEF" w:rsidRPr="004E7446">
        <w:tab/>
      </w:r>
      <w:r w:rsidR="00052AD1" w:rsidRPr="004E7446">
        <w:tab/>
      </w:r>
      <w:r w:rsidR="00DE4DEF" w:rsidRPr="004E7446">
        <w:tab/>
      </w:r>
      <w:r w:rsidR="00DE4DEF" w:rsidRPr="004E7446">
        <w:tab/>
        <w:t xml:space="preserve">№ </w:t>
      </w:r>
      <w:r w:rsidR="00550705">
        <w:t>146</w:t>
      </w:r>
    </w:p>
    <w:p w:rsidR="00DE4DEF" w:rsidRPr="004E7446" w:rsidRDefault="00DE4DEF" w:rsidP="00DE4DEF">
      <w:pPr>
        <w:ind w:right="5645"/>
        <w:jc w:val="both"/>
      </w:pPr>
    </w:p>
    <w:p w:rsidR="004E7446" w:rsidRPr="004E7446" w:rsidRDefault="00550705" w:rsidP="00550705">
      <w:pPr>
        <w:ind w:right="4535"/>
        <w:jc w:val="both"/>
      </w:pPr>
      <w:r w:rsidRPr="00550705"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Удомельский городской округ</w:t>
      </w:r>
    </w:p>
    <w:p w:rsidR="00412843" w:rsidRPr="004E7446" w:rsidRDefault="00412843" w:rsidP="00467A7F">
      <w:pPr>
        <w:ind w:right="-1" w:firstLine="851"/>
        <w:jc w:val="both"/>
      </w:pPr>
    </w:p>
    <w:p w:rsidR="004E7446" w:rsidRPr="004E7446" w:rsidRDefault="004E7446" w:rsidP="00467A7F">
      <w:pPr>
        <w:ind w:right="-1" w:firstLine="851"/>
        <w:jc w:val="both"/>
      </w:pPr>
    </w:p>
    <w:p w:rsidR="004E7446" w:rsidRPr="004E7446" w:rsidRDefault="004E7446" w:rsidP="00467A7F">
      <w:pPr>
        <w:ind w:right="-1" w:firstLine="851"/>
        <w:jc w:val="both"/>
      </w:pPr>
    </w:p>
    <w:p w:rsidR="00467A7F" w:rsidRPr="004E7446" w:rsidRDefault="00550705" w:rsidP="00467A7F">
      <w:pPr>
        <w:ind w:right="-1" w:firstLine="851"/>
        <w:jc w:val="both"/>
      </w:pPr>
      <w:r w:rsidRPr="00550705">
        <w:t xml:space="preserve">В соответствии с Конституцией Российской Федерации, Гражданским кодексом Российской Федерации, Федеральным </w:t>
      </w:r>
      <w:r>
        <w:t xml:space="preserve">законом </w:t>
      </w:r>
      <w:r w:rsidRPr="00550705">
        <w:t xml:space="preserve">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</w:t>
      </w:r>
      <w:r>
        <w:t xml:space="preserve">Уставом </w:t>
      </w:r>
      <w:r w:rsidRPr="00550705">
        <w:t>Удомельского городского округа</w:t>
      </w:r>
    </w:p>
    <w:p w:rsidR="00DE4DEF" w:rsidRPr="004E7446" w:rsidRDefault="000E5298" w:rsidP="004372C0">
      <w:pPr>
        <w:spacing w:before="120" w:after="120"/>
        <w:jc w:val="center"/>
        <w:rPr>
          <w:b/>
          <w:sz w:val="24"/>
          <w:szCs w:val="24"/>
        </w:rPr>
      </w:pPr>
      <w:r w:rsidRPr="004E7446">
        <w:rPr>
          <w:b/>
          <w:sz w:val="24"/>
          <w:szCs w:val="24"/>
        </w:rPr>
        <w:t>УДОМЕЛЬСКАЯ ГОРОДСКАЯ ДУМА РЕШИЛА:</w:t>
      </w:r>
    </w:p>
    <w:p w:rsidR="00550705" w:rsidRPr="00550705" w:rsidRDefault="004E7446" w:rsidP="00550705">
      <w:pPr>
        <w:autoSpaceDE w:val="0"/>
        <w:autoSpaceDN w:val="0"/>
        <w:adjustRightInd w:val="0"/>
        <w:ind w:firstLine="851"/>
        <w:jc w:val="both"/>
      </w:pPr>
      <w:r w:rsidRPr="004E7446">
        <w:t xml:space="preserve">1. </w:t>
      </w:r>
      <w:r w:rsidR="00550705" w:rsidRPr="00550705">
        <w:t>Утвердить Положение о порядке управления и распоряжения имуществом, находящимся в муниципальной собственности муниципального образования  Удомельский городской округ (Приложение).</w:t>
      </w:r>
    </w:p>
    <w:p w:rsidR="004E7446" w:rsidRPr="004E7446" w:rsidRDefault="00550705" w:rsidP="00550705">
      <w:pPr>
        <w:autoSpaceDE w:val="0"/>
        <w:autoSpaceDN w:val="0"/>
        <w:adjustRightInd w:val="0"/>
        <w:spacing w:before="120"/>
        <w:ind w:firstLine="851"/>
        <w:jc w:val="both"/>
      </w:pPr>
      <w:r w:rsidRPr="00550705">
        <w:t>2. Настоящее решение вступает в силу со дня его официального опубликования</w:t>
      </w:r>
    </w:p>
    <w:p w:rsidR="00A91B46" w:rsidRPr="004E7446" w:rsidRDefault="00A91B46" w:rsidP="00D74C1F">
      <w:pPr>
        <w:autoSpaceDE w:val="0"/>
        <w:autoSpaceDN w:val="0"/>
        <w:adjustRightInd w:val="0"/>
        <w:ind w:firstLine="851"/>
        <w:jc w:val="both"/>
      </w:pPr>
    </w:p>
    <w:p w:rsidR="004E7446" w:rsidRPr="004E7446" w:rsidRDefault="004E7446" w:rsidP="00D74C1F">
      <w:pPr>
        <w:autoSpaceDE w:val="0"/>
        <w:autoSpaceDN w:val="0"/>
        <w:adjustRightInd w:val="0"/>
        <w:ind w:firstLine="851"/>
        <w:jc w:val="both"/>
      </w:pPr>
    </w:p>
    <w:p w:rsidR="004E7446" w:rsidRPr="004E7446" w:rsidRDefault="004E7446" w:rsidP="00D74C1F">
      <w:pPr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703F1" w:rsidRPr="004E7446" w:rsidTr="0072004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703F1" w:rsidRPr="004E7446" w:rsidRDefault="008703F1" w:rsidP="008703F1">
            <w:pPr>
              <w:pStyle w:val="a4"/>
              <w:ind w:firstLine="0"/>
              <w:rPr>
                <w:sz w:val="28"/>
                <w:szCs w:val="28"/>
              </w:rPr>
            </w:pPr>
            <w:r w:rsidRPr="004E7446">
              <w:rPr>
                <w:sz w:val="28"/>
                <w:szCs w:val="28"/>
              </w:rPr>
              <w:t xml:space="preserve">Глава </w:t>
            </w:r>
            <w:r w:rsidRPr="004E7446">
              <w:rPr>
                <w:sz w:val="28"/>
                <w:szCs w:val="28"/>
              </w:rPr>
              <w:br/>
              <w:t>Удомельского городского округа</w:t>
            </w:r>
          </w:p>
          <w:p w:rsidR="008703F1" w:rsidRPr="004E7446" w:rsidRDefault="008703F1" w:rsidP="008703F1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8703F1" w:rsidRPr="004E7446" w:rsidRDefault="008703F1" w:rsidP="008703F1">
            <w:pPr>
              <w:pStyle w:val="a4"/>
              <w:ind w:left="2552" w:firstLine="0"/>
              <w:rPr>
                <w:sz w:val="28"/>
                <w:szCs w:val="28"/>
              </w:rPr>
            </w:pPr>
            <w:r w:rsidRPr="004E7446">
              <w:rPr>
                <w:sz w:val="28"/>
                <w:szCs w:val="28"/>
              </w:rPr>
              <w:t>Р.А. Рихтер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03F1" w:rsidRPr="004E7446" w:rsidRDefault="008703F1" w:rsidP="008703F1">
            <w:pPr>
              <w:pStyle w:val="a4"/>
              <w:ind w:left="460" w:firstLine="0"/>
              <w:rPr>
                <w:sz w:val="28"/>
                <w:szCs w:val="28"/>
              </w:rPr>
            </w:pPr>
            <w:r w:rsidRPr="004E7446">
              <w:rPr>
                <w:sz w:val="28"/>
                <w:szCs w:val="28"/>
              </w:rPr>
              <w:t xml:space="preserve">Председатель </w:t>
            </w:r>
            <w:r w:rsidRPr="004E7446">
              <w:rPr>
                <w:sz w:val="28"/>
                <w:szCs w:val="28"/>
              </w:rPr>
              <w:br/>
              <w:t>Удомельской городской Думы</w:t>
            </w:r>
          </w:p>
          <w:p w:rsidR="008703F1" w:rsidRPr="004E7446" w:rsidRDefault="008703F1" w:rsidP="008703F1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8703F1" w:rsidRPr="004E7446" w:rsidRDefault="008703F1" w:rsidP="008703F1">
            <w:pPr>
              <w:pStyle w:val="a4"/>
              <w:ind w:left="2728" w:firstLine="0"/>
              <w:rPr>
                <w:sz w:val="28"/>
                <w:szCs w:val="28"/>
              </w:rPr>
            </w:pPr>
            <w:r w:rsidRPr="004E7446">
              <w:rPr>
                <w:sz w:val="28"/>
                <w:szCs w:val="28"/>
              </w:rPr>
              <w:t xml:space="preserve"> А.В. Воробьев</w:t>
            </w:r>
          </w:p>
        </w:tc>
      </w:tr>
    </w:tbl>
    <w:p w:rsidR="004E7446" w:rsidRPr="004E7446" w:rsidRDefault="004E7446" w:rsidP="008703F1">
      <w:pPr>
        <w:pStyle w:val="a4"/>
        <w:ind w:firstLine="0"/>
        <w:rPr>
          <w:sz w:val="28"/>
          <w:szCs w:val="28"/>
        </w:rPr>
      </w:pPr>
    </w:p>
    <w:p w:rsidR="00A91B46" w:rsidRPr="004E7446" w:rsidRDefault="004E7446" w:rsidP="008703F1">
      <w:pPr>
        <w:pStyle w:val="a4"/>
        <w:ind w:firstLine="0"/>
        <w:rPr>
          <w:sz w:val="28"/>
          <w:szCs w:val="28"/>
        </w:rPr>
      </w:pPr>
      <w:r w:rsidRPr="004E7446">
        <w:rPr>
          <w:sz w:val="28"/>
          <w:szCs w:val="28"/>
        </w:rPr>
        <w:br w:type="page"/>
      </w:r>
    </w:p>
    <w:p w:rsidR="004E7446" w:rsidRDefault="004E7446" w:rsidP="004E7446">
      <w:pPr>
        <w:pStyle w:val="a4"/>
        <w:ind w:left="5954" w:firstLine="0"/>
      </w:pPr>
      <w:r w:rsidRPr="004E7446">
        <w:t>Приложение</w:t>
      </w:r>
      <w:r w:rsidRPr="004E7446">
        <w:br/>
        <w:t xml:space="preserve">к решению Удомельской городской Думы от </w:t>
      </w:r>
      <w:r w:rsidR="000621EB">
        <w:t xml:space="preserve">22.12.2016 </w:t>
      </w:r>
      <w:r w:rsidRPr="004E7446">
        <w:t>№</w:t>
      </w:r>
      <w:r w:rsidR="000621EB">
        <w:t>146</w:t>
      </w:r>
    </w:p>
    <w:p w:rsidR="000621EB" w:rsidRDefault="000621EB" w:rsidP="000621EB">
      <w:pPr>
        <w:pStyle w:val="a4"/>
        <w:ind w:firstLine="0"/>
      </w:pPr>
    </w:p>
    <w:p w:rsidR="000621EB" w:rsidRDefault="000621EB" w:rsidP="000621EB">
      <w:pPr>
        <w:pStyle w:val="a4"/>
        <w:ind w:firstLine="0"/>
      </w:pPr>
    </w:p>
    <w:p w:rsidR="009471DB" w:rsidRPr="009471DB" w:rsidRDefault="009471DB" w:rsidP="009471DB">
      <w:pPr>
        <w:pStyle w:val="a4"/>
        <w:ind w:firstLine="0"/>
        <w:jc w:val="center"/>
      </w:pPr>
      <w:r w:rsidRPr="009471DB">
        <w:t>Положение</w:t>
      </w:r>
    </w:p>
    <w:p w:rsidR="009471DB" w:rsidRPr="009471DB" w:rsidRDefault="009471DB" w:rsidP="009471DB">
      <w:pPr>
        <w:pStyle w:val="a4"/>
        <w:ind w:firstLine="0"/>
        <w:jc w:val="center"/>
      </w:pPr>
      <w:r w:rsidRPr="009471DB">
        <w:t>о порядке управления и распоряжения имуществом,</w:t>
      </w:r>
    </w:p>
    <w:p w:rsidR="009471DB" w:rsidRPr="009471DB" w:rsidRDefault="009471DB" w:rsidP="009471DB">
      <w:pPr>
        <w:pStyle w:val="a4"/>
        <w:ind w:firstLine="0"/>
        <w:jc w:val="center"/>
      </w:pPr>
      <w:r w:rsidRPr="009471DB">
        <w:t>находящимся в муниципальной собственности муниципального образования</w:t>
      </w:r>
    </w:p>
    <w:p w:rsidR="009471DB" w:rsidRPr="009471DB" w:rsidRDefault="009471DB" w:rsidP="009471DB">
      <w:pPr>
        <w:pStyle w:val="a4"/>
        <w:ind w:firstLine="0"/>
        <w:jc w:val="center"/>
      </w:pPr>
      <w:r w:rsidRPr="009471DB">
        <w:t>Удомельский городской округ</w:t>
      </w: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  <w:r w:rsidRPr="009471DB">
        <w:rPr>
          <w:bCs/>
        </w:rPr>
        <w:t>1. Общие положения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E54CA1">
      <w:pPr>
        <w:pStyle w:val="a4"/>
        <w:ind w:firstLine="851"/>
        <w:jc w:val="both"/>
      </w:pPr>
      <w:r w:rsidRPr="009471DB">
        <w:t>1.1. Настоящее Положение о порядке управления и распоряжения имуществом, находящимся в муниципальной собственности муниципального образования Удомельский городской округ (далее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Уставом Удомельского городского округа.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1.2. Настоящее Положение определяет порядок управления и распоряжения имуществом, находящимся в муниципальной собственности муниципального образования Удомельский городской округ (далее – муниципальное имущество), а также регулирует отношения, возникающие в процессе владения, пользования и распоряжения муниципальным имуществом, в том числе отношения по: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разграничению полномочий органов местного самоуправления по владению, пользованию и распоряжению муниципальным имуществом;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управлению муниципальным имуществом, находящимся в хозяйственном ведении или оперативном управлении муниципальных унитарных предприятий и учреждений;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участию муниципального образования в хозяйственных обществах и некоммерческих организациях;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передаче муниципального имущества во временное владение, пользование или распоряжение иных лиц по договору;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отчуждению муниципального имущества;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приобретению имущества в муниципальную собственность;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передаче муниципального имущества в залог;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списанию муниципального имущества;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учету муниципального имущества;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организации контроля за сохранностью и использованием по назначению муниципального имущества.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1.3. Действия настоящего Положения не распространяются на правоотношения в следующих сферах: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приватизация муниципального имущества;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управление объектами жилищного фонда, находящимися в муниципальной собственности муниципального образования Удомельский городской округ;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управление и распоряжение средствами бюджета Удомельского городского округа;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управление земельными, водными и иными природными ресурсами.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1.4. Основные термины и понятия: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муниципальное имущество - движимое и недвижимое имущество, находящееся в муниципальной собственности муниципального образования Удомельский городской округ;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управление муниципальным имуществом - организованный процесс принятия и исполнения решений, осуществляемый органами местного самоуправления в области учета муниципального имущества, контроля за его сохранностью и использованием по назначению, по обеспечению надлежащего содержания, а также по вопросам, связанным с участием </w:t>
      </w:r>
      <w:r>
        <w:br/>
      </w:r>
      <w:r>
        <w:br/>
      </w:r>
      <w:r>
        <w:lastRenderedPageBreak/>
        <w:br/>
      </w:r>
      <w:r w:rsidRPr="009471DB">
        <w:t>муниципального образования в создании, реорганизации и ликвидации юридических лиц, обеспечением эффективной координации, регулирования и контроля за их деятельностью;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распоряжение муниципальным имуществом - действия органов местного самоуправления Удомельского городского округа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имущество казны - муниципальное имущество, не закрепленное за муниципальными предприятиями и учреждениями Удомельского городского округа на праве хозяйственного ведения или оперативного управления;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Реестр муниципального имущества Удомельского городского округа - информационная система, содержащая структурированный перечень муниципального имущества и сведения об этом имуществе.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1.5. Основными целями управления и распоряжения муниципальным имуществом являются: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использование муниципального имущества в качестве инструмента экономического развития территории Удомельского городского округа, создания благоприятной социальной обстановки на его территории;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использование имущества по целевому назначению с извлечением максимальной социальной пользы;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поддержание имущественного комплекса муниципального образования в работоспособном состоянии;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эффективная реализация муниципального имущества, по тем или иным причинам не приносящего социальной пользы;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приобретение (или создание) имущества, необходимого для решения социальных задач с учетом принципа разумной достаточности.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1.6. Задачами управления и распоряжения муниципальным имуществом являются: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формирование информационной базы данных, содержащей достоверную информацию о составе муниципального имущества, его техническом состоянии, стоимостных и иных характеристиках в целях обеспечения полного и непрерывного пообъектного учета и движения муниципального имущества;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выявление и применение наиболее эффективных способов использования муниципального имущества;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эффективный контроль за сохранностью и использованием муниципального имущества муниципальными предприятиями учреждениями, а также другими пользователями, по целевому назначению.</w:t>
      </w:r>
    </w:p>
    <w:p w:rsidR="009471DB" w:rsidRPr="009471DB" w:rsidRDefault="009471DB" w:rsidP="009471DB">
      <w:pPr>
        <w:pStyle w:val="a4"/>
        <w:ind w:firstLine="0"/>
        <w:jc w:val="center"/>
      </w:pPr>
      <w:r w:rsidRPr="009471DB">
        <w:t>2. Право муниципальной собственности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E54CA1">
      <w:pPr>
        <w:pStyle w:val="a4"/>
        <w:ind w:firstLine="851"/>
        <w:jc w:val="both"/>
      </w:pPr>
      <w:r w:rsidRPr="009471DB">
        <w:t>2.1. Муниципальному образованию Удомельский городской округ как субъекту гражданского права принадлежат права владения, пользования и распоряжения муниципальным имуществом.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2.2. От имени муниципального образования Удомельский городской округ права собственника осуществляют органы местного самоуправления Удомельского городского округа, которые принимают решения по вопросам управления и распоряжения муниципальным имуществом в пределах их компетенции, установленной законодательством Российской Федерации, Уставом Удомельского городского округа, настоящим Положением и иными муниципальными правовыми актами Удомельского городского округа.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2.3. Иные лица осуществляют полномочия по управлению и распоряжению муниципальным имуществом в пределах и в случаях, установленных настоящим Положением.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0"/>
        <w:jc w:val="center"/>
      </w:pPr>
      <w:r w:rsidRPr="009471DB">
        <w:t>3. Муниципальное имущество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3.1. В муниципальной собственности муниципального образования Удомельский городской округ может находиться любое имущество по составу соответствующее видам </w:t>
      </w:r>
      <w:r w:rsidRPr="009471DB">
        <w:lastRenderedPageBreak/>
        <w:t>имущества, предусмотренным федеральным законодательством, и используемое в целях решения вопросов местного значения.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3.2. В состав муниципального имущества входит: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имущество, предназначенное для решения вопросов местного значения городского округа в соответствии с федеральным законодательством;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Тверской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федеральным законом;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Удомельской городской Думы;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471DB" w:rsidRPr="009471DB" w:rsidRDefault="009471DB" w:rsidP="00E54CA1">
      <w:pPr>
        <w:pStyle w:val="a4"/>
        <w:ind w:firstLine="851"/>
        <w:jc w:val="both"/>
        <w:rPr>
          <w:b/>
        </w:rPr>
      </w:pPr>
    </w:p>
    <w:p w:rsidR="009471DB" w:rsidRPr="009471DB" w:rsidRDefault="009471DB" w:rsidP="009471DB">
      <w:pPr>
        <w:pStyle w:val="a4"/>
        <w:ind w:firstLine="0"/>
        <w:jc w:val="center"/>
      </w:pPr>
      <w:r w:rsidRPr="009471DB">
        <w:t>4. Формы управления и распоряжения муниципальным имуществом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4.1. Управление и распоряжение муниципальным имуществом может осуществляться в следующих формах: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закрепление муниципального имущества на праве хозяйственного ведения или оперативного управления за муниципальными предприятиями и учреждениями и изъятие имущества унитарного предприятия, учреждения;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передача муниципального имущества во владение, пользование юридическим и (или) физическим лицам на основании договоров аренды, концессионных соглашений, доверительного управления, безвозмездного пользования и по иным основаниям, предусмотренным законодательством Российской Федерации;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передача муниципального имущества в залог;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отчуждение муниципального имущества в федеральную собственность, собственность Тверской области, иных муниципальных образований;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 xml:space="preserve">- приватизация муниципального имущества, в том числе внесение муниципального имущества в качестве вклада в уставные капиталы хозяйственных обществ и в качестве взноса в некоммерческие организации; 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приобретение имущества в собственность Удомельского городского округа;</w:t>
      </w:r>
    </w:p>
    <w:p w:rsidR="009471DB" w:rsidRPr="009471DB" w:rsidRDefault="009471DB" w:rsidP="00E54CA1">
      <w:pPr>
        <w:pStyle w:val="a4"/>
        <w:ind w:firstLine="851"/>
        <w:jc w:val="both"/>
      </w:pPr>
      <w:r w:rsidRPr="009471DB">
        <w:t>- иных формах, не запрещенных законодательством Российской Федерации.</w:t>
      </w:r>
    </w:p>
    <w:p w:rsidR="009471DB" w:rsidRPr="009471DB" w:rsidRDefault="009471DB" w:rsidP="009471DB">
      <w:pPr>
        <w:pStyle w:val="a4"/>
        <w:ind w:firstLine="851"/>
        <w:rPr>
          <w:bCs/>
        </w:rPr>
      </w:pP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  <w:r w:rsidRPr="009471DB">
        <w:rPr>
          <w:bCs/>
        </w:rPr>
        <w:t>5. Субъекты управления муниципальным имуществом и их полномочия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5.1. Субъектами управления и распоряжения муниципальным имуществом являются органы местного самоуправления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 Удомельская городская Дума осуществляет следующие полномочия: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5.2.1. Определяет порядок управления и распоряжения имуществом, находящимся в муниципальной собственности.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5.2.2. Определяет порядок принятия решений о создании, реорганизации, и ликвидации муниципальных предприятий.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5.2.3. Определяет порядок участия Удомельского городского округа в организациях межмуниципального сотрудничества.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5.2.4. Определяет порядок и условия приватизации муниципального имущества в соответствии с федеральным законодательством.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5.2.5. Определяет порядок материально-технического и организационного обеспечения деятельности органов местного самоуправления.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5.2.6. Утверждает перечень муниципального имущества, не подлежащего отчуждению.</w:t>
      </w:r>
    </w:p>
    <w:p w:rsidR="009471DB" w:rsidRDefault="009471DB" w:rsidP="009471DB">
      <w:pPr>
        <w:pStyle w:val="a4"/>
        <w:ind w:firstLine="851"/>
        <w:jc w:val="both"/>
      </w:pPr>
    </w:p>
    <w:p w:rsidR="009471DB" w:rsidRDefault="009471DB" w:rsidP="009471DB">
      <w:pPr>
        <w:pStyle w:val="a4"/>
        <w:ind w:firstLine="851"/>
        <w:jc w:val="both"/>
      </w:pP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5.2.7. Утверждает прогнозный план (программу) приватизации муниципального имущества.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5.2.8. Утверждает перечни муниципального недвижимого имущества, предлагаемого к передаче в федеральную собственность, в государственную собственность Тверской области, в собственность иных муниципальных образований, а также утверждает перечни имущества, предлагаемых к передаче в муниципальную собственность муниципального образования Удомельский городской округ.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 xml:space="preserve">5.2.9. Осуществляет иные полномочия по вопросам управления и распоряжения муниципальным имуществом, установленные </w:t>
      </w:r>
      <w:r>
        <w:t xml:space="preserve">Уставом </w:t>
      </w:r>
      <w:r w:rsidRPr="009471DB">
        <w:t>Удомельского городского округа, действующим законодательством Российской Федерации.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 Администрация Удомельского городского округа осуществляет владение,  пользование и распоряжением муниципальным имуществом, в том числе: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5.3.1. Передает объекты муниципальной собственности во временное или постоянное безвозмездное пользование физическим и юридическим лицам, органам государственной власти Российской Федерации (органам государственной власти Тверской области) и органам местного самоуправления иных муниципальных образований в соответствии с Положением о порядке передачи муниципального имущества Удомельского городского округа в безвозмездное пользование, утверждаемым решением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  <w:rPr>
          <w:bCs/>
        </w:rPr>
      </w:pPr>
      <w:r w:rsidRPr="009471DB">
        <w:t xml:space="preserve">5.3.2. Передает объекты муниципальной собственности в аренду физическим и юридическим лицам, органам государственной власти Российской Федерации (органам государственной власти Тверской области) и органам местного самоуправления иных муниципальных образований в соответствии с Положением </w:t>
      </w:r>
      <w:r w:rsidRPr="009471DB">
        <w:rPr>
          <w:bCs/>
        </w:rPr>
        <w:t>об аренде муниципального имущества Удомельского городского округа, утверждаемым решением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5.3.3. Проводит торги по продаже прав на заключение договоров аренды  (безвозмездного пользования) муниципального имущества.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5.3.4. Формирует проект прогнозного плана (программы) приватизации муниципального имущества и вносит его на утверждение в Удомельскую городскую Думу, осуществляет приватизацию муниципального имущества в соответствии с прогнозным планом (программой) приватизации муниципального имущества.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5.3.5. Выполняет функции продавца при приватизации муниципального имущества в порядке, определенным федеральным законодательством.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5.3.6. Определяет в договорах и соглашениях условия использования приватизируемого или передаваемого в пользование муниципального имущества в соответствии с федеральным законодательством и муниципальными правовыми актами Удомельского городского округа, осуществляет контроль за их выполнением.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5.3.7. Принимает решения о принятии в муниципальную собственность движимого имущества, передаваемого муниципальному образованию из государственной собственности Российской Федерации и Тверской области, муниципальной собственности иных муниципальных образований.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5.3.8. Передает имущество из муниципальной собственности в государственную собственность Российской Федерации, Тверской области и собственность иных муниципальных образований, в соответствии с законодательством Российской Федерации, законами и иными нормативными правовыми актами Тверской области и решениями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5.3.9. Организует и осуществляет работу по закреплению в муниципальную собственность бесхозяйного имущества.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5.3.10. Принимает в муниципальную собственность объекты социально-культурного, коммунально-бытового назначения и иные из государственной собственности, от юридических лиц, признанных банкротами, а также от иных юридических лиц в соответствии с договорами о передаче имущества в муниципальную собственность и передаточными актами.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 xml:space="preserve">5.3.11. Осуществляет функции учредителя от имени муниципального образования Удомельский городской округ при создании, реорганизации, ликвидации муниципальных унитарных предприятий и учреждений, хозяйственных товариществ и обществ, уставный капитал, доля в уставном капитале которых сформированы с участием муниципального образования </w:t>
      </w:r>
      <w:r>
        <w:br/>
      </w:r>
      <w:r>
        <w:br/>
      </w:r>
      <w:r>
        <w:lastRenderedPageBreak/>
        <w:br/>
      </w:r>
      <w:r w:rsidRPr="009471DB">
        <w:t>Удомельский городской округ, а также участвует в создании межмуниципальных хозяйственных обществ, необходимых для осуществления полномочий по решению вопросов местного значения.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5.3.12. Закрепляет муниципальное имущество за муниципальными предприятиями и учреждениями на праве хозяйственного ведения, оперативного управления, а также прекращает право хозяйственного ведения и оперативного управления на закрепленное за унитарными предприятиями и учреждениями Удомельского городского округа муниципальное имущество, по предусмотренным законодательством Российской Федерации основаниям.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5.3.13. Осуществляет контроль за использованием по назначению и сохранностью закрепленного за юридическими и физическими лицами на том или ином праве или переданного им в возмездное или безвозмездное пользование муниципального имущества.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5.3.14. Обращается в суд с исками о признании оспоримой сделки с имуществом муниципального предприятия недействительной, с требованием о применении последствий недействительности ничтожной сделки, истребует имущество муниципального предприятия из чужого незаконного владения, а также предъявляет иски о возмещении убытков, причиненных муниципальному предприятию, к руководителю муниципального предприятия.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5.3.15. Выступает учредителем доверительного управления муниципальным имуществом в порядке, предусмотренным федеральным законодательством и решениями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5.3.16. Ведет Реестр муниципального имущества Удомельского городского округа в порядке, установленным федеральным законодательством и Положением об учете муниципального имущества Удомельского городского округа, утверждаемым решением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5.3.17. Организует и обеспечивает осуществление государственной регистрации права собственности Удомельского городского округа и перехода права собственности при приобретении или отчуждении недвижимого муниципального имущества.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5.3.18. Обеспечивает учет и сохранность имущества, поступившего в муниципальную казну, до его закрепления за иными лицами.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5.3.19. Осуществляет другие полномочия, связанные с управлением и распоряжением муниципальным имуществом Удомельского городского округа, предусмотренные федеральным законодательством, Уставом Удомельского городского округа и иными муниципальными правовыми актами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5.4. В случаях и в порядке, предусмотренных действующим федеральным законодательством, муниципальными правовыми актами Удомельского городского округа, по специальному поручению муниципального образования от имени органов местного самоуправления Удомельского городского округа в решении вопросов, связанных с управлением муниципальным имуществом, могут выступать государственные органы, органы местного самоуправления, а также юридические лица и граждане.</w:t>
      </w:r>
    </w:p>
    <w:p w:rsidR="009471DB" w:rsidRPr="009471DB" w:rsidRDefault="009471DB" w:rsidP="009471DB">
      <w:pPr>
        <w:pStyle w:val="a4"/>
        <w:ind w:firstLine="851"/>
        <w:jc w:val="both"/>
        <w:rPr>
          <w:b/>
          <w:bCs/>
        </w:rPr>
      </w:pPr>
    </w:p>
    <w:p w:rsidR="009471DB" w:rsidRPr="009471DB" w:rsidRDefault="009471DB" w:rsidP="009471DB">
      <w:pPr>
        <w:pStyle w:val="a4"/>
        <w:ind w:firstLine="851"/>
      </w:pPr>
      <w:r w:rsidRPr="009471DB">
        <w:rPr>
          <w:bCs/>
        </w:rPr>
        <w:t>6. Муниципальные унитарные предприятия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6.1. Решения о создании, реорганизации, ликвидации муниципальных унитарных предприятий принимаются Администрацией Удомельского городского округа в порядке, установленном Положением о муниципальном унитарном предприятии Удомельского городского округа, утверждаемым решением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Унитарное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6.2. Учредителем муниципальных унитарных предприятий является муниципальное образование Удомельский городской округ, от имени которого действует Администрация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Утверждение уставов создаваемых муниципальных унитарных предприятий осуществляется Администрацией Удомельского городского округа.</w:t>
      </w:r>
    </w:p>
    <w:p w:rsidR="009471DB" w:rsidRDefault="009471DB" w:rsidP="009471DB">
      <w:pPr>
        <w:pStyle w:val="a4"/>
        <w:ind w:firstLine="851"/>
      </w:pPr>
    </w:p>
    <w:p w:rsidR="009471DB" w:rsidRDefault="009471DB" w:rsidP="009471DB">
      <w:pPr>
        <w:pStyle w:val="a4"/>
        <w:ind w:firstLine="851"/>
      </w:pPr>
    </w:p>
    <w:p w:rsid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6.3. Имущество муниципальных унитарных предприятий является собственностью Удомельского городского округа и закрепляется за ними на праве хозяйственного ведения или оперативного управления.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Закрепление муниципального имущества за муниципальными унитарными предприятиями осуществляет Администрация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6.4. Контроль за сохранностью и использованием по назначению закрепленного за муниципальными унитарными предприятиями имущества осуществляет Администрация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6.5. Унитарное предприятие, основанное на праве хозяйственного ведения, не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заключать договоры простого товарищества, а также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предварительного письменного согласия Администрации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6.6. Унитарное предприятие, основанное на праве оперативного управления, вправе отчуждать или иным способом распоряжаться принадлежащим ему имуществом только с письменного согласия Администрации Удомельского городского округа, за исключением случаев, установленных федеральным законодательством.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6.7. Назначение на должность, заключение, изменение и прекращение трудовых договоров с руководителями унитарных предприятий осуществляет Администрация Удомельского городского округа в лице Главы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6.8. В трудовых договорах с руководителями унитарных предприятий определяются права и обязанности руководителей предприятий по управлению предприятиями, в том числе права по найму и увольнению работников, делегированию полномочий по распоряжению имуществом предприятий, формы и размеры вознаграждения руководителей, основания для прекращения действия указанных трудовых договоров, ответственность за неисполнение условий трудового договора, срок, на который заключается трудовой договор.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 xml:space="preserve">6.9. Общее управление муниципальными унитарными предприятиями Удомельского городского округа осуществляет Глава Удомельского городского округа. 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6.10. Унитарные предприятия, основанные на праве хозяйственного ведения, ежегодно перечисляют в бюджет Удомельского городского округа часть прибыли, полученной от использования имущества Удомельского городского округа, закрепленного за предприятием на праве хозяйственного ведения, остающейся у унитарного предприятия после уплаты налогов и иных обязательных платежей, в размере, устанавливаемом Администрацией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Величина планируемой к перечислению в бюджет Удомельского городского округа на очередной финансовый год части прибыли от использования муниципального имущества, закрепленного за унитарным предприятием на праве хозяйственного ведения, остающейся у него после уплаты налогов и иных обязательных платежей, включается в проект бюджета Удомельского городского округа на очередной финансовый год и плановый  период, представляемый на рассмотрение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6.11. Свободный остаток прибыли унитарного предприятия, основанного на праве оперативного управления, полученной от реализации продукции (работ, услуг), произведенной в соответствии с утвержденным планом-заказом и в результате разрешенной ему самостоятельной хозяйственной деятельности, подлежит ежегодному перечислению в бюджет Удомельского городского округа после уплаты обязательных платежей, финансирования мероприятий, обеспечивающих выполнение утвержденных плана-заказа и плана развития предприятия, а также на социальные цели по нормативам, установленным Администрацией Удомельского городского округа.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  <w:r w:rsidRPr="009471DB">
        <w:rPr>
          <w:bCs/>
        </w:rPr>
        <w:t>7. Учреждения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851"/>
        <w:jc w:val="both"/>
      </w:pPr>
      <w:r w:rsidRPr="009471DB">
        <w:t>7.1. Решения о создании, реорганизации, ликвидации учреждений принимаются Администрацией Удомельского городского округа в порядке, установленном Положением о муниципальном учреждении Удомельского городского округа, утверждаемым постановлением Администрации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Учреждение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7.2. Учредителем учреждений является муниципальное образование Удомельский городской округ, от имени которого действует Администрация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7.3. Утверждение уставов создаваемых учреждений осуществляется Администрацией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7.4. Имущество учреждений Удомельского городского округа является собственностью муниципального образования Удомельский городской округ и закрепляется за ними на праве оперативного управления. Закрепление имущества Удомельского городского округа за учреждениями осуществляет Администрация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7.5. Администрация Удомельского городского округа вправе изъять у учреждения излишнее, неиспользуемое либо используемое не по назначению имущество, закрепленное за ним на праве оперативного управления.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7.6. Назначение на должность, заключение, изменение и прекращение трудовых договоров с руководителями учреждений осуществляется в порядке, установленном Положением о муниципальном учреждении Удомельского городского округа, утверждаемым постановлением Администрации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7.7. В трудовых договорах с руководителями муниципальных учреждений определяются права и обязанности руководителей учреждений по управлению учреждениями, в том числе права по найму и увольнению работников, делегированию полномочий по распоряжению имуществом учреждений, формы и размеры вознаграждения руководителей, основания для прекращения действия указанных трудовых договоров, ответственность за неисполнение условий трудового договора, срок, на который заключается трудовой договор.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 xml:space="preserve">7.8. Общее управление муниципальными учреждениями Удомельского городского округа осуществляет Глава Удомельского городского округа. 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142"/>
        <w:jc w:val="center"/>
        <w:rPr>
          <w:bCs/>
        </w:rPr>
      </w:pPr>
      <w:r w:rsidRPr="009471DB">
        <w:rPr>
          <w:bCs/>
        </w:rPr>
        <w:t>8. Управление муниципальным  имуществом Удомельского городского округа,</w:t>
      </w:r>
    </w:p>
    <w:p w:rsidR="009471DB" w:rsidRPr="009471DB" w:rsidRDefault="009471DB" w:rsidP="009471DB">
      <w:pPr>
        <w:pStyle w:val="a4"/>
        <w:ind w:firstLine="142"/>
        <w:jc w:val="center"/>
        <w:rPr>
          <w:bCs/>
        </w:rPr>
      </w:pPr>
      <w:r w:rsidRPr="009471DB">
        <w:rPr>
          <w:bCs/>
        </w:rPr>
        <w:t>закрепленным за органами местного самоуправления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851"/>
        <w:jc w:val="both"/>
      </w:pPr>
      <w:r w:rsidRPr="009471DB">
        <w:t>8.1. Муниципальное имущество, необходимое для обеспечения деятельности органов местного самоуправления, наделенных правами юридического лица и являющихся муниципальными учреждениями, закрепляется за ними на праве оперативного управления.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Органы местного самоуправления Удомельского городского округа как юридические лица действуют на основании общих для организаций данного вида положений федерального законодательства применительно к учреждениям.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8.2. Решения о закреплении имущества за органами местного самоуправления Удомельского городского округа или о его изъятии из оперативного управления принимаются Администрацией Удомельского городского округа в соответствии с Положением о порядке материально-технического и организационного обеспечения деятельности органов местного самоуправления Удомельского городского округа, утверждаемым решением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8.3. Имущество, приобретенное органами местного самоуправления Удомельского городского округа за счет средств, выделенных им на приобретение этого имущества, поступает в оперативное управление указанных органов, при этом принятия решения о закреплении имущества на праве оперативного управления не требуется.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 xml:space="preserve">8.4. Органы местного самоуправления Удомельского городского округа осуществляют права владения и пользования муниципальным имуществом, закрепленным за ними на праве оперативного управления, в соответствии с целями своей деятельности и назначением </w:t>
      </w:r>
      <w:r>
        <w:br/>
      </w:r>
      <w:r>
        <w:br/>
      </w:r>
      <w:r>
        <w:lastRenderedPageBreak/>
        <w:br/>
      </w:r>
      <w:r w:rsidRPr="009471DB">
        <w:t>муниципального имущества, а также в пределах, установленных действующим законодательством Российской Федерации.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  <w:r w:rsidRPr="009471DB">
        <w:rPr>
          <w:bCs/>
        </w:rPr>
        <w:t>9. Участие Удомельского городского округа в юридических лицах,</w:t>
      </w: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  <w:r w:rsidRPr="009471DB">
        <w:rPr>
          <w:bCs/>
        </w:rPr>
        <w:t>не являющихся муниципальными унитарными предприятиями</w:t>
      </w: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  <w:r w:rsidRPr="009471DB">
        <w:rPr>
          <w:bCs/>
        </w:rPr>
        <w:t>и учреждениями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851"/>
        <w:jc w:val="both"/>
      </w:pPr>
      <w:r w:rsidRPr="009471DB">
        <w:t xml:space="preserve">9.1. В целях объединения финансовых средств, материальных и иных ресурсов для совместного, с другими муниципальными образованиями, решения </w:t>
      </w:r>
      <w:hyperlink r:id="rId9" w:anchor="sub_20110" w:history="1">
        <w:r w:rsidRPr="009471DB">
          <w:rPr>
            <w:rStyle w:val="ad"/>
            <w:color w:val="auto"/>
            <w:u w:val="none"/>
          </w:rPr>
          <w:t>вопросов местного значения</w:t>
        </w:r>
      </w:hyperlink>
      <w:r w:rsidRPr="009471DB">
        <w:t xml:space="preserve"> Удомельская городская Дума вправе принять решение об участии Удомельского городского округа в качестве соучредителя в межмуниципальных хозяйственных обществах в форме акционерных обществ и обществ с ограниченной ответственностью или межмуниципального печатного средства массовой информации.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9.2. От имени Удомельского городского округа, как соучредителя межмуниципальных хозяйственных обществ или межмуниципального печатного средства массовой информации, права акционера (участника) хозяйственных обществ осуществляет Администрация Удомельского городского округа в соответствии с Порядком участия муниципального образования Удомельский городской округ в организациях межмуниципального сотрудничества, утверждаемым решением Удомельской городской Думы.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9.3. Порядок участия органов местного самоуправления Удомельского городского округа в создании акционерных обществ в процессе приватизации муниципального имущества регламентируется Федеральным законом от 21.12.2001 №178-ФЗ «О приватизации государственного и муниципального имущества».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9.4. Управление находящимися в собственности Удомельского городского округа акциями (долями) хозяйственных обществ осуществляется Администрацией Удомельского городского округа. В этих целях Администрация Удомельского городского округа: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9.4.1. Назначает и обеспечивает участие представителей интересов Удомельского городского округа в органах управления хозяйственных обществ, через которых управляет находящимися в собственности Удомельского городского округа акциями (долями).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9.4.2. Осуществляет контроль за поступлением дивидендов по акциям в  бюджет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9.4.3. Осуществляет иные мероприятия, направленные на реализацию от имени Удомельского городского круга прав и обязанностей акционера (участника) хозяйственных обществ.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9.5. Представителями интересов Удомельского городского округа в органах управления хозяйственных обществ могут выступать муниципальные служащие Администрации Удомельского городского округа и иные граждане Российской Федерации.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9.6. Порядок назначения представителей интересов Удомельского городского округа в органах управления хозяйственных обществ, их полномочия, основные права и обязанности, порядок участия в работе органов управления указанных организаций и голосования по вопросам повестки дня, форма отчетности представителя интересов Удомельского городского округа и сроки ее представления, а также порядок заключения и условия договора с представителем интересов Удомельского городского округа в органах управления указанных организаций определяются Администрацией Удомельского городского округа.</w:t>
      </w:r>
    </w:p>
    <w:p w:rsidR="009471DB" w:rsidRPr="009471DB" w:rsidRDefault="009471DB" w:rsidP="009471DB">
      <w:pPr>
        <w:pStyle w:val="a4"/>
        <w:ind w:firstLine="851"/>
        <w:jc w:val="both"/>
      </w:pPr>
      <w:r w:rsidRPr="009471DB">
        <w:t>9.7. Действие настоящего раздела не распространяется на акции (доли, вклады, паи) хозяйственных обществ (товариществ, производственных и потребительских кооперативов), закрепленные за муниципальными унитарными предприятиями и учреждениями Удомельского городского округа на праве хозяйственного ведения или оперативного управления. Порядок приобретения и управления муниципальными унитарными предприятиями и учреждениями Удомельского городского округа акциями (долями, вкладами, паями) хозяйственных обществ (товариществ, производственных и потребительских кооперативов) определяется в соответствии с федеральным законодательством и принимаемыми в соответствии с ним постановлениями Администрации Удомельского городского округа.</w:t>
      </w:r>
    </w:p>
    <w:p w:rsidR="009471DB" w:rsidRPr="009471DB" w:rsidRDefault="009471DB" w:rsidP="009471DB">
      <w:pPr>
        <w:pStyle w:val="a4"/>
        <w:ind w:firstLine="851"/>
      </w:pPr>
    </w:p>
    <w:p w:rsidR="009471DB" w:rsidRDefault="009471DB" w:rsidP="009471DB">
      <w:pPr>
        <w:pStyle w:val="a4"/>
        <w:ind w:firstLine="851"/>
        <w:rPr>
          <w:bCs/>
        </w:rPr>
      </w:pPr>
    </w:p>
    <w:p w:rsidR="009471DB" w:rsidRPr="009471DB" w:rsidRDefault="009471DB" w:rsidP="009471DB">
      <w:pPr>
        <w:pStyle w:val="a4"/>
        <w:ind w:firstLine="0"/>
        <w:jc w:val="center"/>
        <w:rPr>
          <w:bCs/>
        </w:rPr>
      </w:pPr>
      <w:r w:rsidRPr="009471DB">
        <w:rPr>
          <w:bCs/>
        </w:rPr>
        <w:t>10. Управление имуществом казны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10.1. Имуществом казны Удомельского городского округа управляет и распоряжается Администрация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10.2. Содержание имущества казны Удомельского городского округа, предполагающее проведение капитального ремонта и реконструкцию зданий, сооружений, помещений, другого имущества, их охрану и оценку, осуществляется за счет средств, ежегодно предусматриваемых в бюджете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</w:p>
    <w:p w:rsidR="009471DB" w:rsidRPr="009471DB" w:rsidRDefault="009471DB" w:rsidP="009471DB">
      <w:pPr>
        <w:pStyle w:val="a4"/>
        <w:ind w:firstLine="851"/>
        <w:rPr>
          <w:bCs/>
        </w:rPr>
      </w:pPr>
      <w:r w:rsidRPr="009471DB">
        <w:rPr>
          <w:bCs/>
        </w:rPr>
        <w:t>11. Приобретение имущества в собственность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11.1. Для приобретения имущества в собственность Удомельского городского округа используются способы, предусмотренные действующим законодательством Российской Федерации для других видов собственности, и специфические для муниципальной собственности способы.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11.2. Право собственности муниципального образования Удомельский городской округ на имущество приобретается на основании договоров купли-продажи, мены, дарения и на иных, предусмотренных действующим законодательством Российской Федерации основаниях.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11.3. От имени муниципального образования Удомельский городской округ решение о приобретении имущества в муниципальную собственность принимает Администрация Удомельского городского округа за исключением следующих случаев: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11.3.1. Решения о приобретении имущества, необходимого для обеспечения деятельности Удомельской городской Думы и иных органов местного самоуправления Удомельского городского округа, принимаются соответственно Удомельской городской Думой и иными органами местного самоуправления Удомельского городского округа самостоятельно.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11.3.2. Муниципальные унитарные предприятия и учреждения Удомельского городского округа принимают решения о приобретении имущества в соответствии с действующим гражданским законодательством, настоящим Положением и иными муниципальными правовыми актами Удомельского городского округа самостоятельно.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11.4. Совершение сделок и оформление иных документов, связанных с приобретением имущества в казну Удомельского городского округа, либо необходимого для обеспечения деятельности Администрации Удомельского городского округа осуществляет Администрация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11.5. Совершение сделок и оформление документов, связанных с приобретением имущества, необходимого для обеспечения деятельности Удомельской городской Думы и иных органов местного самоуправления Удомельского городского округа, осуществляют указанные органы самостоятельно.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11.6. Унитарные предприятия Удомельского городского округа, за которыми муниципальное имущество закреплено на праве хозяйственного ведения, совершают сделки по приобретению движимого и недвижимого имущество самостоятельно и приобретают имущество за счет средств от своей хозяйственной деятельности.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11.7. Унитарные предприятия и учреждения Удомельского городского округа, за которыми муниципальное имущество закреплено на праве оперативного управления, самостоятельно совершают сделки по приобретению движимого и недвижимого имущество за счет средств, выделенных им на приобретение такого имущества, внебюджетных фондов или за счет доходов, полученных от разрешенной учредительными документами приносящей доходы деятельности.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11.8. Имущество, приобретенное предприятиями и учреждениями Удомельского городского округа за счет средств от хозяйственной деятельности или выделенных на приобретение такого имущества, полученных из внебюджетных фондов или за счет доходов от разрешенной предпринимательской деятельности, поступает в собственность Удомельского городского округа, учитывается в Реестре муниципального имущества Удомельского городского округа в соответствии с Положением об учете имущества Удомельского городского округа, и </w:t>
      </w:r>
      <w:r w:rsidR="00010F83">
        <w:br/>
      </w:r>
      <w:r w:rsidR="00010F83">
        <w:br/>
      </w:r>
      <w:r w:rsidR="00010F83">
        <w:lastRenderedPageBreak/>
        <w:br/>
      </w:r>
      <w:r w:rsidRPr="009471DB">
        <w:t>закрепляется за предприятиями и учреждениями на праве хозяйственного ведения и/или праве оперативного управления.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При этом отдельного решения Администрации Удомельского городского округа о закреплении за предприятиями и учреждениями Удомельского городского округа на праве хозяйственного ведения и/или праве оперативного управления приобретенного предприятиями и учреждениями имущества не требуется.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0"/>
        <w:jc w:val="center"/>
        <w:rPr>
          <w:bCs/>
        </w:rPr>
      </w:pPr>
      <w:r w:rsidRPr="009471DB">
        <w:rPr>
          <w:bCs/>
        </w:rPr>
        <w:t>12. Отчуждение имущества Удомельского городского округа, прекращение права</w:t>
      </w:r>
    </w:p>
    <w:p w:rsidR="009471DB" w:rsidRPr="009471DB" w:rsidRDefault="009471DB" w:rsidP="009471DB">
      <w:pPr>
        <w:pStyle w:val="a4"/>
        <w:ind w:firstLine="851"/>
        <w:rPr>
          <w:bCs/>
        </w:rPr>
      </w:pPr>
      <w:r w:rsidRPr="009471DB">
        <w:rPr>
          <w:bCs/>
        </w:rPr>
        <w:t>собственности Удомельского городского округа на имущество</w:t>
      </w:r>
    </w:p>
    <w:p w:rsidR="009471DB" w:rsidRPr="009471DB" w:rsidRDefault="009471DB" w:rsidP="009471DB">
      <w:pPr>
        <w:pStyle w:val="a4"/>
        <w:ind w:firstLine="851"/>
        <w:rPr>
          <w:bCs/>
        </w:rPr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12.1. Имущество Удомельского городского округа может возмездно или безвозмездно отчуждаться в порядке, установленном законодательством Российской Федерации.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12.2. Администрация Удомельского городского округа принимает решения об отчуждении имущества казны Удомельского городского округа в соответствии с Планом (программой) приватизации муниципального имущества, утвержденным решением Удомельской городской Думы.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12.3. Право собственности Удомельского городского округа на имущество прекращается в случаях: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- гибели или уничтожения имущества;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- отчуждения имущества другим лицам, в том числе при приватизации;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- разграничении муниципального имущества;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- обращения взыскания на имущество по обязательствам муниципального образования в порядке, предусмотренном законодательством Российской Федерации или договором;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- отчуждения имущества, которое в силу закона не может принадлежать муниципальному образованию;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- по иным основаниям, предусмотренным законодательством Российской Федерации.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0"/>
        <w:jc w:val="center"/>
      </w:pPr>
      <w:r w:rsidRPr="009471DB">
        <w:t>13. Передача муниципального имущества в залог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13.1.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имущество: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- составляющее муниципальную казну;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- принадлежащее предприятию на праве хозяйственного ведения.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13.2. Не может быть предметом залога муниципальное имущество, не подлежащее отчуждению в соответствии с Законодательством Российской Федерации и муниципальными правовыми актам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13.4. Залог имущества, находящегося в муниципальной казне, возникает в силу договора, заключаемого Администрацией Удомельского городского округа с кредитором по обеспечиваемому залогом обязательству.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13.5. Муниципальное предприятие Удомельского городского округа в целях обеспечения исполнения обязательств может в порядке, установленном законодательством Российской Федерации, передавать в залог движимое и недвижимое муниципальное имущество, закрепленное за ним на праве хозяйственного ведения, кроме имущества,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13.6. Решения о залоге муниципального имущества принимаются в порядке, установленном законодательством Российской Федерации.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0"/>
        <w:jc w:val="center"/>
      </w:pPr>
      <w:r w:rsidRPr="009471DB">
        <w:t>14. Аренда имущества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14.1. Организация работы по предоставлению в аренду имущества Удомельского городского округа регламентируется Положением об аренде муниципального имущества Удомельского городского округа </w:t>
      </w:r>
      <w:r w:rsidRPr="009471DB">
        <w:rPr>
          <w:bCs/>
        </w:rPr>
        <w:t>(далее – Положение об аренде)</w:t>
      </w:r>
      <w:r w:rsidRPr="009471DB">
        <w:t>, утверждаемым решением Удомельской городской Думы</w:t>
      </w:r>
      <w:r w:rsidRPr="009471DB">
        <w:rPr>
          <w:bCs/>
        </w:rPr>
        <w:t>.</w:t>
      </w:r>
    </w:p>
    <w:p w:rsidR="00010F83" w:rsidRDefault="00010F83" w:rsidP="00010F83">
      <w:pPr>
        <w:pStyle w:val="a4"/>
        <w:ind w:firstLine="851"/>
        <w:jc w:val="both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14.2. Право сдачи в аренду имущества Удомельского городского округа, составляющего казну Удомельского городского округа, принадлежит Администрации Удомельского городского округа.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14.3. Унитарные предприятия Удомельского городского округа, имущество за которыми закреплено на праве хозяйственного ведения, заключают договоры аренды имущества в соответствии с федеральным законодательством, настоящим Положением и Положением об аренде</w:t>
      </w:r>
      <w:r w:rsidRPr="009471DB">
        <w:rPr>
          <w:bCs/>
        </w:rPr>
        <w:t>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14.4. Плата за аренду имущества, состоящего на учете в казне Удомельского городского округа, подлежит перечислению в бюджет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14.5. Доходы, получаемые муниципальными унитарными предприятиями и учреждениями Удомельского городского округа от передачи закрепленного за ними имущества Удомельского городского округа в аренду, не являются доходом бюджета Удомельского городского округа и остаются в распоряжении муниципальных унитарных предприятий и учреждений.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14.6. Уменьшение арендной платы в связи с проведенными по объекту аренды затратами на капитальный ремонт (реконструкцию, неотделимые улучшения) производится в порядке, установленном Положением об аренде.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14.7. Муниципальное имущество может предоставляться в аренду по минимальной ставке арендной платы в случаях, предусмотренных Положением об аренде. Размер минимальной ставки арендной платы для каждого случая, предусмотренного Положением об аренде, устанавливается Удомельской городской Думой.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14.8. Решение об освобождении от арендной платы, задолженности по арендной плате и выплаты неустойки (штрафа, пени) за неисполнение или ненадлежащее исполнение обязательств по внесению арендной платы за пользование муниципальным имуществом при наличии заключенного в установленном порядке договора аренды принимается Удомельской городской Думой.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14.9. Передача имущества по концессионным соглашениям осуществляется в соответствии с нормами Федерального закона от 21.07.2005 №115-ФЗ «О концессионных соглашениях», других федеральных законов и принимаемых в соответствии с ними иных нормативных правовых актов Российской Федерации, настоящего Положения и муниципальных правовых актов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Концедентом по концессионному соглашению является муниципальное образование Удомельский городской округ, от имени которого выступает Администрация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Концессионные соглашения заключаются путём проведения конкурса на право заключения концессионного соглашения. Решение о заключении концессионного соглашения принимает Администрация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</w:p>
    <w:p w:rsidR="009471DB" w:rsidRPr="009471DB" w:rsidRDefault="009471DB" w:rsidP="00010F83">
      <w:pPr>
        <w:pStyle w:val="a4"/>
        <w:ind w:firstLine="0"/>
        <w:jc w:val="center"/>
      </w:pPr>
      <w:r w:rsidRPr="009471DB">
        <w:t>15. Доверительное управление муниципальным имуществом</w:t>
      </w:r>
      <w:r w:rsidR="00010F83">
        <w:t xml:space="preserve"> </w:t>
      </w:r>
      <w:r w:rsidRPr="009471DB">
        <w:t>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15.1. Решение о заключении договора доверительного управления муниципальным имуществом принимает Администрация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Выгодоприобретателем по такому договору является муниципальное образование Удомельский городской округ.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Договор доверительного управления муниципальным  имуществом заключается Администрацией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15.2. Администрация Удомельского городского округа осуществляет учет договоров доверительного управления муниципальным имуществом.</w:t>
      </w:r>
    </w:p>
    <w:p w:rsidR="009471DB" w:rsidRPr="009471DB" w:rsidRDefault="009471DB" w:rsidP="009471DB">
      <w:pPr>
        <w:pStyle w:val="a4"/>
        <w:ind w:firstLine="851"/>
        <w:rPr>
          <w:b/>
        </w:rPr>
      </w:pPr>
    </w:p>
    <w:p w:rsidR="009471DB" w:rsidRPr="009471DB" w:rsidRDefault="009471DB" w:rsidP="00010F83">
      <w:pPr>
        <w:pStyle w:val="a4"/>
        <w:ind w:firstLine="0"/>
        <w:jc w:val="center"/>
      </w:pPr>
      <w:r w:rsidRPr="009471DB">
        <w:t>16. Безвозмездное пользование имуществом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16.1. Имущество Удомельского городского округа, составляющее казну Удомельского городского округа, в целях эффективного его использования для решения вопросов местного значения городского округа, по решению Администрации Удомельского городского округа может быть передано в безвозмездное пользование.</w:t>
      </w:r>
    </w:p>
    <w:p w:rsidR="00010F83" w:rsidRDefault="00010F83" w:rsidP="00010F83">
      <w:pPr>
        <w:pStyle w:val="a4"/>
        <w:ind w:firstLine="851"/>
        <w:jc w:val="both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16.2. Организация работы по предоставлению в безвозмездное пользование имущества Удомельского городского округа регламентируется Положением о порядке передачи муниципального имущества Удомельского городского округа в безвозмездное пользование, утверждаемым решением Удомельской городской Думы.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16.3. Муниципальное имущество Удомельского городского округа может быть передано в безвозмездное пользование только путем проведения торгов за исключением случаев, предусмотренных законодательством Российской Федерации.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0"/>
        <w:jc w:val="center"/>
        <w:rPr>
          <w:bCs/>
        </w:rPr>
      </w:pPr>
      <w:r w:rsidRPr="009471DB">
        <w:rPr>
          <w:bCs/>
        </w:rPr>
        <w:t>17. Учет муниципального имущества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17.1. Объекты муниципального имущества Удомельского городского округа подлежат обязательному учету и внесению в Реестр муниципального имущества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Реестр муниципального имущества Удомельского городского округа подтверждает принадлежность имущества муниципальному образованию Удомельский городской округ на праве собственности.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Учет муниципального имущества Удомельского городского округа осуществляется в порядке, установленном федеральным законодательством и в соответствии с Положением об учете муниципального имущества Удомельского городского округа, утверждаемым решением Удомельской городской Думы.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rPr>
          <w:bCs/>
        </w:rPr>
        <w:t xml:space="preserve">17.2. </w:t>
      </w:r>
      <w:r w:rsidRPr="009471DB">
        <w:t>Права на недвижимое муниципальное имущество и сделки с ним подлежат государственной регистрации в Едином реестре прав в соответствии с действующим законодательством Российской Федерации.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17.3. Объектом учета является расположенное на территории Удомельского городского округа и за его пределами следующее, необходимое для решения вопросов местного значения городского округа в соответствии с федеральным законодательством и муниципальными правовыми актами Удомельского городского округа, имущество: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17.3.1. Недвижимое (земельный участок, жилое или нежилое помещение, или прочно связанный с землей иной объект, перемещение которого без несоразмерного ущерба его назначению невозможно, в том числе здание, сооружение или объект незавершенного строительства, либо иное имущество, отнесенное законом к недвижимости).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17.3.2. Движимое (акции, доля (вклад) в уставном (складочном) капитале хозяйственного общества или товарищества либо иное не относящееся к недвижимости имущество).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17.4. Организацию учета имущества Удомельского городского округа и ведение Реестра муниципального имущества Удомельского городского округа осуществляет Администрация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17.5. Обязанности по государственной регистрации права муниципальной собственности на недвижимое имущество, состоящее на учете в муниципальной казне, и сделок с ним осуществляет Администрация Удомельского городского округа.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17.6. Обязанности по государственной регистрации права хозяйственного ведения и оперативного управления на недвижимое муниципальное имущество, закрепленное на праве хозяйственного ведения и на праве оперативного управления за муниципальными унитарными предприятиями и учреждениями, выполняют муниципальные унитарные предприятия и учреждения.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0"/>
        <w:jc w:val="center"/>
      </w:pPr>
      <w:r w:rsidRPr="009471DB">
        <w:t>18. Порядок списания муниципального имущества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18.1. Списание муниципального имущества Удомельского городского округа осуществляется в соответствии с Порядком списания муниципального имущества Удомельского городского округа, утверждаемым решением Удомельской городской Думы.</w:t>
      </w:r>
    </w:p>
    <w:p w:rsidR="009471DB" w:rsidRPr="009471DB" w:rsidRDefault="009471DB" w:rsidP="009471DB">
      <w:pPr>
        <w:pStyle w:val="a4"/>
        <w:ind w:firstLine="851"/>
        <w:rPr>
          <w:b/>
        </w:rPr>
      </w:pPr>
    </w:p>
    <w:p w:rsidR="009471DB" w:rsidRPr="009471DB" w:rsidRDefault="009471DB" w:rsidP="00010F83">
      <w:pPr>
        <w:pStyle w:val="a4"/>
        <w:ind w:firstLine="0"/>
        <w:jc w:val="center"/>
      </w:pPr>
      <w:r w:rsidRPr="009471DB">
        <w:t>19. Контроль за сохранностью и использованием по назначению</w:t>
      </w:r>
      <w:r w:rsidR="00010F83">
        <w:t xml:space="preserve"> </w:t>
      </w:r>
      <w:r w:rsidRPr="009471DB">
        <w:t>муниципального имущества</w:t>
      </w:r>
    </w:p>
    <w:p w:rsidR="009471DB" w:rsidRPr="009471DB" w:rsidRDefault="009471DB" w:rsidP="009471DB">
      <w:pPr>
        <w:pStyle w:val="a4"/>
        <w:ind w:firstLine="851"/>
      </w:pPr>
    </w:p>
    <w:p w:rsidR="00010F83" w:rsidRDefault="00010F83" w:rsidP="009471DB">
      <w:pPr>
        <w:pStyle w:val="a4"/>
        <w:ind w:firstLine="851"/>
      </w:pPr>
    </w:p>
    <w:p w:rsidR="00010F83" w:rsidRDefault="00010F83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19.1. Контроль за сохранностью и использованием по назначению муниципального имущества осуществляется в целях: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достоверного установления фактического наличия и состояния муниципального имущества, закрепленного за организациями или переданного им во временное владение, пользование и распоряжение в установленном порядке;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повышения эффективности использования муниципального имущества, в т. ч. за счет повышения доходности от его коммерческого использования;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определения обоснованности затрат местного бюджета на содержание муниципального имущества;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обеспечения законности в деятельности юридических и физических лиц по владению, пользованию и распоряжению имеющимся у них муниципальным имуществом;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приведения учетных данных об объектах контроля в соответствие с их фактическими параметрами.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19.2. Основными задачами контроля за сохранностью и использованием по назначению муниципального имущества являются: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выявление отклонений, различий между зафиксированным в документах состоянием имущества на момент контроля и его фактическим состоянием;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определение технического состояния объектов контроля и возможности дальнейшей их эксплуатации;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установление причинно-следственных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факторами, способствующими возникновению этих отклонений. 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 xml:space="preserve">19.3. Контроль за сохранностью и использованием по назначению муниципального имущества осуществляет Администрация Удомельского городского округа в порядке, определяемом постановлением Администрации Удомельского городского округа. 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9471DB">
      <w:pPr>
        <w:pStyle w:val="a4"/>
        <w:ind w:firstLine="851"/>
      </w:pPr>
      <w:r w:rsidRPr="009471DB">
        <w:t>20. Анализ эффективности управления имуществом Удомельского городского округа</w:t>
      </w:r>
    </w:p>
    <w:p w:rsidR="009471DB" w:rsidRPr="009471DB" w:rsidRDefault="009471DB" w:rsidP="009471DB">
      <w:pPr>
        <w:pStyle w:val="a4"/>
        <w:ind w:firstLine="851"/>
      </w:pPr>
    </w:p>
    <w:p w:rsidR="009471DB" w:rsidRPr="009471DB" w:rsidRDefault="009471DB" w:rsidP="00010F83">
      <w:pPr>
        <w:pStyle w:val="a4"/>
        <w:ind w:firstLine="851"/>
        <w:jc w:val="both"/>
      </w:pPr>
      <w:r w:rsidRPr="009471DB">
        <w:t>20.1. В целях обеспечения эффективности управления муниципальным имуществом Администрацией Удомельского городского округа организуется единая система сведений об имуществе, включая имущественные права Удомельского городского округа, о сделках с муниципальным имуществом, иных сведений (далее - единая информационная система), обеспечивающая накопление, систематизацию и доступ к информации органов государственной власти, органов местного самоуправления, а также иных лиц в соответствии с действующим законодательством Российской Федерации.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Администрация Удомельского городского округа осуществляет программно-техническое обеспечение, хранение архивов, контроль за соблюдением стандартов в отношении информации об имуществе, имущественных правах, сделках и иного рода информации в данной сфере.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20.2. Администрация Удомельского городского округа предоставляет запрашиваемую информацию органам государственной власти, органам местного самоуправления, гражданам и юридическим лицам безвозмездно, за исключением случаев, установленных законодательством Российской Федерации.</w:t>
      </w:r>
    </w:p>
    <w:p w:rsidR="009471DB" w:rsidRPr="009471DB" w:rsidRDefault="009471DB" w:rsidP="00010F83">
      <w:pPr>
        <w:pStyle w:val="a4"/>
        <w:ind w:firstLine="851"/>
        <w:jc w:val="both"/>
      </w:pPr>
      <w:r w:rsidRPr="009471DB">
        <w:t>20.3. Администрация Удомельского городского округа осуществляет анализ эффективности использования муниципального имущества.</w:t>
      </w:r>
    </w:p>
    <w:p w:rsidR="009471DB" w:rsidRDefault="009471DB" w:rsidP="00010F83">
      <w:pPr>
        <w:pStyle w:val="a4"/>
        <w:ind w:firstLine="851"/>
        <w:jc w:val="both"/>
      </w:pPr>
      <w:r w:rsidRPr="009471DB">
        <w:t>Информация об использовании муниципального имущества представляется Главой Удомельского городского округа в Удомельскую городскую Думу в составе ежегодного отчета о результатах деятельности Администраци</w:t>
      </w:r>
      <w:r>
        <w:t xml:space="preserve">и </w:t>
      </w:r>
      <w:r w:rsidRPr="009471DB">
        <w:t>Удомельского городского округа</w:t>
      </w:r>
    </w:p>
    <w:p w:rsidR="000621EB" w:rsidRPr="004E7446" w:rsidRDefault="000621EB" w:rsidP="000621EB">
      <w:pPr>
        <w:pStyle w:val="a4"/>
        <w:ind w:firstLine="0"/>
        <w:jc w:val="center"/>
        <w:rPr>
          <w:sz w:val="28"/>
          <w:szCs w:val="28"/>
        </w:rPr>
      </w:pPr>
    </w:p>
    <w:sectPr w:rsidR="000621EB" w:rsidRPr="004E7446" w:rsidSect="0018210D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F9" w:rsidRDefault="007C00F9">
      <w:r>
        <w:separator/>
      </w:r>
    </w:p>
  </w:endnote>
  <w:endnote w:type="continuationSeparator" w:id="0">
    <w:p w:rsidR="007C00F9" w:rsidRDefault="007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F9" w:rsidRDefault="007C00F9">
      <w:r>
        <w:separator/>
      </w:r>
    </w:p>
  </w:footnote>
  <w:footnote w:type="continuationSeparator" w:id="0">
    <w:p w:rsidR="007C00F9" w:rsidRDefault="007C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E551A"/>
    <w:multiLevelType w:val="hybridMultilevel"/>
    <w:tmpl w:val="8D94FB96"/>
    <w:lvl w:ilvl="0" w:tplc="3CF85C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6"/>
    <w:rsid w:val="00010F83"/>
    <w:rsid w:val="00014352"/>
    <w:rsid w:val="00033259"/>
    <w:rsid w:val="00040BC6"/>
    <w:rsid w:val="00052AD1"/>
    <w:rsid w:val="000621EB"/>
    <w:rsid w:val="00075648"/>
    <w:rsid w:val="000A1406"/>
    <w:rsid w:val="000A7A79"/>
    <w:rsid w:val="000C42B8"/>
    <w:rsid w:val="000D59A2"/>
    <w:rsid w:val="000E5298"/>
    <w:rsid w:val="000F4CCB"/>
    <w:rsid w:val="00102A0A"/>
    <w:rsid w:val="00150231"/>
    <w:rsid w:val="00155D52"/>
    <w:rsid w:val="00156490"/>
    <w:rsid w:val="0017014B"/>
    <w:rsid w:val="0018210D"/>
    <w:rsid w:val="00191261"/>
    <w:rsid w:val="001A67C2"/>
    <w:rsid w:val="001D7161"/>
    <w:rsid w:val="001E2429"/>
    <w:rsid w:val="001F74B3"/>
    <w:rsid w:val="00203D5A"/>
    <w:rsid w:val="002157AB"/>
    <w:rsid w:val="002160E8"/>
    <w:rsid w:val="002213C5"/>
    <w:rsid w:val="00227BAF"/>
    <w:rsid w:val="00275F66"/>
    <w:rsid w:val="002762AA"/>
    <w:rsid w:val="00297A2E"/>
    <w:rsid w:val="002A525A"/>
    <w:rsid w:val="002B56EF"/>
    <w:rsid w:val="002F112A"/>
    <w:rsid w:val="002F4B4C"/>
    <w:rsid w:val="00303CDF"/>
    <w:rsid w:val="00324217"/>
    <w:rsid w:val="00390193"/>
    <w:rsid w:val="003C7118"/>
    <w:rsid w:val="003E4FB2"/>
    <w:rsid w:val="003E6591"/>
    <w:rsid w:val="003F217C"/>
    <w:rsid w:val="003F57E1"/>
    <w:rsid w:val="00412843"/>
    <w:rsid w:val="00415C32"/>
    <w:rsid w:val="004372C0"/>
    <w:rsid w:val="00467A7F"/>
    <w:rsid w:val="00474761"/>
    <w:rsid w:val="004B1E71"/>
    <w:rsid w:val="004D66B7"/>
    <w:rsid w:val="004E4C2F"/>
    <w:rsid w:val="004E7446"/>
    <w:rsid w:val="004F0275"/>
    <w:rsid w:val="004F4A01"/>
    <w:rsid w:val="0050146B"/>
    <w:rsid w:val="00501D92"/>
    <w:rsid w:val="00510ADB"/>
    <w:rsid w:val="005368E0"/>
    <w:rsid w:val="00550705"/>
    <w:rsid w:val="00567506"/>
    <w:rsid w:val="005946B7"/>
    <w:rsid w:val="00596FA5"/>
    <w:rsid w:val="005B07C5"/>
    <w:rsid w:val="005C2546"/>
    <w:rsid w:val="005C688F"/>
    <w:rsid w:val="005D51E3"/>
    <w:rsid w:val="00613DE2"/>
    <w:rsid w:val="006166C4"/>
    <w:rsid w:val="00622C60"/>
    <w:rsid w:val="0063631C"/>
    <w:rsid w:val="006429A7"/>
    <w:rsid w:val="00642EAD"/>
    <w:rsid w:val="0066494D"/>
    <w:rsid w:val="006A4FF3"/>
    <w:rsid w:val="006B2738"/>
    <w:rsid w:val="006C2772"/>
    <w:rsid w:val="006C2EDD"/>
    <w:rsid w:val="006C6F65"/>
    <w:rsid w:val="007039C0"/>
    <w:rsid w:val="00720049"/>
    <w:rsid w:val="00752368"/>
    <w:rsid w:val="007602C0"/>
    <w:rsid w:val="0078470C"/>
    <w:rsid w:val="007855F9"/>
    <w:rsid w:val="00797FB3"/>
    <w:rsid w:val="007C00F9"/>
    <w:rsid w:val="007D3916"/>
    <w:rsid w:val="00822480"/>
    <w:rsid w:val="00836F08"/>
    <w:rsid w:val="0086334B"/>
    <w:rsid w:val="008653AA"/>
    <w:rsid w:val="008703F1"/>
    <w:rsid w:val="008A08DD"/>
    <w:rsid w:val="008A2EE7"/>
    <w:rsid w:val="008D51C8"/>
    <w:rsid w:val="008E7532"/>
    <w:rsid w:val="00901CF5"/>
    <w:rsid w:val="00910231"/>
    <w:rsid w:val="00925EE5"/>
    <w:rsid w:val="00927D6A"/>
    <w:rsid w:val="00932B57"/>
    <w:rsid w:val="00936A50"/>
    <w:rsid w:val="00944929"/>
    <w:rsid w:val="009471DB"/>
    <w:rsid w:val="009518BA"/>
    <w:rsid w:val="00952429"/>
    <w:rsid w:val="009525AC"/>
    <w:rsid w:val="00960759"/>
    <w:rsid w:val="009661E9"/>
    <w:rsid w:val="00967A4F"/>
    <w:rsid w:val="009802CB"/>
    <w:rsid w:val="00986E4E"/>
    <w:rsid w:val="0099375A"/>
    <w:rsid w:val="009A1681"/>
    <w:rsid w:val="009A5644"/>
    <w:rsid w:val="009B2EA8"/>
    <w:rsid w:val="009B6E17"/>
    <w:rsid w:val="009E6A3F"/>
    <w:rsid w:val="009F4D4C"/>
    <w:rsid w:val="009F75B8"/>
    <w:rsid w:val="00A12105"/>
    <w:rsid w:val="00A1247C"/>
    <w:rsid w:val="00A215C0"/>
    <w:rsid w:val="00A25113"/>
    <w:rsid w:val="00A3143D"/>
    <w:rsid w:val="00A37569"/>
    <w:rsid w:val="00A4097F"/>
    <w:rsid w:val="00A516BD"/>
    <w:rsid w:val="00A7292B"/>
    <w:rsid w:val="00A80E81"/>
    <w:rsid w:val="00A91B46"/>
    <w:rsid w:val="00AA5D99"/>
    <w:rsid w:val="00AC7506"/>
    <w:rsid w:val="00AD3BCD"/>
    <w:rsid w:val="00AD3BF8"/>
    <w:rsid w:val="00AE166E"/>
    <w:rsid w:val="00AE2587"/>
    <w:rsid w:val="00AE68EC"/>
    <w:rsid w:val="00AF3574"/>
    <w:rsid w:val="00B04E17"/>
    <w:rsid w:val="00B4047A"/>
    <w:rsid w:val="00B449E7"/>
    <w:rsid w:val="00B65BAB"/>
    <w:rsid w:val="00BA67CE"/>
    <w:rsid w:val="00BC2299"/>
    <w:rsid w:val="00BC7CEA"/>
    <w:rsid w:val="00BE0B1E"/>
    <w:rsid w:val="00C341A1"/>
    <w:rsid w:val="00C47A5D"/>
    <w:rsid w:val="00C554C6"/>
    <w:rsid w:val="00C56BEA"/>
    <w:rsid w:val="00C8603B"/>
    <w:rsid w:val="00C86FE4"/>
    <w:rsid w:val="00D0508F"/>
    <w:rsid w:val="00D1745B"/>
    <w:rsid w:val="00D23456"/>
    <w:rsid w:val="00D2557E"/>
    <w:rsid w:val="00D36076"/>
    <w:rsid w:val="00D403D9"/>
    <w:rsid w:val="00D54715"/>
    <w:rsid w:val="00D56A68"/>
    <w:rsid w:val="00D74C1F"/>
    <w:rsid w:val="00D87720"/>
    <w:rsid w:val="00DB30D6"/>
    <w:rsid w:val="00DD6AD3"/>
    <w:rsid w:val="00DE10FD"/>
    <w:rsid w:val="00DE4DEF"/>
    <w:rsid w:val="00DF2A7D"/>
    <w:rsid w:val="00E15D3B"/>
    <w:rsid w:val="00E25810"/>
    <w:rsid w:val="00E36140"/>
    <w:rsid w:val="00E44928"/>
    <w:rsid w:val="00E500A7"/>
    <w:rsid w:val="00E548F0"/>
    <w:rsid w:val="00E54CA1"/>
    <w:rsid w:val="00E54F9F"/>
    <w:rsid w:val="00E64762"/>
    <w:rsid w:val="00E7178D"/>
    <w:rsid w:val="00E7452C"/>
    <w:rsid w:val="00E95993"/>
    <w:rsid w:val="00EA60B2"/>
    <w:rsid w:val="00EB1B6F"/>
    <w:rsid w:val="00EB2121"/>
    <w:rsid w:val="00EB4083"/>
    <w:rsid w:val="00F10720"/>
    <w:rsid w:val="00F123D0"/>
    <w:rsid w:val="00F32CAC"/>
    <w:rsid w:val="00F3717F"/>
    <w:rsid w:val="00F5639D"/>
    <w:rsid w:val="00F76F50"/>
    <w:rsid w:val="00F85E39"/>
    <w:rsid w:val="00F85F71"/>
    <w:rsid w:val="00FA4477"/>
    <w:rsid w:val="00FB023D"/>
    <w:rsid w:val="00FD534D"/>
    <w:rsid w:val="00FE63B5"/>
    <w:rsid w:val="00FE7144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D23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8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a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basedOn w:val="a0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c">
    <w:name w:val="Основной текст_"/>
    <w:basedOn w:val="a0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c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d">
    <w:name w:val="Hyperlink"/>
    <w:basedOn w:val="a0"/>
    <w:uiPriority w:val="99"/>
    <w:rsid w:val="004E7446"/>
    <w:rPr>
      <w:color w:val="0000FF"/>
      <w:u w:val="single"/>
    </w:rPr>
  </w:style>
  <w:style w:type="paragraph" w:customStyle="1" w:styleId="ConsPlusNormal">
    <w:name w:val="ConsPlusNormal"/>
    <w:rsid w:val="004E74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4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4E74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E7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744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E7446"/>
  </w:style>
  <w:style w:type="character" w:customStyle="1" w:styleId="a7">
    <w:name w:val="Текст выноски Знак"/>
    <w:basedOn w:val="a0"/>
    <w:link w:val="a6"/>
    <w:uiPriority w:val="99"/>
    <w:semiHidden/>
    <w:rsid w:val="004E7446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uiPriority w:val="1"/>
    <w:locked/>
    <w:rsid w:val="004E7446"/>
    <w:rPr>
      <w:lang w:val="ru-RU" w:eastAsia="ru-RU" w:bidi="ar-SA"/>
    </w:rPr>
  </w:style>
  <w:style w:type="paragraph" w:styleId="af">
    <w:name w:val="No Spacing"/>
    <w:link w:val="ae"/>
    <w:uiPriority w:val="1"/>
    <w:qFormat/>
    <w:rsid w:val="004E7446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 с отступом Знак"/>
    <w:basedOn w:val="a0"/>
    <w:link w:val="a4"/>
    <w:rsid w:val="009471DB"/>
    <w:rPr>
      <w:sz w:val="24"/>
      <w:szCs w:val="24"/>
    </w:rPr>
  </w:style>
  <w:style w:type="paragraph" w:styleId="af0">
    <w:name w:val="Plain Text"/>
    <w:aliases w:val=" Знак"/>
    <w:basedOn w:val="a"/>
    <w:link w:val="af1"/>
    <w:unhideWhenUsed/>
    <w:rsid w:val="009471D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aliases w:val=" Знак Знак"/>
    <w:basedOn w:val="a0"/>
    <w:link w:val="af0"/>
    <w:rsid w:val="009471DB"/>
    <w:rPr>
      <w:rFonts w:ascii="Courier New" w:hAnsi="Courier New" w:cs="Courier New"/>
    </w:rPr>
  </w:style>
  <w:style w:type="character" w:customStyle="1" w:styleId="13">
    <w:name w:val="Обычный + 13 пт Знак Знак"/>
    <w:aliases w:val="По ширине Знак Знак,Первая строка:  1 Знак Знак,5 см Знак Знак"/>
    <w:basedOn w:val="a0"/>
    <w:link w:val="130"/>
    <w:locked/>
    <w:rsid w:val="009471DB"/>
    <w:rPr>
      <w:sz w:val="26"/>
      <w:szCs w:val="28"/>
    </w:rPr>
  </w:style>
  <w:style w:type="paragraph" w:customStyle="1" w:styleId="130">
    <w:name w:val="Обычный + 13 пт Знак"/>
    <w:aliases w:val="По ширине Знак,Первая строка:  1 Знак,5 см Знак"/>
    <w:basedOn w:val="a"/>
    <w:link w:val="13"/>
    <w:rsid w:val="009471DB"/>
    <w:pPr>
      <w:ind w:firstLine="851"/>
      <w:jc w:val="both"/>
    </w:pPr>
    <w:rPr>
      <w:sz w:val="26"/>
    </w:rPr>
  </w:style>
  <w:style w:type="paragraph" w:customStyle="1" w:styleId="Ariel8">
    <w:name w:val="рабочий Ariel 8"/>
    <w:rsid w:val="009471DB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9471DB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3">
    <w:name w:val="Strong"/>
    <w:basedOn w:val="a0"/>
    <w:qFormat/>
    <w:rsid w:val="009471DB"/>
    <w:rPr>
      <w:b/>
      <w:bCs/>
    </w:rPr>
  </w:style>
  <w:style w:type="character" w:styleId="af4">
    <w:name w:val="FollowedHyperlink"/>
    <w:basedOn w:val="a0"/>
    <w:uiPriority w:val="99"/>
    <w:unhideWhenUsed/>
    <w:rsid w:val="009471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D23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8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a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basedOn w:val="a0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c">
    <w:name w:val="Основной текст_"/>
    <w:basedOn w:val="a0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c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d">
    <w:name w:val="Hyperlink"/>
    <w:basedOn w:val="a0"/>
    <w:uiPriority w:val="99"/>
    <w:rsid w:val="004E7446"/>
    <w:rPr>
      <w:color w:val="0000FF"/>
      <w:u w:val="single"/>
    </w:rPr>
  </w:style>
  <w:style w:type="paragraph" w:customStyle="1" w:styleId="ConsPlusNormal">
    <w:name w:val="ConsPlusNormal"/>
    <w:rsid w:val="004E74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4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4E74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E7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744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E7446"/>
  </w:style>
  <w:style w:type="character" w:customStyle="1" w:styleId="a7">
    <w:name w:val="Текст выноски Знак"/>
    <w:basedOn w:val="a0"/>
    <w:link w:val="a6"/>
    <w:uiPriority w:val="99"/>
    <w:semiHidden/>
    <w:rsid w:val="004E7446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uiPriority w:val="1"/>
    <w:locked/>
    <w:rsid w:val="004E7446"/>
    <w:rPr>
      <w:lang w:val="ru-RU" w:eastAsia="ru-RU" w:bidi="ar-SA"/>
    </w:rPr>
  </w:style>
  <w:style w:type="paragraph" w:styleId="af">
    <w:name w:val="No Spacing"/>
    <w:link w:val="ae"/>
    <w:uiPriority w:val="1"/>
    <w:qFormat/>
    <w:rsid w:val="004E7446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 с отступом Знак"/>
    <w:basedOn w:val="a0"/>
    <w:link w:val="a4"/>
    <w:rsid w:val="009471DB"/>
    <w:rPr>
      <w:sz w:val="24"/>
      <w:szCs w:val="24"/>
    </w:rPr>
  </w:style>
  <w:style w:type="paragraph" w:styleId="af0">
    <w:name w:val="Plain Text"/>
    <w:aliases w:val=" Знак"/>
    <w:basedOn w:val="a"/>
    <w:link w:val="af1"/>
    <w:unhideWhenUsed/>
    <w:rsid w:val="009471D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aliases w:val=" Знак Знак"/>
    <w:basedOn w:val="a0"/>
    <w:link w:val="af0"/>
    <w:rsid w:val="009471DB"/>
    <w:rPr>
      <w:rFonts w:ascii="Courier New" w:hAnsi="Courier New" w:cs="Courier New"/>
    </w:rPr>
  </w:style>
  <w:style w:type="character" w:customStyle="1" w:styleId="13">
    <w:name w:val="Обычный + 13 пт Знак Знак"/>
    <w:aliases w:val="По ширине Знак Знак,Первая строка:  1 Знак Знак,5 см Знак Знак"/>
    <w:basedOn w:val="a0"/>
    <w:link w:val="130"/>
    <w:locked/>
    <w:rsid w:val="009471DB"/>
    <w:rPr>
      <w:sz w:val="26"/>
      <w:szCs w:val="28"/>
    </w:rPr>
  </w:style>
  <w:style w:type="paragraph" w:customStyle="1" w:styleId="130">
    <w:name w:val="Обычный + 13 пт Знак"/>
    <w:aliases w:val="По ширине Знак,Первая строка:  1 Знак,5 см Знак"/>
    <w:basedOn w:val="a"/>
    <w:link w:val="13"/>
    <w:rsid w:val="009471DB"/>
    <w:pPr>
      <w:ind w:firstLine="851"/>
      <w:jc w:val="both"/>
    </w:pPr>
    <w:rPr>
      <w:sz w:val="26"/>
    </w:rPr>
  </w:style>
  <w:style w:type="paragraph" w:customStyle="1" w:styleId="Ariel8">
    <w:name w:val="рабочий Ariel 8"/>
    <w:rsid w:val="009471DB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9471DB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3">
    <w:name w:val="Strong"/>
    <w:basedOn w:val="a0"/>
    <w:qFormat/>
    <w:rsid w:val="009471DB"/>
    <w:rPr>
      <w:b/>
      <w:bCs/>
    </w:rPr>
  </w:style>
  <w:style w:type="character" w:styleId="af4">
    <w:name w:val="FollowedHyperlink"/>
    <w:basedOn w:val="a0"/>
    <w:uiPriority w:val="99"/>
    <w:unhideWhenUsed/>
    <w:rsid w:val="009471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udmlpravbase\Tranzit\&#1088;&#1072;&#1081;&#1086;&#1085;\&#1080;&#1084;&#1091;&#1097;&#1077;&#1089;&#1090;&#1074;&#1086;\&#1055;&#1054;&#1051;&#1054;&#1046;&#1045;&#1053;&#1048;&#1045;%20&#1086;%20&#1087;&#1086;&#1088;&#1103;&#1076;&#1082;&#1077;%20&#1091;&#1087;&#1088;&#1072;&#1074;&#1083;&#1077;&#1085;&#1080;&#1103;%20&#1080;&#1084;&#1091;&#1097;&#1077;&#1089;&#1090;&#1074;&#1086;&#1084;%20&#1089;%20&#1080;&#1079;&#1084;&#1077;&#1085;&#1077;&#1085;&#1080;&#1103;&#108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6921</Words>
  <Characters>39454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Удомельского района</Company>
  <LinksUpToDate>false</LinksUpToDate>
  <CharactersWithSpaces>46283</CharactersWithSpaces>
  <SharedDoc>false</SharedDoc>
  <HLinks>
    <vt:vector size="6" baseType="variant">
      <vt:variant>
        <vt:i4>70582356</vt:i4>
      </vt:variant>
      <vt:variant>
        <vt:i4>0</vt:i4>
      </vt:variant>
      <vt:variant>
        <vt:i4>0</vt:i4>
      </vt:variant>
      <vt:variant>
        <vt:i4>5</vt:i4>
      </vt:variant>
      <vt:variant>
        <vt:lpwstr>../../../район/имущество/ПОЛОЖЕНИЕ о порядке управления имуществом с изменениями.doc</vt:lpwstr>
      </vt:variant>
      <vt:variant>
        <vt:lpwstr>sub_20110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Алексей Мирохин</cp:lastModifiedBy>
  <cp:revision>2</cp:revision>
  <cp:lastPrinted>2016-09-02T14:38:00Z</cp:lastPrinted>
  <dcterms:created xsi:type="dcterms:W3CDTF">2017-04-24T13:49:00Z</dcterms:created>
  <dcterms:modified xsi:type="dcterms:W3CDTF">2017-04-24T13:49:00Z</dcterms:modified>
</cp:coreProperties>
</file>