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1B" w:rsidRPr="00F02883" w:rsidRDefault="00D3741B" w:rsidP="00D3741B">
      <w:pPr>
        <w:pStyle w:val="ac"/>
        <w:jc w:val="right"/>
        <w:rPr>
          <w:rFonts w:cs="Times New Roman"/>
          <w:sz w:val="28"/>
          <w:szCs w:val="28"/>
        </w:rPr>
      </w:pPr>
      <w:r w:rsidRPr="00F02883">
        <w:rPr>
          <w:rFonts w:cs="Times New Roman"/>
          <w:sz w:val="28"/>
          <w:szCs w:val="28"/>
        </w:rPr>
        <w:t>ПРОЕКТ</w:t>
      </w:r>
    </w:p>
    <w:p w:rsidR="00EC5D02" w:rsidRDefault="00EC5D02" w:rsidP="00EC5D02">
      <w:pPr>
        <w:pStyle w:val="a3"/>
        <w:tabs>
          <w:tab w:val="left" w:pos="8805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D550F" w:rsidRPr="007B2C5D" w:rsidRDefault="003F54D4" w:rsidP="007D550F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50F" w:rsidRPr="007B2C5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7D550F" w:rsidRPr="007B2C5D" w:rsidRDefault="007D550F" w:rsidP="007D550F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B2C5D">
        <w:rPr>
          <w:rFonts w:ascii="Times New Roman" w:hAnsi="Times New Roman" w:cs="Times New Roman"/>
          <w:sz w:val="24"/>
          <w:szCs w:val="24"/>
        </w:rPr>
        <w:t>к постановлению Администрации Удомельского городского округа Тверской области от _________ г. № 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0D7FD3" w:rsidRDefault="0057379C" w:rsidP="000D7FD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7FD3">
        <w:rPr>
          <w:b/>
          <w:color w:val="000000"/>
          <w:sz w:val="28"/>
          <w:szCs w:val="28"/>
        </w:rPr>
        <w:t>Программа профилактики рисков</w:t>
      </w:r>
    </w:p>
    <w:p w:rsidR="00334834" w:rsidRPr="000D7FD3" w:rsidRDefault="0057379C" w:rsidP="000D7FD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7FD3">
        <w:rPr>
          <w:b/>
          <w:color w:val="000000"/>
          <w:sz w:val="28"/>
          <w:szCs w:val="28"/>
        </w:rPr>
        <w:t>причинения вреда (ущерба) охраняемым законом ценностям</w:t>
      </w:r>
    </w:p>
    <w:p w:rsidR="000D7FD3" w:rsidRPr="000D7FD3" w:rsidRDefault="00334834" w:rsidP="000D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0D7FD3" w:rsidRPr="000D7FD3">
        <w:rPr>
          <w:rFonts w:ascii="Times New Roman" w:hAnsi="Times New Roman" w:cs="Times New Roman"/>
          <w:b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</w:t>
      </w:r>
      <w:r w:rsidR="00EC5D02" w:rsidRPr="000D7FD3">
        <w:rPr>
          <w:rFonts w:ascii="Times New Roman" w:hAnsi="Times New Roman" w:cs="Times New Roman"/>
          <w:b/>
          <w:bCs/>
          <w:sz w:val="28"/>
          <w:szCs w:val="28"/>
        </w:rPr>
        <w:t>или) модернизации</w:t>
      </w:r>
      <w:r w:rsidR="000D7FD3" w:rsidRPr="000D7FD3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теплоснабжения на территории Удомельского</w:t>
      </w:r>
      <w:r w:rsidR="000D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FD3" w:rsidRPr="000D7FD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EC5D02" w:rsidRPr="000D7FD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882E36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  <w:r w:rsidR="00EC5D02" w:rsidRPr="000D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</w:t>
      </w:r>
      <w:r w:rsidR="00334834" w:rsidRPr="00221894">
        <w:rPr>
          <w:rFonts w:ascii="Times New Roman" w:hAnsi="Times New Roman" w:cs="Times New Roman"/>
          <w:b w:val="0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="00EC5D02" w:rsidRPr="00221894">
        <w:rPr>
          <w:rFonts w:ascii="Times New Roman" w:hAnsi="Times New Roman" w:cs="Times New Roman"/>
          <w:b w:val="0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Удомельского городского округа</w:t>
      </w:r>
      <w:r w:rsidR="00334834" w:rsidRPr="00221894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</w:t>
      </w:r>
      <w:r w:rsidRPr="00221894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221894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221894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221894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882E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 xml:space="preserve">рофилактической </w:t>
      </w:r>
      <w:r w:rsidR="00334834" w:rsidRPr="00334834">
        <w:rPr>
          <w:b/>
          <w:szCs w:val="28"/>
        </w:rPr>
        <w:lastRenderedPageBreak/>
        <w:t>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864253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</w:t>
      </w:r>
      <w:r w:rsidR="00864253">
        <w:rPr>
          <w:rFonts w:ascii="Times New Roman" w:hAnsi="Times New Roman" w:cs="Times New Roman"/>
          <w:sz w:val="28"/>
          <w:szCs w:val="28"/>
        </w:rPr>
        <w:t>едставляется возможным в связи отсутствием осуществления</w:t>
      </w:r>
      <w:r w:rsidR="00C57A61">
        <w:rPr>
          <w:rFonts w:ascii="Times New Roman" w:hAnsi="Times New Roman" w:cs="Times New Roman"/>
          <w:sz w:val="28"/>
          <w:szCs w:val="28"/>
        </w:rPr>
        <w:t xml:space="preserve"> данного вида</w:t>
      </w:r>
      <w:r w:rsidR="00864253">
        <w:rPr>
          <w:rFonts w:ascii="Times New Roman" w:hAnsi="Times New Roman" w:cs="Times New Roman"/>
          <w:sz w:val="28"/>
          <w:szCs w:val="28"/>
        </w:rPr>
        <w:t xml:space="preserve"> муниципального контроля в </w:t>
      </w:r>
      <w:r w:rsidR="00C57A61">
        <w:rPr>
          <w:rFonts w:ascii="Times New Roman" w:hAnsi="Times New Roman" w:cs="Times New Roman"/>
          <w:sz w:val="28"/>
          <w:szCs w:val="28"/>
        </w:rPr>
        <w:t>2021</w:t>
      </w:r>
      <w:r w:rsidR="0086425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lastRenderedPageBreak/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9B5522" w:rsidRDefault="00A26A73" w:rsidP="007B2C5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</w:t>
            </w:r>
            <w:r w:rsidR="007C3D84">
              <w:rPr>
                <w:rFonts w:ascii="Times New Roman" w:hAnsi="Times New Roman" w:cs="Times New Roman"/>
                <w:b w:val="0"/>
                <w:sz w:val="24"/>
                <w:szCs w:val="24"/>
              </w:rPr>
              <w:t>ьном сайте Администрации Удомельского городского округа в сети «Интернет»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7B2C5D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7B2C5D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7B2C5D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7B2C5D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7B2C5D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7B2C5D" w:rsidRDefault="00F7168B" w:rsidP="007B2C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7B2C5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теплоснабжающей организацией обязательств по строительству, реконструкции и (или) модернизации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7B2C5D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7B2C5D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7B2C5D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D5694" w:rsidRPr="007B2C5D" w:rsidRDefault="000D5694" w:rsidP="000D569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  <w:p w:rsidR="00D64F3D" w:rsidRPr="007B2C5D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E9439B" w:rsidRPr="009B5522" w:rsidRDefault="00192F14" w:rsidP="007B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7B2C5D" w:rsidRDefault="00D16177" w:rsidP="00D161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01.02.2023</w:t>
            </w:r>
          </w:p>
        </w:tc>
        <w:tc>
          <w:tcPr>
            <w:tcW w:w="2347" w:type="dxa"/>
          </w:tcPr>
          <w:p w:rsidR="00E9439B" w:rsidRPr="007B2C5D" w:rsidRDefault="000D5694" w:rsidP="007B2C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7B2C5D" w:rsidRDefault="00D16177" w:rsidP="00D1617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01.02.2023</w:t>
            </w:r>
          </w:p>
        </w:tc>
        <w:tc>
          <w:tcPr>
            <w:tcW w:w="2347" w:type="dxa"/>
          </w:tcPr>
          <w:p w:rsidR="00A26A73" w:rsidRPr="007B2C5D" w:rsidRDefault="000D5694" w:rsidP="007B2C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7B2C5D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7B2C5D" w:rsidRDefault="00537C41" w:rsidP="007B2C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7B2C5D" w:rsidRDefault="00537C41" w:rsidP="00192F1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01.0</w:t>
            </w:r>
            <w:r w:rsidR="00192F14">
              <w:rPr>
                <w:rFonts w:ascii="Times New Roman" w:hAnsi="Times New Roman" w:cs="Times New Roman"/>
                <w:b w:val="0"/>
                <w:sz w:val="24"/>
                <w:szCs w:val="24"/>
              </w:rPr>
              <w:t>2.2023</w:t>
            </w:r>
          </w:p>
        </w:tc>
        <w:tc>
          <w:tcPr>
            <w:tcW w:w="2347" w:type="dxa"/>
          </w:tcPr>
          <w:p w:rsidR="009B5522" w:rsidRPr="007B2C5D" w:rsidRDefault="00537C41" w:rsidP="007B2C5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537C41" w:rsidRPr="009B5522" w:rsidTr="009B5522">
        <w:tc>
          <w:tcPr>
            <w:tcW w:w="696" w:type="dxa"/>
          </w:tcPr>
          <w:p w:rsidR="00537C41" w:rsidRPr="009B5522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7C41" w:rsidRPr="007B2C5D" w:rsidRDefault="00537C41" w:rsidP="00192F1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192F14">
              <w:rPr>
                <w:rFonts w:ascii="Times New Roman" w:hAnsi="Times New Roman" w:cs="Times New Roman"/>
                <w:b w:val="0"/>
                <w:sz w:val="24"/>
                <w:szCs w:val="24"/>
              </w:rPr>
              <w:t>2.2023</w:t>
            </w:r>
            <w:bookmarkStart w:id="6" w:name="_GoBack"/>
            <w:bookmarkEnd w:id="6"/>
          </w:p>
        </w:tc>
        <w:tc>
          <w:tcPr>
            <w:tcW w:w="2347" w:type="dxa"/>
          </w:tcPr>
          <w:p w:rsidR="00537C41" w:rsidRPr="007B2C5D" w:rsidRDefault="00537C41" w:rsidP="00537C41">
            <w:r w:rsidRPr="007B2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537C41" w:rsidRPr="009B5522" w:rsidTr="009B5522">
        <w:tc>
          <w:tcPr>
            <w:tcW w:w="696" w:type="dxa"/>
          </w:tcPr>
          <w:p w:rsidR="00537C41" w:rsidRPr="009B5522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7C41" w:rsidRPr="007B2C5D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5 дней с даты утверждения</w:t>
            </w:r>
          </w:p>
        </w:tc>
        <w:tc>
          <w:tcPr>
            <w:tcW w:w="2347" w:type="dxa"/>
          </w:tcPr>
          <w:p w:rsidR="00537C41" w:rsidRPr="007B2C5D" w:rsidRDefault="00537C41" w:rsidP="00537C41">
            <w:r w:rsidRPr="007B2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коммунального хозяйства, благоустройства и </w:t>
            </w:r>
            <w:r w:rsidRPr="007B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дорожной деятельности, курирующий данное направление </w:t>
            </w:r>
          </w:p>
        </w:tc>
      </w:tr>
      <w:tr w:rsidR="00537C41" w:rsidRPr="009B5522" w:rsidTr="009B5522">
        <w:tc>
          <w:tcPr>
            <w:tcW w:w="696" w:type="dxa"/>
          </w:tcPr>
          <w:p w:rsidR="00537C41" w:rsidRPr="009B5522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537C41" w:rsidRPr="007B2C5D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37C41" w:rsidRPr="007B2C5D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537C41" w:rsidRPr="007B2C5D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37C41" w:rsidRPr="007B2C5D" w:rsidRDefault="00537C41" w:rsidP="00537C41">
            <w:r w:rsidRPr="007B2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537C41" w:rsidRPr="009B5522" w:rsidTr="009B5522">
        <w:tc>
          <w:tcPr>
            <w:tcW w:w="696" w:type="dxa"/>
          </w:tcPr>
          <w:p w:rsidR="00537C41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537C41" w:rsidRPr="009B5522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7C41" w:rsidRPr="007B2C5D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537C41" w:rsidRPr="007B2C5D" w:rsidRDefault="00537C41" w:rsidP="00537C41">
            <w:r w:rsidRPr="007B2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  <w:tr w:rsidR="00537C41" w:rsidRPr="00392647" w:rsidTr="009B5522">
        <w:tc>
          <w:tcPr>
            <w:tcW w:w="696" w:type="dxa"/>
          </w:tcPr>
          <w:p w:rsidR="00537C41" w:rsidRPr="00392647" w:rsidRDefault="00537C41" w:rsidP="00537C4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537C41" w:rsidRPr="00392647" w:rsidRDefault="00537C41" w:rsidP="007B2C5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риска.</w:t>
            </w:r>
          </w:p>
        </w:tc>
        <w:tc>
          <w:tcPr>
            <w:tcW w:w="2340" w:type="dxa"/>
          </w:tcPr>
          <w:p w:rsidR="00537C41" w:rsidRPr="007B2C5D" w:rsidRDefault="00537C41" w:rsidP="00537C4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C5D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537C41" w:rsidRPr="007B2C5D" w:rsidRDefault="00537C41" w:rsidP="00537C41">
            <w:r w:rsidRPr="007B2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коммунального хозяйства, благоустройства и дорожной деятельности, курирующий данное направление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7B2C5D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7B2C5D">
              <w:t>Администрации Удомельского городского округа в сети «Интернет»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5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7D550F">
      <w:pgSz w:w="11906" w:h="16838"/>
      <w:pgMar w:top="1134" w:right="70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3D" w:rsidRDefault="00C3783D" w:rsidP="007B2C5D">
      <w:pPr>
        <w:spacing w:after="0" w:line="240" w:lineRule="auto"/>
      </w:pPr>
      <w:r>
        <w:separator/>
      </w:r>
    </w:p>
  </w:endnote>
  <w:endnote w:type="continuationSeparator" w:id="0">
    <w:p w:rsidR="00C3783D" w:rsidRDefault="00C3783D" w:rsidP="007B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3D" w:rsidRDefault="00C3783D" w:rsidP="007B2C5D">
      <w:pPr>
        <w:spacing w:after="0" w:line="240" w:lineRule="auto"/>
      </w:pPr>
      <w:r>
        <w:separator/>
      </w:r>
    </w:p>
  </w:footnote>
  <w:footnote w:type="continuationSeparator" w:id="0">
    <w:p w:rsidR="00C3783D" w:rsidRDefault="00C3783D" w:rsidP="007B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123134"/>
    <w:multiLevelType w:val="hybridMultilevel"/>
    <w:tmpl w:val="10BC614E"/>
    <w:lvl w:ilvl="0" w:tplc="52469C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D5694"/>
    <w:rsid w:val="000D7FD3"/>
    <w:rsid w:val="000F6D98"/>
    <w:rsid w:val="001072EE"/>
    <w:rsid w:val="0011578E"/>
    <w:rsid w:val="00117DDE"/>
    <w:rsid w:val="00135F0C"/>
    <w:rsid w:val="00153175"/>
    <w:rsid w:val="00192F14"/>
    <w:rsid w:val="001D3C9F"/>
    <w:rsid w:val="001E0CB4"/>
    <w:rsid w:val="0022189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54D4"/>
    <w:rsid w:val="00431A76"/>
    <w:rsid w:val="004A3C64"/>
    <w:rsid w:val="004D5EAC"/>
    <w:rsid w:val="004F7AFF"/>
    <w:rsid w:val="005152C3"/>
    <w:rsid w:val="0053089B"/>
    <w:rsid w:val="0053628F"/>
    <w:rsid w:val="00537C41"/>
    <w:rsid w:val="0057379C"/>
    <w:rsid w:val="00587A58"/>
    <w:rsid w:val="005A324A"/>
    <w:rsid w:val="005C6913"/>
    <w:rsid w:val="005D3656"/>
    <w:rsid w:val="005E4D00"/>
    <w:rsid w:val="006024FA"/>
    <w:rsid w:val="0063562A"/>
    <w:rsid w:val="006841EA"/>
    <w:rsid w:val="006B3131"/>
    <w:rsid w:val="006C1D69"/>
    <w:rsid w:val="006E0087"/>
    <w:rsid w:val="006F1DED"/>
    <w:rsid w:val="007B2C5D"/>
    <w:rsid w:val="007B7B0D"/>
    <w:rsid w:val="007C334D"/>
    <w:rsid w:val="007C3D84"/>
    <w:rsid w:val="007D550F"/>
    <w:rsid w:val="007E1D29"/>
    <w:rsid w:val="00841D8B"/>
    <w:rsid w:val="0085493C"/>
    <w:rsid w:val="00864253"/>
    <w:rsid w:val="00882E3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3783D"/>
    <w:rsid w:val="00C57A61"/>
    <w:rsid w:val="00C80A46"/>
    <w:rsid w:val="00C939A3"/>
    <w:rsid w:val="00CE3E60"/>
    <w:rsid w:val="00D16177"/>
    <w:rsid w:val="00D3741B"/>
    <w:rsid w:val="00D47E09"/>
    <w:rsid w:val="00D64F3D"/>
    <w:rsid w:val="00D76959"/>
    <w:rsid w:val="00D84BDA"/>
    <w:rsid w:val="00E21FEC"/>
    <w:rsid w:val="00E8161F"/>
    <w:rsid w:val="00E9439B"/>
    <w:rsid w:val="00EB1A0A"/>
    <w:rsid w:val="00EC5D02"/>
    <w:rsid w:val="00EF7AC2"/>
    <w:rsid w:val="00F27F55"/>
    <w:rsid w:val="00F33288"/>
    <w:rsid w:val="00F52E13"/>
    <w:rsid w:val="00F7168B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181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D3741B"/>
    <w:rPr>
      <w:rFonts w:ascii="Times New Roman" w:hAnsi="Times New Roman"/>
      <w:sz w:val="20"/>
    </w:rPr>
  </w:style>
  <w:style w:type="paragraph" w:styleId="ac">
    <w:name w:val="No Spacing"/>
    <w:link w:val="ab"/>
    <w:uiPriority w:val="1"/>
    <w:qFormat/>
    <w:rsid w:val="00D3741B"/>
    <w:pPr>
      <w:widowControl w:val="0"/>
      <w:autoSpaceDE w:val="0"/>
      <w:autoSpaceDN w:val="0"/>
      <w:adjustRightInd w:val="0"/>
      <w:spacing w:after="0" w:line="240" w:lineRule="auto"/>
      <w:ind w:firstLine="675"/>
      <w:jc w:val="both"/>
    </w:pPr>
    <w:rPr>
      <w:rFonts w:ascii="Times New Roman" w:hAnsi="Times New Roman"/>
      <w:sz w:val="20"/>
    </w:rPr>
  </w:style>
  <w:style w:type="paragraph" w:styleId="ad">
    <w:name w:val="header"/>
    <w:basedOn w:val="a"/>
    <w:link w:val="ae"/>
    <w:uiPriority w:val="99"/>
    <w:unhideWhenUsed/>
    <w:rsid w:val="007B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2C5D"/>
  </w:style>
  <w:style w:type="paragraph" w:styleId="af">
    <w:name w:val="footer"/>
    <w:basedOn w:val="a"/>
    <w:link w:val="af0"/>
    <w:uiPriority w:val="99"/>
    <w:unhideWhenUsed/>
    <w:rsid w:val="007B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RePack by Diakov</cp:lastModifiedBy>
  <cp:revision>17</cp:revision>
  <cp:lastPrinted>2022-02-10T08:28:00Z</cp:lastPrinted>
  <dcterms:created xsi:type="dcterms:W3CDTF">2021-09-20T07:56:00Z</dcterms:created>
  <dcterms:modified xsi:type="dcterms:W3CDTF">2022-02-16T11:49:00Z</dcterms:modified>
</cp:coreProperties>
</file>