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F2" w:rsidRDefault="003626F2"/>
    <w:p w:rsidR="003626F2" w:rsidRPr="00330B08" w:rsidRDefault="003626F2"/>
    <w:tbl>
      <w:tblPr>
        <w:tblW w:w="0" w:type="auto"/>
        <w:tblInd w:w="9889" w:type="dxa"/>
        <w:tblLook w:val="04A0"/>
      </w:tblPr>
      <w:tblGrid>
        <w:gridCol w:w="5464"/>
      </w:tblGrid>
      <w:tr w:rsidR="00467E20" w:rsidRPr="00330B08" w:rsidTr="00974E3F">
        <w:tc>
          <w:tcPr>
            <w:tcW w:w="5464" w:type="dxa"/>
          </w:tcPr>
          <w:p w:rsidR="00BA7051" w:rsidRPr="00330B08" w:rsidRDefault="00422BA7" w:rsidP="00BA7051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A7051" w:rsidRPr="00330B08">
              <w:rPr>
                <w:lang w:eastAsia="en-US"/>
              </w:rPr>
              <w:t xml:space="preserve">риложение </w:t>
            </w:r>
          </w:p>
          <w:p w:rsidR="00B71088" w:rsidRPr="00330B08" w:rsidRDefault="00B71088" w:rsidP="00BA7051">
            <w:pPr>
              <w:pStyle w:val="ConsPlusNormal"/>
              <w:rPr>
                <w:lang w:eastAsia="en-US"/>
              </w:rPr>
            </w:pPr>
            <w:r w:rsidRPr="00330B08">
              <w:rPr>
                <w:lang w:eastAsia="en-US"/>
              </w:rPr>
              <w:t>к приказу Управления культуры, спорта и</w:t>
            </w:r>
            <w:r w:rsidR="00BA7051" w:rsidRPr="00330B08">
              <w:rPr>
                <w:lang w:eastAsia="en-US"/>
              </w:rPr>
              <w:t xml:space="preserve"> </w:t>
            </w:r>
            <w:r w:rsidRPr="00330B08">
              <w:rPr>
                <w:lang w:eastAsia="en-US"/>
              </w:rPr>
              <w:t xml:space="preserve">молодежной политики </w:t>
            </w:r>
            <w:r w:rsidR="00BA7051" w:rsidRPr="00330B08">
              <w:rPr>
                <w:lang w:eastAsia="en-US"/>
              </w:rPr>
              <w:t xml:space="preserve">Администрации </w:t>
            </w:r>
          </w:p>
          <w:p w:rsidR="00BA7051" w:rsidRPr="00330B08" w:rsidRDefault="00BA7051" w:rsidP="00BA7051">
            <w:pPr>
              <w:pStyle w:val="ConsPlusNormal"/>
              <w:rPr>
                <w:lang w:eastAsia="en-US"/>
              </w:rPr>
            </w:pPr>
            <w:r w:rsidRPr="00330B08">
              <w:rPr>
                <w:lang w:eastAsia="en-US"/>
              </w:rPr>
              <w:t>Удомельского городского округа</w:t>
            </w:r>
          </w:p>
          <w:p w:rsidR="00974E3F" w:rsidRPr="00330B08" w:rsidRDefault="00771750" w:rsidP="00A54BDF">
            <w:pPr>
              <w:pStyle w:val="ConsPlusNormal"/>
              <w:rPr>
                <w:sz w:val="28"/>
                <w:szCs w:val="28"/>
              </w:rPr>
            </w:pPr>
            <w:r w:rsidRPr="00330B08">
              <w:rPr>
                <w:lang w:eastAsia="en-US"/>
              </w:rPr>
              <w:t xml:space="preserve">от </w:t>
            </w:r>
            <w:r w:rsidR="00A54BDF">
              <w:rPr>
                <w:lang w:eastAsia="en-US"/>
              </w:rPr>
              <w:t xml:space="preserve"> </w:t>
            </w:r>
            <w:r w:rsidR="00422BA7">
              <w:rPr>
                <w:lang w:eastAsia="en-US"/>
              </w:rPr>
              <w:t>30.12.2019г.</w:t>
            </w:r>
            <w:r w:rsidR="00A54BDF">
              <w:rPr>
                <w:lang w:eastAsia="en-US"/>
              </w:rPr>
              <w:t xml:space="preserve">                </w:t>
            </w:r>
            <w:r w:rsidR="00B71088" w:rsidRPr="00330B08">
              <w:rPr>
                <w:lang w:eastAsia="en-US"/>
              </w:rPr>
              <w:t>№</w:t>
            </w:r>
            <w:r w:rsidR="00A60D29" w:rsidRPr="00330B08">
              <w:rPr>
                <w:lang w:eastAsia="en-US"/>
              </w:rPr>
              <w:t xml:space="preserve"> </w:t>
            </w:r>
            <w:r w:rsidR="00852C24">
              <w:rPr>
                <w:lang w:eastAsia="en-US"/>
              </w:rPr>
              <w:t xml:space="preserve"> </w:t>
            </w:r>
            <w:r w:rsidR="00422BA7">
              <w:rPr>
                <w:lang w:eastAsia="en-US"/>
              </w:rPr>
              <w:t>26</w:t>
            </w:r>
            <w:r w:rsidR="00A54BDF">
              <w:rPr>
                <w:lang w:eastAsia="en-US"/>
              </w:rPr>
              <w:t xml:space="preserve"> </w:t>
            </w:r>
          </w:p>
        </w:tc>
      </w:tr>
    </w:tbl>
    <w:p w:rsidR="00467E20" w:rsidRPr="00330B08" w:rsidRDefault="00467E20" w:rsidP="00467E20">
      <w:pPr>
        <w:pStyle w:val="ConsPlusNormal"/>
        <w:jc w:val="center"/>
        <w:rPr>
          <w:b/>
        </w:rPr>
      </w:pPr>
    </w:p>
    <w:p w:rsidR="00771750" w:rsidRPr="00330B08" w:rsidRDefault="00771750" w:rsidP="00771750">
      <w:pPr>
        <w:pStyle w:val="ConsPlusNormal"/>
        <w:ind w:left="10773" w:firstLine="708"/>
      </w:pPr>
    </w:p>
    <w:p w:rsidR="00771750" w:rsidRPr="00330B08" w:rsidRDefault="00564C2F" w:rsidP="007717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 № 938</w:t>
      </w:r>
      <w:r w:rsidR="004863F6" w:rsidRPr="00330B08">
        <w:rPr>
          <w:sz w:val="28"/>
          <w:szCs w:val="28"/>
        </w:rPr>
        <w:t>001</w:t>
      </w:r>
    </w:p>
    <w:p w:rsidR="00771750" w:rsidRPr="00330B08" w:rsidRDefault="00771750" w:rsidP="00771750">
      <w:pPr>
        <w:pStyle w:val="ConsPlusNormal"/>
        <w:jc w:val="center"/>
        <w:rPr>
          <w:sz w:val="28"/>
          <w:szCs w:val="28"/>
        </w:rPr>
      </w:pPr>
      <w:r w:rsidRPr="00330B08">
        <w:rPr>
          <w:sz w:val="28"/>
          <w:szCs w:val="28"/>
        </w:rPr>
        <w:t>муниципального бюджетного образовательного учреждения дополнительного образования</w:t>
      </w:r>
    </w:p>
    <w:p w:rsidR="00771750" w:rsidRPr="00330B08" w:rsidRDefault="00771750" w:rsidP="00771750">
      <w:pPr>
        <w:pStyle w:val="ConsPlusNormal"/>
        <w:jc w:val="center"/>
        <w:rPr>
          <w:sz w:val="28"/>
          <w:szCs w:val="28"/>
        </w:rPr>
      </w:pPr>
      <w:r w:rsidRPr="00330B08">
        <w:rPr>
          <w:sz w:val="28"/>
          <w:szCs w:val="28"/>
        </w:rPr>
        <w:t>«Удомельская детская школа искусств» (далее – МБОУ ДО «Удомельская ДШИ»)</w:t>
      </w:r>
    </w:p>
    <w:p w:rsidR="00771750" w:rsidRPr="00330B08" w:rsidRDefault="00771750" w:rsidP="007717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0B08">
        <w:rPr>
          <w:rFonts w:ascii="Times New Roman" w:hAnsi="Times New Roman" w:cs="Times New Roman"/>
          <w:sz w:val="28"/>
          <w:szCs w:val="28"/>
        </w:rPr>
        <w:t>на 20</w:t>
      </w:r>
      <w:r w:rsidR="00A54BDF">
        <w:rPr>
          <w:rFonts w:ascii="Times New Roman" w:hAnsi="Times New Roman" w:cs="Times New Roman"/>
          <w:sz w:val="28"/>
          <w:szCs w:val="28"/>
        </w:rPr>
        <w:t>20</w:t>
      </w:r>
      <w:r w:rsidRPr="00330B08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863F6" w:rsidRPr="00330B08">
        <w:rPr>
          <w:rFonts w:ascii="Times New Roman" w:hAnsi="Times New Roman" w:cs="Times New Roman"/>
          <w:sz w:val="28"/>
          <w:szCs w:val="28"/>
        </w:rPr>
        <w:t xml:space="preserve">на </w:t>
      </w:r>
      <w:r w:rsidR="00852C2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A54BDF">
        <w:rPr>
          <w:rFonts w:ascii="Times New Roman" w:hAnsi="Times New Roman" w:cs="Times New Roman"/>
          <w:sz w:val="28"/>
          <w:szCs w:val="28"/>
        </w:rPr>
        <w:t>1</w:t>
      </w:r>
      <w:r w:rsidRPr="00330B08">
        <w:rPr>
          <w:rFonts w:ascii="Times New Roman" w:hAnsi="Times New Roman" w:cs="Times New Roman"/>
          <w:sz w:val="28"/>
          <w:szCs w:val="28"/>
        </w:rPr>
        <w:t>-202</w:t>
      </w:r>
      <w:r w:rsidR="00A54BDF">
        <w:rPr>
          <w:rFonts w:ascii="Times New Roman" w:hAnsi="Times New Roman" w:cs="Times New Roman"/>
          <w:sz w:val="28"/>
          <w:szCs w:val="28"/>
        </w:rPr>
        <w:t>2</w:t>
      </w:r>
      <w:r w:rsidRPr="00330B0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E20" w:rsidRPr="00330B08" w:rsidRDefault="00467E20" w:rsidP="00E9279F">
      <w:pPr>
        <w:autoSpaceDE w:val="0"/>
        <w:autoSpaceDN w:val="0"/>
        <w:adjustRightInd w:val="0"/>
      </w:pPr>
    </w:p>
    <w:p w:rsidR="00467E20" w:rsidRPr="00330B08" w:rsidRDefault="00467E20" w:rsidP="00467E20">
      <w:pPr>
        <w:autoSpaceDE w:val="0"/>
        <w:autoSpaceDN w:val="0"/>
        <w:adjustRightInd w:val="0"/>
        <w:jc w:val="center"/>
        <w:outlineLvl w:val="0"/>
      </w:pPr>
      <w:r w:rsidRPr="00330B08">
        <w:t>Раздел I. Сведения об оказываемых муниципальных услугах</w:t>
      </w:r>
    </w:p>
    <w:p w:rsidR="00467E20" w:rsidRPr="00330B08" w:rsidRDefault="00467E20" w:rsidP="00467E20">
      <w:pPr>
        <w:autoSpaceDE w:val="0"/>
        <w:autoSpaceDN w:val="0"/>
        <w:adjustRightInd w:val="0"/>
        <w:outlineLvl w:val="0"/>
      </w:pPr>
    </w:p>
    <w:p w:rsidR="00467E20" w:rsidRPr="00330B08" w:rsidRDefault="00467E20" w:rsidP="000A1B08">
      <w:pPr>
        <w:autoSpaceDE w:val="0"/>
        <w:autoSpaceDN w:val="0"/>
        <w:adjustRightInd w:val="0"/>
        <w:outlineLvl w:val="0"/>
      </w:pPr>
      <w:r w:rsidRPr="00330B08">
        <w:t>1. Показатели, характеризующие объем и (или) качество муниципальных услуг:</w:t>
      </w:r>
      <w:r w:rsidR="0087542F" w:rsidRPr="00330B08">
        <w:t xml:space="preserve"> </w:t>
      </w:r>
    </w:p>
    <w:tbl>
      <w:tblPr>
        <w:tblpPr w:leftFromText="180" w:rightFromText="180" w:vertAnchor="text" w:horzAnchor="margin" w:tblpX="-585" w:tblpY="151"/>
        <w:tblW w:w="159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418"/>
        <w:gridCol w:w="1152"/>
        <w:gridCol w:w="1134"/>
        <w:gridCol w:w="3322"/>
        <w:gridCol w:w="1356"/>
        <w:gridCol w:w="1417"/>
        <w:gridCol w:w="1116"/>
        <w:gridCol w:w="1152"/>
        <w:gridCol w:w="1559"/>
      </w:tblGrid>
      <w:tr w:rsidR="00843F01" w:rsidRPr="00330B08" w:rsidTr="00514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№ п/п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7C6D47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Наименование му</w:t>
            </w:r>
            <w:r w:rsidR="00467E20" w:rsidRPr="00330B08">
              <w:t>ниципальной услуги, уникальный номер реестровой записи ведом</w:t>
            </w:r>
            <w:r w:rsidR="00467E20" w:rsidRPr="00330B08">
              <w:softHyphen/>
              <w:t>ственного перечня</w:t>
            </w:r>
            <w:r w:rsidR="00843F01" w:rsidRPr="00330B08">
              <w:t xml:space="preserve"> муници</w:t>
            </w:r>
            <w:r w:rsidR="00467E20" w:rsidRPr="00330B08">
              <w:t>пальных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843F01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Содержа</w:t>
            </w:r>
            <w:r w:rsidR="00467E20" w:rsidRPr="00330B08">
              <w:t>ние муници</w:t>
            </w:r>
            <w:r w:rsidR="00467E20" w:rsidRPr="00330B08">
              <w:softHyphen/>
              <w:t>пальной услуги, условия оказания муници</w:t>
            </w:r>
            <w:r w:rsidR="00467E20" w:rsidRPr="00330B08">
              <w:softHyphen/>
              <w:t>пальной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Показатели муниципальной услуги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B1" w:rsidRPr="00330B08" w:rsidRDefault="00033D1F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Наимено</w:t>
            </w:r>
            <w:r w:rsidR="00CA48B1" w:rsidRPr="00330B08">
              <w:t>вание</w:t>
            </w:r>
          </w:p>
          <w:p w:rsidR="00467E20" w:rsidRPr="00330B08" w:rsidRDefault="00843F01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единица измере</w:t>
            </w:r>
            <w:r w:rsidR="00467E20" w:rsidRPr="00330B08">
              <w:t>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Значение по</w:t>
            </w:r>
            <w:r w:rsidRPr="00330B08">
              <w:softHyphen/>
            </w:r>
            <w:r w:rsidR="00033D1F" w:rsidRPr="00330B08">
              <w:t>казателя на оче</w:t>
            </w:r>
            <w:r w:rsidR="00843F01" w:rsidRPr="00330B08">
              <w:t>редной фи</w:t>
            </w:r>
            <w:r w:rsidRPr="00330B08">
              <w:t>нансовый год</w:t>
            </w:r>
          </w:p>
          <w:p w:rsidR="00467E20" w:rsidRPr="00330B08" w:rsidRDefault="00467E20" w:rsidP="005E6F57">
            <w:pPr>
              <w:pStyle w:val="ConsPlusNormal"/>
              <w:ind w:firstLine="79"/>
              <w:jc w:val="center"/>
            </w:pPr>
            <w:r w:rsidRPr="00330B08">
              <w:t>(Планируемое значение показателя</w:t>
            </w:r>
          </w:p>
          <w:p w:rsidR="00467E20" w:rsidRPr="00330B08" w:rsidRDefault="00467E20" w:rsidP="005E6F57">
            <w:pPr>
              <w:pStyle w:val="ConsPlusNormal"/>
              <w:ind w:firstLine="79"/>
              <w:jc w:val="center"/>
            </w:pPr>
            <w:r w:rsidRPr="00330B08">
              <w:t>может быть детализировано по временному интервалу (квартал)</w:t>
            </w:r>
          </w:p>
          <w:p w:rsidR="00791A08" w:rsidRPr="00330B08" w:rsidRDefault="00791A08" w:rsidP="00A54BDF">
            <w:pPr>
              <w:pStyle w:val="ConsPlusNormal"/>
              <w:ind w:firstLine="79"/>
              <w:jc w:val="center"/>
            </w:pPr>
            <w:r w:rsidRPr="00330B08">
              <w:t>20</w:t>
            </w:r>
            <w:r w:rsidR="00A54BDF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Допустимое (возможное) отклонение от установленного показателя муниципальной услуги, в пределах которого муниципальное задание считается выполненным</w:t>
            </w:r>
          </w:p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(в 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Значение показателя на 1-ый год планового периода</w:t>
            </w: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A54BDF">
            <w:pPr>
              <w:autoSpaceDE w:val="0"/>
              <w:autoSpaceDN w:val="0"/>
              <w:adjustRightInd w:val="0"/>
              <w:jc w:val="center"/>
            </w:pPr>
            <w:r w:rsidRPr="00330B08">
              <w:t>20</w:t>
            </w:r>
            <w:r w:rsidR="00852C24">
              <w:t>2</w:t>
            </w:r>
            <w:r w:rsidR="00A54BDF"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Значение показателя на 2-ой год планового периода</w:t>
            </w: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5E6F57">
            <w:pPr>
              <w:autoSpaceDE w:val="0"/>
              <w:autoSpaceDN w:val="0"/>
              <w:adjustRightInd w:val="0"/>
              <w:jc w:val="center"/>
            </w:pPr>
          </w:p>
          <w:p w:rsidR="006A5013" w:rsidRPr="00330B08" w:rsidRDefault="006A5013" w:rsidP="005E6F57">
            <w:pPr>
              <w:autoSpaceDE w:val="0"/>
              <w:autoSpaceDN w:val="0"/>
              <w:adjustRightInd w:val="0"/>
              <w:jc w:val="center"/>
            </w:pPr>
          </w:p>
          <w:p w:rsidR="00791A08" w:rsidRPr="00330B08" w:rsidRDefault="00791A08" w:rsidP="00A54BDF">
            <w:pPr>
              <w:autoSpaceDE w:val="0"/>
              <w:autoSpaceDN w:val="0"/>
              <w:adjustRightInd w:val="0"/>
              <w:jc w:val="center"/>
            </w:pPr>
            <w:r w:rsidRPr="00330B08">
              <w:t>202</w:t>
            </w:r>
            <w:r w:rsidR="00A54BD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Реквизиты нормативного правового или иного акта, опр</w:t>
            </w:r>
            <w:r w:rsidR="00843F01" w:rsidRPr="00330B08">
              <w:t>еделяю</w:t>
            </w:r>
            <w:r w:rsidRPr="00330B08">
              <w:t>щего порядок оказания муниципальной услуги, и ссылка на размещение в информационно-теле</w:t>
            </w:r>
            <w:r w:rsidR="00843F01" w:rsidRPr="00330B08">
              <w:t>коммуникаци</w:t>
            </w:r>
            <w:r w:rsidRPr="00330B08">
              <w:t>онной сети Интернет</w:t>
            </w:r>
          </w:p>
        </w:tc>
      </w:tr>
      <w:tr w:rsidR="00843F01" w:rsidRPr="00330B08" w:rsidTr="00514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19582C">
            <w:pPr>
              <w:autoSpaceDE w:val="0"/>
              <w:autoSpaceDN w:val="0"/>
              <w:adjustRightInd w:val="0"/>
              <w:jc w:val="center"/>
            </w:pPr>
            <w:r w:rsidRPr="00330B0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0C" w:rsidRPr="00330B08" w:rsidRDefault="00467E20" w:rsidP="00AA533E">
            <w:pPr>
              <w:autoSpaceDE w:val="0"/>
              <w:autoSpaceDN w:val="0"/>
              <w:adjustRightInd w:val="0"/>
              <w:jc w:val="center"/>
            </w:pPr>
            <w:r w:rsidRPr="00330B08">
              <w:t>11</w:t>
            </w:r>
          </w:p>
        </w:tc>
      </w:tr>
      <w:tr w:rsidR="005141EE" w:rsidRPr="00330B08" w:rsidTr="00C00B65">
        <w:trPr>
          <w:trHeight w:val="53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EE" w:rsidRPr="00330B08" w:rsidRDefault="00A45951" w:rsidP="00A45951">
            <w:pPr>
              <w:autoSpaceDE w:val="0"/>
              <w:autoSpaceDN w:val="0"/>
              <w:adjustRightInd w:val="0"/>
              <w:jc w:val="center"/>
            </w:pPr>
            <w:r w:rsidRPr="00330B08">
              <w:lastRenderedPageBreak/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20" w:rsidRDefault="00A45951" w:rsidP="000342BD">
            <w:pPr>
              <w:autoSpaceDE w:val="0"/>
              <w:autoSpaceDN w:val="0"/>
              <w:adjustRightInd w:val="0"/>
            </w:pPr>
            <w:r w:rsidRPr="00330B08">
              <w:t xml:space="preserve">Реализация дополнительных общеобразовательных общеразвивающих программ </w:t>
            </w:r>
            <w:r w:rsidR="009F4C20" w:rsidRPr="00330B08">
              <w:t>11020000000000001002100</w:t>
            </w:r>
          </w:p>
          <w:p w:rsidR="00F04D3E" w:rsidRPr="00490FBF" w:rsidRDefault="00F04D3E" w:rsidP="000342B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EE" w:rsidRPr="00330B08" w:rsidRDefault="000342BD" w:rsidP="000E276C">
            <w:pPr>
              <w:pStyle w:val="ConsPlusNormal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Справочник форм (условий) оказания услуги - очная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EE" w:rsidRPr="00330B08" w:rsidRDefault="000342BD" w:rsidP="000E27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E" w:rsidRPr="00330B08" w:rsidRDefault="005141EE" w:rsidP="000E27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Показатель объема </w:t>
            </w:r>
            <w:r w:rsidR="00CC018B">
              <w:rPr>
                <w:sz w:val="20"/>
                <w:szCs w:val="20"/>
              </w:rPr>
              <w:t>№ 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EE" w:rsidRPr="00330B08" w:rsidRDefault="005141EE" w:rsidP="000E27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Количество детей, охваченных муниципальной услугой,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E" w:rsidRPr="00330B08" w:rsidRDefault="005141EE" w:rsidP="000E2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E" w:rsidRPr="00330B08" w:rsidRDefault="005141EE" w:rsidP="000E2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E" w:rsidRPr="00330B08" w:rsidRDefault="005141EE" w:rsidP="000E2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E" w:rsidRPr="00330B08" w:rsidRDefault="005141EE" w:rsidP="000E2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3F6" w:rsidRDefault="004863F6" w:rsidP="00486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C15E80" w:rsidRDefault="00C15E80" w:rsidP="00C15E80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Федеральный закон от 06.10.1999 </w:t>
            </w:r>
          </w:p>
          <w:p w:rsidR="00C15E80" w:rsidRPr="00A537AD" w:rsidRDefault="00C15E80" w:rsidP="00C1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A537AD">
              <w:rPr>
                <w:sz w:val="20"/>
                <w:szCs w:val="20"/>
              </w:rPr>
              <w:t xml:space="preserve">184-ФЗ </w:t>
            </w:r>
          </w:p>
          <w:p w:rsidR="00C15E80" w:rsidRPr="00A537AD" w:rsidRDefault="00C15E80" w:rsidP="00C15E80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«Об общих принципах организации </w:t>
            </w:r>
          </w:p>
          <w:p w:rsidR="00C15E80" w:rsidRPr="00A537AD" w:rsidRDefault="00511F0D" w:rsidP="00C1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Законодательных </w:t>
            </w:r>
            <w:r w:rsidR="00C15E80" w:rsidRPr="00A537AD">
              <w:rPr>
                <w:sz w:val="20"/>
                <w:szCs w:val="20"/>
              </w:rPr>
              <w:t xml:space="preserve">(представительных) и </w:t>
            </w:r>
          </w:p>
          <w:p w:rsidR="00C15E80" w:rsidRPr="00330B08" w:rsidRDefault="00C15E80" w:rsidP="00511F0D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>исполнительных органов государственной власти субъектов Российской Федерации»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</w:p>
          <w:p w:rsidR="005141EE" w:rsidRPr="00330B08" w:rsidRDefault="004863F6" w:rsidP="00486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Федеральный закон от 29.12.2012 №  273-ФЗ «Об образовании в Российской Федерации»</w:t>
            </w:r>
          </w:p>
        </w:tc>
      </w:tr>
      <w:tr w:rsidR="00CF6F5B" w:rsidRPr="00330B08" w:rsidTr="00C00B65">
        <w:trPr>
          <w:trHeight w:val="53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Показатель качества № 1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Общий уровень удовлетворенности кадрами по штатному расписанию,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C00B65">
        <w:trPr>
          <w:trHeight w:val="53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Сохранность контингента,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C00B65">
        <w:trPr>
          <w:trHeight w:val="9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D85FF8" w:rsidP="00CF6F5B">
            <w:pPr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Наличие журнала регистрации жалоб (Да, нет)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D85FF8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D85FF8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D85FF8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D85FF8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C00B65">
        <w:trPr>
          <w:trHeight w:val="9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Число обоснованных жалоб потребителей,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C00B65">
        <w:trPr>
          <w:trHeight w:val="9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Процент  участников областных, всероссийских и международных мероприятий,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C00B65">
        <w:trPr>
          <w:trHeight w:val="9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Доля родителей (законных представителей), удовлетворённых условиями и качеством предоставляемой образовательной услуги,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A278BD">
        <w:trPr>
          <w:trHeight w:val="9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Доля детей, ставших победителями и призерами областных и всероссийских мероприятий,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E4400E">
        <w:trPr>
          <w:trHeight w:val="9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</w:pPr>
            <w:r w:rsidRPr="00330B08"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0B08">
              <w:t xml:space="preserve">Реализация дополнительных общеобразовательных предпрофессиональных </w:t>
            </w:r>
            <w:r w:rsidRPr="00330B08">
              <w:lastRenderedPageBreak/>
              <w:t>программ</w:t>
            </w:r>
          </w:p>
          <w:p w:rsidR="00CF6F5B" w:rsidRDefault="00CF6F5B" w:rsidP="00CF6F5B">
            <w:pPr>
              <w:autoSpaceDE w:val="0"/>
              <w:autoSpaceDN w:val="0"/>
              <w:adjustRightInd w:val="0"/>
              <w:jc w:val="both"/>
            </w:pPr>
            <w:r w:rsidRPr="004F5F29">
              <w:t>11019000300000001002100</w:t>
            </w:r>
          </w:p>
          <w:p w:rsidR="00F04D3E" w:rsidRDefault="00F04D3E" w:rsidP="00CF6F5B">
            <w:pPr>
              <w:autoSpaceDE w:val="0"/>
              <w:autoSpaceDN w:val="0"/>
              <w:adjustRightInd w:val="0"/>
              <w:jc w:val="both"/>
            </w:pPr>
          </w:p>
          <w:p w:rsidR="00F04D3E" w:rsidRPr="004F5F29" w:rsidRDefault="00F04D3E" w:rsidP="00F04D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lastRenderedPageBreak/>
              <w:t xml:space="preserve">Стандарты и требования - Федеральные государственные требования. Справочник форм </w:t>
            </w:r>
            <w:r w:rsidRPr="00330B08">
              <w:rPr>
                <w:sz w:val="20"/>
                <w:szCs w:val="20"/>
              </w:rPr>
              <w:lastRenderedPageBreak/>
              <w:t>(условий) оказания услуги - очная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lastRenderedPageBreak/>
              <w:t xml:space="preserve">Физические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объема</w:t>
            </w:r>
            <w:r w:rsidR="00CC018B">
              <w:rPr>
                <w:sz w:val="20"/>
                <w:szCs w:val="20"/>
              </w:rPr>
              <w:t xml:space="preserve"> № 1</w:t>
            </w:r>
            <w:r w:rsidRPr="00330B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Количество детей, охваченных муниципальной услугой,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0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Федеральный закон от 06.10.2003 </w:t>
            </w:r>
          </w:p>
          <w:p w:rsidR="00CF6F5B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№ 131-ФЗ «Об общих принципах организации </w:t>
            </w:r>
            <w:r w:rsidRPr="00330B08">
              <w:rPr>
                <w:sz w:val="20"/>
                <w:szCs w:val="20"/>
              </w:rPr>
              <w:lastRenderedPageBreak/>
              <w:t>местного самоуправления в Российской Федерации»,</w:t>
            </w:r>
          </w:p>
          <w:p w:rsidR="00C15E80" w:rsidRDefault="00C15E80" w:rsidP="00C15E80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Федеральный закон от 06.10.1999 </w:t>
            </w:r>
          </w:p>
          <w:p w:rsidR="00C15E80" w:rsidRPr="00A537AD" w:rsidRDefault="00C15E80" w:rsidP="00C1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A537AD">
              <w:rPr>
                <w:sz w:val="20"/>
                <w:szCs w:val="20"/>
              </w:rPr>
              <w:t xml:space="preserve">184-ФЗ </w:t>
            </w:r>
          </w:p>
          <w:p w:rsidR="00C15E80" w:rsidRPr="00A537AD" w:rsidRDefault="00C15E80" w:rsidP="00C15E80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«Об общих принципах организации </w:t>
            </w:r>
          </w:p>
          <w:p w:rsidR="00C15E80" w:rsidRPr="00A537AD" w:rsidRDefault="00511F0D" w:rsidP="00C1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Законодательных </w:t>
            </w:r>
            <w:r w:rsidR="00C15E80" w:rsidRPr="00A537AD">
              <w:rPr>
                <w:sz w:val="20"/>
                <w:szCs w:val="20"/>
              </w:rPr>
              <w:t>(представительных)</w:t>
            </w:r>
            <w:r>
              <w:rPr>
                <w:sz w:val="20"/>
                <w:szCs w:val="20"/>
              </w:rPr>
              <w:t xml:space="preserve"> </w:t>
            </w:r>
            <w:r w:rsidR="00C15E80" w:rsidRPr="00A537AD">
              <w:rPr>
                <w:sz w:val="20"/>
                <w:szCs w:val="20"/>
              </w:rPr>
              <w:t xml:space="preserve"> и </w:t>
            </w:r>
          </w:p>
          <w:p w:rsidR="00C15E80" w:rsidRDefault="00C15E80" w:rsidP="00C15E80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>исполнительных органов государственной власти субъектов Российской Федерации»</w:t>
            </w:r>
            <w:r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CF6F5B" w:rsidRPr="00330B08">
              <w:rPr>
                <w:sz w:val="20"/>
                <w:szCs w:val="20"/>
              </w:rPr>
              <w:t xml:space="preserve">Федеральный закон от 29.12.2012 </w:t>
            </w:r>
          </w:p>
          <w:p w:rsidR="00CF6F5B" w:rsidRPr="00C15E80" w:rsidRDefault="00CF6F5B" w:rsidP="00C15E80">
            <w:pPr>
              <w:rPr>
                <w:rFonts w:ascii="Arial" w:hAnsi="Arial" w:cs="Arial"/>
                <w:sz w:val="23"/>
                <w:szCs w:val="23"/>
              </w:rPr>
            </w:pPr>
            <w:r w:rsidRPr="00330B08">
              <w:rPr>
                <w:sz w:val="20"/>
                <w:szCs w:val="20"/>
              </w:rPr>
              <w:t>№  273-ФЗ «Об образовании в Российской Федерации»</w:t>
            </w:r>
          </w:p>
        </w:tc>
      </w:tr>
      <w:tr w:rsidR="00CF6F5B" w:rsidRPr="00330B08" w:rsidTr="00E4400E">
        <w:trPr>
          <w:trHeight w:val="9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Показатель качества № 1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30B08">
              <w:rPr>
                <w:rFonts w:ascii="Times New Roman" w:hAnsi="Times New Roman" w:cs="Times New Roman"/>
              </w:rPr>
              <w:t>Общий уровень удовлетворенности кадрами по штатному расписанию,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E4400E">
        <w:trPr>
          <w:trHeight w:val="9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Показатель </w:t>
            </w:r>
            <w:r w:rsidRPr="00330B08">
              <w:rPr>
                <w:sz w:val="20"/>
                <w:szCs w:val="20"/>
              </w:rPr>
              <w:lastRenderedPageBreak/>
              <w:t>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lastRenderedPageBreak/>
              <w:t>Сохранность контингента,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E4400E">
        <w:trPr>
          <w:trHeight w:val="9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Участие в общегородских мероприятиях,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A14F71">
        <w:trPr>
          <w:trHeight w:val="9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Число обоснованных жалоб потребителей,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A14F71">
        <w:trPr>
          <w:trHeight w:val="93"/>
        </w:trPr>
        <w:tc>
          <w:tcPr>
            <w:tcW w:w="4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Процент  участников областных, всероссийских и международных мероприятий,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A14F71">
        <w:trPr>
          <w:trHeight w:val="9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Доля родителей (законных представителей), удовлетворённых условиями и качеством предоставляемой образовательной услуги,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5B" w:rsidRPr="00330B08" w:rsidTr="00A14F71">
        <w:trPr>
          <w:trHeight w:val="9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Доля детей, ставших победителями и призерами областных и всероссийских мероприятий,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B" w:rsidRPr="00330B08" w:rsidRDefault="00CF6F5B" w:rsidP="00CF6F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E6F57" w:rsidRPr="00330B08" w:rsidRDefault="005E6F57" w:rsidP="000A1B08">
      <w:pPr>
        <w:jc w:val="both"/>
        <w:rPr>
          <w:b/>
        </w:rPr>
      </w:pPr>
    </w:p>
    <w:p w:rsidR="00467E20" w:rsidRPr="00330B08" w:rsidRDefault="00467E20" w:rsidP="000A1B08">
      <w:pPr>
        <w:jc w:val="both"/>
      </w:pPr>
      <w:r w:rsidRPr="00330B08">
        <w:t>2. Предельные цены (тарифы) на оплату муниципальной услуги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82656E" w:rsidRPr="00330B08" w:rsidRDefault="00467E20" w:rsidP="000A1B08">
      <w:pPr>
        <w:rPr>
          <w:u w:val="single"/>
        </w:rPr>
      </w:pPr>
      <w:r w:rsidRPr="00330B08">
        <w:t>2.1. Нормативный правовой акт, регулирующий поряд</w:t>
      </w:r>
      <w:r w:rsidR="00A23964" w:rsidRPr="00330B08">
        <w:t>ок установления цен (тарифов)</w:t>
      </w:r>
      <w:r w:rsidR="0082656E" w:rsidRPr="00330B08">
        <w:t>.</w:t>
      </w:r>
      <w:r w:rsidR="00A23964" w:rsidRPr="00330B08">
        <w:t xml:space="preserve"> </w:t>
      </w:r>
    </w:p>
    <w:p w:rsidR="00467E20" w:rsidRPr="00330B08" w:rsidRDefault="00467E20" w:rsidP="000A1B08">
      <w:r w:rsidRPr="00330B08">
        <w:t>2.2. Правовой акт, устанавливающий це</w:t>
      </w:r>
      <w:r w:rsidR="00D07D93" w:rsidRPr="00330B08">
        <w:t>ны (тарифы) на оплату услуг</w:t>
      </w:r>
      <w:r w:rsidR="00D85FF8" w:rsidRPr="00330B08">
        <w:t xml:space="preserve"> – не установлен. Муниципальные услуги предоставляются бесплатно.</w:t>
      </w:r>
    </w:p>
    <w:p w:rsidR="00467E20" w:rsidRPr="00330B08" w:rsidRDefault="00467E20" w:rsidP="000A1B08">
      <w:r w:rsidRPr="00330B08">
        <w:t>2.3. Орган, устанавливающий цены (тарифы) н</w:t>
      </w:r>
      <w:r w:rsidR="0082656E" w:rsidRPr="00330B08">
        <w:t>а оплату услуг.</w:t>
      </w:r>
      <w:r w:rsidR="00D85FF8" w:rsidRPr="00330B08">
        <w:t xml:space="preserve">  –</w:t>
      </w:r>
      <w:r w:rsidR="00B337A0" w:rsidRPr="00330B08">
        <w:t xml:space="preserve"> Удомельская городская Дума</w:t>
      </w:r>
      <w:r w:rsidR="00D85FF8" w:rsidRPr="00330B08">
        <w:t>.</w:t>
      </w:r>
    </w:p>
    <w:p w:rsidR="00467E20" w:rsidRPr="00330B08" w:rsidRDefault="00467E20" w:rsidP="000A1B08">
      <w:pPr>
        <w:jc w:val="both"/>
      </w:pPr>
      <w:r w:rsidRPr="00330B08">
        <w:t>2.4. Значения предельных цен (тарифов) на оплату услуг</w:t>
      </w:r>
      <w:r w:rsidR="00D85FF8" w:rsidRPr="00330B08">
        <w:t xml:space="preserve"> – не установлены.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812"/>
        <w:gridCol w:w="6946"/>
        <w:gridCol w:w="2552"/>
      </w:tblGrid>
      <w:tr w:rsidR="00467E20" w:rsidRPr="00330B08" w:rsidTr="004863F6">
        <w:tc>
          <w:tcPr>
            <w:tcW w:w="567" w:type="dxa"/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Наименование муниципальной услуги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Единица измерения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Цена (тариф), руб. коп.</w:t>
            </w:r>
          </w:p>
        </w:tc>
      </w:tr>
      <w:tr w:rsidR="00467E20" w:rsidRPr="00330B08" w:rsidTr="004863F6">
        <w:tc>
          <w:tcPr>
            <w:tcW w:w="567" w:type="dxa"/>
          </w:tcPr>
          <w:p w:rsidR="00467E20" w:rsidRPr="00330B08" w:rsidRDefault="00467E20" w:rsidP="00BF6F66">
            <w:pPr>
              <w:spacing w:line="360" w:lineRule="auto"/>
              <w:jc w:val="center"/>
            </w:pPr>
            <w:r w:rsidRPr="00330B08">
              <w:t>1</w:t>
            </w:r>
          </w:p>
        </w:tc>
        <w:tc>
          <w:tcPr>
            <w:tcW w:w="5812" w:type="dxa"/>
            <w:shd w:val="clear" w:color="auto" w:fill="auto"/>
          </w:tcPr>
          <w:p w:rsidR="00467E20" w:rsidRPr="00330B08" w:rsidRDefault="00467E20" w:rsidP="00BF6F66">
            <w:pPr>
              <w:spacing w:line="360" w:lineRule="auto"/>
              <w:jc w:val="center"/>
            </w:pPr>
            <w:r w:rsidRPr="00330B08">
              <w:t>2</w:t>
            </w:r>
          </w:p>
        </w:tc>
        <w:tc>
          <w:tcPr>
            <w:tcW w:w="6946" w:type="dxa"/>
            <w:shd w:val="clear" w:color="auto" w:fill="auto"/>
          </w:tcPr>
          <w:p w:rsidR="00467E20" w:rsidRPr="00330B08" w:rsidRDefault="00467E20" w:rsidP="00BF6F66">
            <w:pPr>
              <w:spacing w:line="360" w:lineRule="auto"/>
              <w:jc w:val="center"/>
            </w:pPr>
            <w:r w:rsidRPr="00330B08">
              <w:t>3</w:t>
            </w:r>
          </w:p>
        </w:tc>
        <w:tc>
          <w:tcPr>
            <w:tcW w:w="2552" w:type="dxa"/>
            <w:shd w:val="clear" w:color="auto" w:fill="auto"/>
          </w:tcPr>
          <w:p w:rsidR="00467E20" w:rsidRPr="00330B08" w:rsidRDefault="00467E20" w:rsidP="00BF6F66">
            <w:pPr>
              <w:spacing w:line="360" w:lineRule="auto"/>
              <w:jc w:val="center"/>
            </w:pPr>
            <w:r w:rsidRPr="00330B08">
              <w:t>4</w:t>
            </w:r>
          </w:p>
        </w:tc>
      </w:tr>
      <w:tr w:rsidR="00467E20" w:rsidRPr="00330B08" w:rsidTr="004863F6">
        <w:tc>
          <w:tcPr>
            <w:tcW w:w="567" w:type="dxa"/>
          </w:tcPr>
          <w:p w:rsidR="00467E20" w:rsidRPr="00330B08" w:rsidRDefault="00467E20" w:rsidP="00BF6F66">
            <w:pPr>
              <w:spacing w:line="360" w:lineRule="auto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467E20" w:rsidRPr="00330B08" w:rsidRDefault="005013AE" w:rsidP="005013AE">
            <w:pPr>
              <w:spacing w:line="360" w:lineRule="auto"/>
              <w:jc w:val="center"/>
            </w:pPr>
            <w:r w:rsidRPr="00330B08">
              <w:t>-</w:t>
            </w:r>
          </w:p>
        </w:tc>
        <w:tc>
          <w:tcPr>
            <w:tcW w:w="6946" w:type="dxa"/>
            <w:shd w:val="clear" w:color="auto" w:fill="auto"/>
          </w:tcPr>
          <w:p w:rsidR="00467E20" w:rsidRPr="00330B08" w:rsidRDefault="005013AE" w:rsidP="005013AE">
            <w:pPr>
              <w:spacing w:line="360" w:lineRule="auto"/>
              <w:jc w:val="center"/>
            </w:pPr>
            <w:r w:rsidRPr="00330B08">
              <w:t>-</w:t>
            </w:r>
          </w:p>
        </w:tc>
        <w:tc>
          <w:tcPr>
            <w:tcW w:w="2552" w:type="dxa"/>
            <w:shd w:val="clear" w:color="auto" w:fill="auto"/>
          </w:tcPr>
          <w:p w:rsidR="00467E20" w:rsidRPr="00330B08" w:rsidRDefault="005013AE" w:rsidP="005013AE">
            <w:pPr>
              <w:spacing w:line="360" w:lineRule="auto"/>
              <w:jc w:val="center"/>
            </w:pPr>
            <w:r w:rsidRPr="00330B08">
              <w:t>-</w:t>
            </w:r>
          </w:p>
        </w:tc>
      </w:tr>
    </w:tbl>
    <w:p w:rsidR="00467E20" w:rsidRPr="00330B08" w:rsidRDefault="00467E20" w:rsidP="000A1B08">
      <w:pPr>
        <w:autoSpaceDE w:val="0"/>
        <w:autoSpaceDN w:val="0"/>
        <w:adjustRightInd w:val="0"/>
      </w:pPr>
      <w:r w:rsidRPr="00330B08">
        <w:lastRenderedPageBreak/>
        <w:t>3. Порядок информирования потенциальных потребителей муниципальной услуги:</w:t>
      </w: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12"/>
        <w:gridCol w:w="6946"/>
        <w:gridCol w:w="2552"/>
      </w:tblGrid>
      <w:tr w:rsidR="00467E20" w:rsidRPr="00330B08" w:rsidTr="00305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Состав размещаемой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Частота обновления информации</w:t>
            </w:r>
          </w:p>
        </w:tc>
      </w:tr>
      <w:tr w:rsidR="00467E20" w:rsidRPr="00330B08" w:rsidTr="0030569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82656E">
            <w:pPr>
              <w:autoSpaceDE w:val="0"/>
              <w:autoSpaceDN w:val="0"/>
              <w:adjustRightInd w:val="0"/>
              <w:jc w:val="center"/>
            </w:pPr>
            <w:r w:rsidRPr="00330B08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4</w:t>
            </w:r>
          </w:p>
        </w:tc>
      </w:tr>
      <w:tr w:rsidR="0030569F" w:rsidRPr="00330B08" w:rsidTr="0030569F">
        <w:trPr>
          <w:trHeight w:val="2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F" w:rsidRPr="00330B08" w:rsidRDefault="0030569F" w:rsidP="0082656E">
            <w:pPr>
              <w:autoSpaceDE w:val="0"/>
              <w:autoSpaceDN w:val="0"/>
              <w:adjustRightInd w:val="0"/>
              <w:jc w:val="center"/>
            </w:pPr>
            <w:r w:rsidRPr="00330B08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90" w:rsidRPr="00330B08" w:rsidRDefault="009B6890" w:rsidP="009B6890">
            <w:r w:rsidRPr="00330B08">
              <w:t xml:space="preserve">Размещение информации в информационно-телекоммуникационной сети «Интернет» </w:t>
            </w:r>
          </w:p>
          <w:p w:rsidR="009B6890" w:rsidRPr="00330B08" w:rsidRDefault="009B6890" w:rsidP="003C407E"/>
          <w:p w:rsidR="0030569F" w:rsidRPr="00330B08" w:rsidRDefault="0030569F" w:rsidP="003C407E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90" w:rsidRPr="00330B08" w:rsidRDefault="009B6890" w:rsidP="009B6890">
            <w:r w:rsidRPr="00330B08">
              <w:t>На официальном сайте муниципального образования Удомельский городской округ в информационно-телекоммуникационной сети «Интернет» (страничка Культура) размещается информация</w:t>
            </w:r>
            <w:r w:rsidR="0055249B" w:rsidRPr="00330B08">
              <w:t xml:space="preserve"> об образовательном учреждении</w:t>
            </w:r>
            <w:r w:rsidRPr="00330B08">
              <w:t>:</w:t>
            </w:r>
          </w:p>
          <w:p w:rsidR="00295DEB" w:rsidRPr="00330B08" w:rsidRDefault="00295DEB" w:rsidP="009B6890">
            <w:r w:rsidRPr="00330B08">
              <w:t>- вид и наименование;</w:t>
            </w:r>
          </w:p>
          <w:p w:rsidR="00295DEB" w:rsidRPr="00330B08" w:rsidRDefault="00295DEB" w:rsidP="009B6890">
            <w:r w:rsidRPr="00330B08">
              <w:t>- полный адрес, телефон;</w:t>
            </w:r>
          </w:p>
          <w:p w:rsidR="0030569F" w:rsidRPr="00330B08" w:rsidRDefault="0030569F" w:rsidP="003C407E">
            <w:pPr>
              <w:jc w:val="both"/>
            </w:pPr>
            <w:r w:rsidRPr="00330B08">
              <w:t>- о реализуемых образовате</w:t>
            </w:r>
            <w:r w:rsidR="007A7A8B" w:rsidRPr="00330B08">
              <w:t>льных программах</w:t>
            </w:r>
            <w:r w:rsidRPr="00330B08">
              <w:t>;</w:t>
            </w:r>
          </w:p>
          <w:p w:rsidR="0030569F" w:rsidRPr="00330B08" w:rsidRDefault="00295DEB" w:rsidP="003C407E">
            <w:pPr>
              <w:jc w:val="both"/>
            </w:pPr>
            <w:r w:rsidRPr="00330B08">
              <w:t>- условия приема в учреждение</w:t>
            </w:r>
            <w:r w:rsidR="0030569F" w:rsidRPr="00330B08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F" w:rsidRPr="00330B08" w:rsidRDefault="009B6890" w:rsidP="003C407E">
            <w:pPr>
              <w:ind w:right="176"/>
              <w:jc w:val="both"/>
            </w:pPr>
            <w:r w:rsidRPr="00330B08">
              <w:t>П</w:t>
            </w:r>
            <w:r w:rsidR="0030569F" w:rsidRPr="00330B08">
              <w:t>о мере изменения информации в течение 30 дней.</w:t>
            </w:r>
          </w:p>
        </w:tc>
      </w:tr>
      <w:tr w:rsidR="0030569F" w:rsidRPr="00330B08" w:rsidTr="00305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F" w:rsidRPr="00330B08" w:rsidRDefault="0030569F" w:rsidP="0082656E">
            <w:pPr>
              <w:autoSpaceDE w:val="0"/>
              <w:autoSpaceDN w:val="0"/>
              <w:adjustRightInd w:val="0"/>
              <w:jc w:val="center"/>
            </w:pPr>
            <w:r w:rsidRPr="00330B08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F" w:rsidRPr="00330B08" w:rsidRDefault="0030569F" w:rsidP="003C407E">
            <w:r w:rsidRPr="00330B08">
              <w:t>Размещение информации на информационных стендах</w:t>
            </w:r>
            <w:r w:rsidR="00CE5CB8" w:rsidRPr="00330B08">
              <w:t xml:space="preserve"> в помещениях образовательного учреждения</w:t>
            </w:r>
            <w:r w:rsidRPr="00330B08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38" w:rsidRPr="00330B08" w:rsidRDefault="00B15C38" w:rsidP="003C407E">
            <w:pPr>
              <w:jc w:val="both"/>
            </w:pPr>
            <w:r w:rsidRPr="00330B08">
              <w:t>Информация о наименовании учреждения, телефонах учреждения, ФИО руководителя и его приемных часах, режиме работы учр</w:t>
            </w:r>
            <w:r w:rsidR="00CE5CB8" w:rsidRPr="00330B08">
              <w:t xml:space="preserve">еждения, </w:t>
            </w:r>
            <w:r w:rsidR="00935ACA" w:rsidRPr="00330B08">
              <w:t xml:space="preserve">лицензии, </w:t>
            </w:r>
            <w:r w:rsidR="00CE5CB8" w:rsidRPr="00330B08">
              <w:t>перечне образовательных программ со сроками обучения</w:t>
            </w:r>
            <w:r w:rsidRPr="00330B08">
              <w:t>, порядок приема в учреждение</w:t>
            </w:r>
            <w:r w:rsidR="00CE5CB8" w:rsidRPr="00330B08">
              <w:t>, перечень документов, необходимых для поступления в образовательное учреждение</w:t>
            </w:r>
            <w:r w:rsidR="00DF4BFF" w:rsidRPr="00330B08">
              <w:t>, информация об адресе сайта в сети «Интернет», на котором размещается информация о деятельности образовательного учреждения.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F" w:rsidRPr="00330B08" w:rsidRDefault="009B6890" w:rsidP="003C407E">
            <w:pPr>
              <w:ind w:right="176"/>
              <w:jc w:val="both"/>
            </w:pPr>
            <w:r w:rsidRPr="00330B08">
              <w:t>П</w:t>
            </w:r>
            <w:r w:rsidR="0030569F" w:rsidRPr="00330B08">
              <w:t>о мере изменения информации.</w:t>
            </w:r>
          </w:p>
        </w:tc>
      </w:tr>
      <w:tr w:rsidR="00F65AEA" w:rsidRPr="00330B08" w:rsidTr="00305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CE5CB8">
            <w:pPr>
              <w:autoSpaceDE w:val="0"/>
              <w:autoSpaceDN w:val="0"/>
              <w:adjustRightInd w:val="0"/>
              <w:jc w:val="center"/>
            </w:pPr>
            <w:r w:rsidRPr="00330B08">
              <w:t>3</w:t>
            </w:r>
            <w:r w:rsidR="00CE5CB8" w:rsidRPr="00330B08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C978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0B0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у входа в здание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C978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виде, наименовании </w:t>
            </w:r>
            <w:r w:rsidR="00AF5183" w:rsidRPr="00330B0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330B08">
              <w:rPr>
                <w:rFonts w:ascii="Times New Roman" w:hAnsi="Times New Roman" w:cs="Times New Roman"/>
                <w:sz w:val="24"/>
                <w:szCs w:val="24"/>
              </w:rPr>
              <w:t>учреждения, режиме его работы</w:t>
            </w:r>
            <w:r w:rsidR="00AF5183" w:rsidRPr="00330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C978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0B08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F65AEA" w:rsidRPr="00330B08" w:rsidTr="00305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AF5183" w:rsidP="0082656E">
            <w:pPr>
              <w:autoSpaceDE w:val="0"/>
              <w:autoSpaceDN w:val="0"/>
              <w:adjustRightInd w:val="0"/>
              <w:jc w:val="center"/>
            </w:pPr>
            <w:r w:rsidRPr="00330B08">
              <w:t>4</w:t>
            </w:r>
            <w:r w:rsidR="00F65AEA" w:rsidRPr="00330B08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3C407E">
            <w:r w:rsidRPr="00330B08">
              <w:t>Размещение информации в тематических публикациях и телепередачах, в печатных средствах массовой информации Удомельского городского округа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3C407E">
            <w:pPr>
              <w:jc w:val="both"/>
            </w:pPr>
            <w:r w:rsidRPr="00330B08">
              <w:t>Информация о наименовании учреждения, телефонах учреждения, ФИО руководителя и его приемных часах, режиме работы учреждения, используемых образовательных программах работы с детьми, перечне предоставляемых услуг, порядок приема в учреждение.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3C407E">
            <w:pPr>
              <w:ind w:right="176"/>
              <w:jc w:val="both"/>
            </w:pPr>
            <w:r w:rsidRPr="00330B08">
              <w:t>По мере изменения информации.</w:t>
            </w:r>
          </w:p>
        </w:tc>
      </w:tr>
      <w:tr w:rsidR="00F65AEA" w:rsidRPr="00330B08" w:rsidTr="00305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82656E">
            <w:pPr>
              <w:autoSpaceDE w:val="0"/>
              <w:autoSpaceDN w:val="0"/>
              <w:adjustRightInd w:val="0"/>
              <w:jc w:val="center"/>
            </w:pPr>
            <w:r w:rsidRPr="00330B08"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3C407E">
            <w:pPr>
              <w:pStyle w:val="ConsPlusNormal"/>
            </w:pPr>
            <w:r w:rsidRPr="00330B08">
              <w:t>Информация на родительских собраниях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3C407E">
            <w:pPr>
              <w:jc w:val="both"/>
            </w:pPr>
            <w:r w:rsidRPr="00330B08">
              <w:t xml:space="preserve">Информация о работе учреждения, предъявляемых требованиях к потребителям услуги, программах работы, планах развития учреждения и иная информация. </w:t>
            </w:r>
          </w:p>
          <w:p w:rsidR="00F65AEA" w:rsidRPr="00330B08" w:rsidRDefault="00F65AEA" w:rsidP="003C407E">
            <w:pPr>
              <w:jc w:val="both"/>
            </w:pPr>
            <w:r w:rsidRPr="00330B08">
              <w:t>Родительские собрания начинаются не ранее 18 часов и продолжаются не более 2 часов.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A" w:rsidRPr="00330B08" w:rsidRDefault="00F65AEA" w:rsidP="003C407E">
            <w:pPr>
              <w:ind w:right="176"/>
              <w:jc w:val="both"/>
            </w:pPr>
            <w:r w:rsidRPr="00330B08">
              <w:t>Не менее 1 раза в полугодие</w:t>
            </w:r>
          </w:p>
        </w:tc>
      </w:tr>
    </w:tbl>
    <w:p w:rsidR="0082656E" w:rsidRPr="00330B08" w:rsidRDefault="0082656E" w:rsidP="000A1B08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0A1B08" w:rsidRPr="00330B08" w:rsidRDefault="000A1B08" w:rsidP="000A1B08">
      <w:pPr>
        <w:autoSpaceDE w:val="0"/>
        <w:autoSpaceDN w:val="0"/>
        <w:adjustRightInd w:val="0"/>
        <w:jc w:val="both"/>
        <w:outlineLvl w:val="4"/>
      </w:pPr>
      <w:r w:rsidRPr="00330B08">
        <w:lastRenderedPageBreak/>
        <w:t>4.Порядок оказания муниципальной услуги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8788"/>
        <w:gridCol w:w="3261"/>
      </w:tblGrid>
      <w:tr w:rsidR="000A1B08" w:rsidRPr="00330B08" w:rsidTr="00FD7C9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B08" w:rsidRPr="00330B08" w:rsidRDefault="000A1B08" w:rsidP="0066538E">
            <w:pPr>
              <w:tabs>
                <w:tab w:val="center" w:pos="4677"/>
                <w:tab w:val="right" w:pos="9355"/>
              </w:tabs>
              <w:jc w:val="center"/>
            </w:pPr>
            <w:r w:rsidRPr="00330B08"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08" w:rsidRPr="00330B08" w:rsidRDefault="000A1B08" w:rsidP="0066538E">
            <w:pPr>
              <w:tabs>
                <w:tab w:val="center" w:pos="4677"/>
                <w:tab w:val="right" w:pos="9355"/>
              </w:tabs>
              <w:jc w:val="center"/>
            </w:pPr>
            <w:r w:rsidRPr="00330B08">
              <w:t>Наименование муниципальной</w:t>
            </w:r>
          </w:p>
          <w:p w:rsidR="000A1B08" w:rsidRPr="00330B08" w:rsidRDefault="000A1B08" w:rsidP="0066538E">
            <w:pPr>
              <w:jc w:val="center"/>
              <w:rPr>
                <w:lang w:eastAsia="en-US"/>
              </w:rPr>
            </w:pPr>
            <w:r w:rsidRPr="00330B08">
              <w:t>услуги (работы)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B08" w:rsidRPr="00330B08" w:rsidRDefault="000A1B08" w:rsidP="0066538E">
            <w:pPr>
              <w:jc w:val="center"/>
            </w:pPr>
            <w:r w:rsidRPr="00330B08">
              <w:t>Порядок оказания муниципальной услуги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B08" w:rsidRPr="00330B08" w:rsidRDefault="000A1B08" w:rsidP="0066538E">
            <w:pPr>
              <w:jc w:val="center"/>
            </w:pPr>
            <w:r w:rsidRPr="00330B08">
              <w:t>Уникальный номер реестровой записи ведомственного перечня муниципальных услуг (работ)</w:t>
            </w:r>
          </w:p>
        </w:tc>
      </w:tr>
      <w:tr w:rsidR="000A1B08" w:rsidRPr="00DB097B" w:rsidTr="00FD7C9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8" w:rsidRPr="00DB097B" w:rsidRDefault="000A1B08" w:rsidP="0066538E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08" w:rsidRPr="00DB097B" w:rsidRDefault="000A1B08" w:rsidP="0066538E">
            <w:pPr>
              <w:jc w:val="center"/>
              <w:rPr>
                <w:lang w:eastAsia="en-US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8" w:rsidRPr="00DB097B" w:rsidRDefault="000A1B08" w:rsidP="0066538E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08" w:rsidRPr="00DB097B" w:rsidRDefault="000A1B08" w:rsidP="0066538E">
            <w:pPr>
              <w:jc w:val="center"/>
            </w:pPr>
          </w:p>
        </w:tc>
      </w:tr>
      <w:tr w:rsidR="000A1B08" w:rsidRPr="00DB097B" w:rsidTr="00FD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8" w:rsidRPr="006A7E2B" w:rsidRDefault="00C3604B" w:rsidP="0066538E">
            <w:pPr>
              <w:jc w:val="center"/>
            </w:pPr>
            <w:r w:rsidRPr="006A7E2B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08" w:rsidRPr="006A7E2B" w:rsidRDefault="000A1B08" w:rsidP="0066538E">
            <w:pPr>
              <w:autoSpaceDE w:val="0"/>
              <w:autoSpaceDN w:val="0"/>
              <w:adjustRightInd w:val="0"/>
              <w:jc w:val="both"/>
            </w:pPr>
            <w:r w:rsidRPr="006A7E2B">
              <w:t xml:space="preserve">Реализация дополнительных общеобразовательных общеразвивающих программ </w:t>
            </w:r>
          </w:p>
          <w:p w:rsidR="000A1B08" w:rsidRPr="006A7E2B" w:rsidRDefault="000A1B08" w:rsidP="0066538E">
            <w:pPr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8" w:rsidRPr="006A7E2B" w:rsidRDefault="000A1B08" w:rsidP="0066538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E2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оказания муниципальной услуги:</w:t>
            </w:r>
          </w:p>
          <w:p w:rsidR="00330B08" w:rsidRPr="006A7E2B" w:rsidRDefault="00330B08" w:rsidP="00330B08">
            <w:pPr>
              <w:pStyle w:val="ConsPlusNormal"/>
              <w:suppressAutoHyphens/>
              <w:autoSpaceDN/>
              <w:adjustRightInd/>
              <w:jc w:val="both"/>
            </w:pPr>
            <w:r w:rsidRPr="006A7E2B">
              <w:t>- Конституция Российской Федерации;</w:t>
            </w:r>
          </w:p>
          <w:p w:rsidR="006A7E2B" w:rsidRPr="006A7E2B" w:rsidRDefault="006A7E2B" w:rsidP="006A7E2B">
            <w:pPr>
              <w:pStyle w:val="ConsPlusNormal"/>
              <w:suppressAutoHyphens/>
              <w:autoSpaceDN/>
              <w:adjustRightInd/>
            </w:pPr>
            <w:r w:rsidRPr="006A7E2B">
              <w:t>- Федеральный закон от 06.10.2003 № 131-ФЗ «Об общих принципах организации  местного самоуправления в Российской Федерации»;</w:t>
            </w:r>
          </w:p>
          <w:p w:rsidR="00330B08" w:rsidRPr="006A7E2B" w:rsidRDefault="00330B08" w:rsidP="00330B08">
            <w:pPr>
              <w:pStyle w:val="ConsPlusNormal"/>
              <w:suppressAutoHyphens/>
              <w:autoSpaceDN/>
              <w:adjustRightInd/>
              <w:jc w:val="both"/>
              <w:rPr>
                <w:rStyle w:val="apple-converted-space"/>
              </w:rPr>
            </w:pPr>
            <w:r w:rsidRPr="006A7E2B">
              <w:t xml:space="preserve">- Федеральный закон </w:t>
            </w:r>
            <w:r w:rsidR="006A7E2B" w:rsidRPr="006A7E2B">
              <w:t>от 29.12.2012</w:t>
            </w:r>
            <w:r w:rsidRPr="006A7E2B">
              <w:t xml:space="preserve"> № 273-ФЗ «Об образовании в Российской Федерации»</w:t>
            </w:r>
            <w:r w:rsidRPr="006A7E2B">
              <w:rPr>
                <w:rStyle w:val="apple-style-span"/>
              </w:rPr>
              <w:t>;</w:t>
            </w:r>
            <w:r w:rsidRPr="006A7E2B">
              <w:rPr>
                <w:rStyle w:val="apple-converted-space"/>
              </w:rPr>
              <w:t> </w:t>
            </w:r>
          </w:p>
          <w:p w:rsidR="006A7E2B" w:rsidRPr="006A7E2B" w:rsidRDefault="006A7E2B" w:rsidP="0066538E">
            <w:pPr>
              <w:pStyle w:val="ConsPlusNonformat"/>
              <w:widowControl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 xml:space="preserve">- </w:t>
            </w:r>
            <w:r w:rsidR="000A1B08" w:rsidRPr="006A7E2B">
              <w:rPr>
                <w:rStyle w:val="FontStyle25"/>
                <w:sz w:val="24"/>
                <w:szCs w:val="24"/>
              </w:rPr>
              <w:t xml:space="preserve">«Санитарно-эпидемиологические требования к устройству, содержанию и организации режима работы организаций дополнительного образования детей», утвержденные Постановлением Главного санитарного врача РФ от 04.07. 2014 </w:t>
            </w:r>
          </w:p>
          <w:p w:rsidR="000A1B08" w:rsidRPr="006A7E2B" w:rsidRDefault="000A1B08" w:rsidP="0066538E">
            <w:pPr>
              <w:pStyle w:val="ConsPlusNonformat"/>
              <w:widowControl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>№</w:t>
            </w:r>
            <w:r w:rsidR="006A7E2B" w:rsidRPr="006A7E2B">
              <w:rPr>
                <w:rStyle w:val="FontStyle25"/>
                <w:sz w:val="24"/>
                <w:szCs w:val="24"/>
              </w:rPr>
              <w:t xml:space="preserve"> </w:t>
            </w:r>
            <w:r w:rsidRPr="006A7E2B">
              <w:rPr>
                <w:rStyle w:val="FontStyle25"/>
                <w:sz w:val="24"/>
                <w:szCs w:val="24"/>
              </w:rPr>
              <w:t>41 «Об утверждении СанПиН 2.4.4.3172-14»;</w:t>
            </w:r>
          </w:p>
          <w:p w:rsidR="000A1B08" w:rsidRPr="006A7E2B" w:rsidRDefault="006A7E2B" w:rsidP="0066538E">
            <w:pPr>
              <w:pStyle w:val="a5"/>
              <w:tabs>
                <w:tab w:val="left" w:pos="1147"/>
              </w:tabs>
              <w:ind w:left="0"/>
              <w:jc w:val="both"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 xml:space="preserve">- </w:t>
            </w:r>
            <w:r w:rsidR="000A1B08" w:rsidRPr="006A7E2B">
              <w:rPr>
                <w:rStyle w:val="FontStyle25"/>
                <w:sz w:val="24"/>
                <w:szCs w:val="24"/>
              </w:rPr>
              <w:t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29.12.10.№ 189 «Об утверждении СанПиН 2.4.2.2821-10»;</w:t>
            </w:r>
          </w:p>
          <w:p w:rsidR="000A1B08" w:rsidRPr="006A7E2B" w:rsidRDefault="006A7E2B" w:rsidP="0066538E">
            <w:pPr>
              <w:pStyle w:val="a5"/>
              <w:tabs>
                <w:tab w:val="left" w:pos="1134"/>
              </w:tabs>
              <w:ind w:left="0"/>
              <w:jc w:val="both"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 xml:space="preserve">- </w:t>
            </w:r>
            <w:r w:rsidR="000A1B08" w:rsidRPr="006A7E2B">
              <w:rPr>
                <w:rStyle w:val="FontStyle25"/>
                <w:sz w:val="24"/>
                <w:szCs w:val="24"/>
              </w:rPr>
              <w:t>Иные нормативные правовые акты Российской Федерации, Тверской области;</w:t>
            </w:r>
          </w:p>
          <w:p w:rsidR="000A1B08" w:rsidRPr="006A7E2B" w:rsidRDefault="006A7E2B" w:rsidP="0066538E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5"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 xml:space="preserve">- </w:t>
            </w:r>
            <w:r w:rsidR="000A1B08" w:rsidRPr="006A7E2B">
              <w:rPr>
                <w:rStyle w:val="FontStyle25"/>
                <w:sz w:val="24"/>
                <w:szCs w:val="24"/>
              </w:rPr>
              <w:t>Муниципальные правовые акты Удомельского городского округ</w:t>
            </w:r>
            <w:r w:rsidR="00330B08" w:rsidRPr="006A7E2B">
              <w:rPr>
                <w:rStyle w:val="FontStyle25"/>
                <w:sz w:val="24"/>
                <w:szCs w:val="24"/>
              </w:rPr>
              <w:t>а;</w:t>
            </w:r>
          </w:p>
          <w:p w:rsidR="00330B08" w:rsidRPr="006A7E2B" w:rsidRDefault="006A7E2B" w:rsidP="006A7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E2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Устав МБОУ ДО «Удомельская ДШИ».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F" w:rsidRPr="00C15E80" w:rsidRDefault="009F4C20" w:rsidP="00C3604B">
            <w:r w:rsidRPr="00330B08">
              <w:t>11020000000000001002100</w:t>
            </w:r>
          </w:p>
          <w:p w:rsidR="00490FBF" w:rsidRPr="003D4758" w:rsidRDefault="00490FBF" w:rsidP="00C3604B">
            <w:pPr>
              <w:rPr>
                <w:color w:val="FF0000"/>
                <w:lang w:eastAsia="en-US"/>
              </w:rPr>
            </w:pPr>
          </w:p>
        </w:tc>
      </w:tr>
      <w:tr w:rsidR="00A47051" w:rsidRPr="004F5F29" w:rsidTr="00FD7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51" w:rsidRPr="006A7E2B" w:rsidRDefault="00A47051" w:rsidP="0066538E">
            <w:pPr>
              <w:jc w:val="center"/>
            </w:pPr>
            <w:r w:rsidRPr="006A7E2B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051" w:rsidRPr="006A7E2B" w:rsidRDefault="00A47051" w:rsidP="0066538E">
            <w:pPr>
              <w:autoSpaceDE w:val="0"/>
              <w:autoSpaceDN w:val="0"/>
              <w:adjustRightInd w:val="0"/>
              <w:jc w:val="both"/>
            </w:pPr>
            <w:r w:rsidRPr="006A7E2B"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2B" w:rsidRPr="006A7E2B" w:rsidRDefault="006A7E2B" w:rsidP="006A7E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E2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оказания муниципальной услуги:</w:t>
            </w:r>
          </w:p>
          <w:p w:rsidR="006A7E2B" w:rsidRPr="006A7E2B" w:rsidRDefault="006A7E2B" w:rsidP="006A7E2B">
            <w:pPr>
              <w:pStyle w:val="ConsPlusNormal"/>
              <w:suppressAutoHyphens/>
              <w:autoSpaceDN/>
              <w:adjustRightInd/>
              <w:jc w:val="both"/>
            </w:pPr>
            <w:r w:rsidRPr="006A7E2B">
              <w:t>- Конституция Российской Федерации;</w:t>
            </w:r>
          </w:p>
          <w:p w:rsidR="006A7E2B" w:rsidRPr="006A7E2B" w:rsidRDefault="006A7E2B" w:rsidP="006A7E2B">
            <w:pPr>
              <w:pStyle w:val="ConsPlusNormal"/>
              <w:suppressAutoHyphens/>
              <w:autoSpaceDN/>
              <w:adjustRightInd/>
            </w:pPr>
            <w:r w:rsidRPr="006A7E2B">
              <w:t>- Федеральный закон от 06.10.2003 № 131-ФЗ «Об общих принципах организации  местного самоуправления в Российской Федерации»;</w:t>
            </w:r>
          </w:p>
          <w:p w:rsidR="006A7E2B" w:rsidRPr="006A7E2B" w:rsidRDefault="006A7E2B" w:rsidP="006A7E2B">
            <w:pPr>
              <w:pStyle w:val="ConsPlusNormal"/>
              <w:suppressAutoHyphens/>
              <w:autoSpaceDN/>
              <w:adjustRightInd/>
              <w:jc w:val="both"/>
              <w:rPr>
                <w:rStyle w:val="apple-converted-space"/>
              </w:rPr>
            </w:pPr>
            <w:r w:rsidRPr="006A7E2B">
              <w:t>- Федеральный закон от 29.12.2012 № 273-ФЗ «Об образовании в Российской Федерации»</w:t>
            </w:r>
            <w:r w:rsidRPr="006A7E2B">
              <w:rPr>
                <w:rStyle w:val="apple-style-span"/>
              </w:rPr>
              <w:t>;</w:t>
            </w:r>
            <w:r w:rsidRPr="006A7E2B">
              <w:rPr>
                <w:rStyle w:val="apple-converted-space"/>
              </w:rPr>
              <w:t> </w:t>
            </w:r>
          </w:p>
          <w:p w:rsidR="006A7E2B" w:rsidRPr="006A7E2B" w:rsidRDefault="006A7E2B" w:rsidP="006A7E2B">
            <w:pPr>
              <w:pStyle w:val="ConsPlusNonformat"/>
              <w:widowControl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 xml:space="preserve">- «Санитарно-эпидемиологические требования к устройству, содержанию и организации режима работы организаций дополнительного образования детей», утвержденные Постановлением Главного санитарного врача РФ от 04.07. 2014 </w:t>
            </w:r>
          </w:p>
          <w:p w:rsidR="006A7E2B" w:rsidRPr="006A7E2B" w:rsidRDefault="006A7E2B" w:rsidP="006A7E2B">
            <w:pPr>
              <w:pStyle w:val="ConsPlusNonformat"/>
              <w:widowControl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>№ 41 «Об утверждении СанПиН 2.4.4.3172-14»;</w:t>
            </w:r>
          </w:p>
          <w:p w:rsidR="006A7E2B" w:rsidRPr="006A7E2B" w:rsidRDefault="006A7E2B" w:rsidP="006A7E2B">
            <w:pPr>
              <w:pStyle w:val="a5"/>
              <w:tabs>
                <w:tab w:val="left" w:pos="1147"/>
              </w:tabs>
              <w:ind w:left="0"/>
              <w:jc w:val="both"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 xml:space="preserve">-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29.12.10.№ 189 «Об утверждении </w:t>
            </w:r>
            <w:r w:rsidRPr="006A7E2B">
              <w:rPr>
                <w:rStyle w:val="FontStyle25"/>
                <w:sz w:val="24"/>
                <w:szCs w:val="24"/>
              </w:rPr>
              <w:lastRenderedPageBreak/>
              <w:t>СанПиН 2.4.2.2821-10»;</w:t>
            </w:r>
          </w:p>
          <w:p w:rsidR="006A7E2B" w:rsidRPr="006A7E2B" w:rsidRDefault="006A7E2B" w:rsidP="006A7E2B">
            <w:pPr>
              <w:pStyle w:val="a5"/>
              <w:tabs>
                <w:tab w:val="left" w:pos="1134"/>
              </w:tabs>
              <w:ind w:left="0"/>
              <w:jc w:val="both"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>- Иные нормативные правовые акты Российской Федерации, Тверской области;</w:t>
            </w:r>
          </w:p>
          <w:p w:rsidR="006A7E2B" w:rsidRPr="006A7E2B" w:rsidRDefault="006A7E2B" w:rsidP="006A7E2B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5"/>
              <w:rPr>
                <w:rStyle w:val="FontStyle25"/>
                <w:sz w:val="24"/>
                <w:szCs w:val="24"/>
              </w:rPr>
            </w:pPr>
            <w:r w:rsidRPr="006A7E2B">
              <w:rPr>
                <w:rStyle w:val="FontStyle25"/>
                <w:sz w:val="24"/>
                <w:szCs w:val="24"/>
              </w:rPr>
              <w:t>- Муниципальные правовые акты Удомельского городского округа;</w:t>
            </w:r>
          </w:p>
          <w:p w:rsidR="00A47051" w:rsidRPr="004863F6" w:rsidRDefault="006A7E2B" w:rsidP="006A7E2B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5"/>
              <w:rPr>
                <w:color w:val="7030A0"/>
                <w:lang w:eastAsia="en-US"/>
              </w:rPr>
            </w:pPr>
            <w:r w:rsidRPr="006A7E2B">
              <w:t xml:space="preserve">- </w:t>
            </w:r>
            <w:r w:rsidRPr="006A7E2B">
              <w:rPr>
                <w:rStyle w:val="apple-style-span"/>
              </w:rPr>
              <w:t>Устав МБОУ ДО «Удомельская ДШИ».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51" w:rsidRDefault="00A47051" w:rsidP="00C3604B">
            <w:r w:rsidRPr="004F5F29">
              <w:lastRenderedPageBreak/>
              <w:t>11019000300000001002100</w:t>
            </w:r>
          </w:p>
          <w:p w:rsidR="00F04D3E" w:rsidRDefault="00F04D3E" w:rsidP="00C3604B"/>
          <w:p w:rsidR="00F04D3E" w:rsidRPr="004F5F29" w:rsidRDefault="00F04D3E" w:rsidP="00C3604B"/>
        </w:tc>
      </w:tr>
    </w:tbl>
    <w:p w:rsidR="00971F6E" w:rsidRDefault="00971F6E" w:rsidP="00467E2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4863F6" w:rsidRPr="00330B08" w:rsidRDefault="004863F6" w:rsidP="00467E20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 w:rsidRPr="00330B08">
        <w:t xml:space="preserve">Раздел </w:t>
      </w:r>
      <w:r w:rsidRPr="00330B08">
        <w:rPr>
          <w:rFonts w:ascii="Times New Roman CYR" w:hAnsi="Times New Roman CYR" w:cs="Times New Roman CYR"/>
        </w:rPr>
        <w:t>II. Сведения о выполняемых работах</w:t>
      </w:r>
    </w:p>
    <w:p w:rsidR="004863F6" w:rsidRPr="00330B08" w:rsidRDefault="004863F6" w:rsidP="00467E20">
      <w:pPr>
        <w:autoSpaceDE w:val="0"/>
        <w:autoSpaceDN w:val="0"/>
        <w:adjustRightInd w:val="0"/>
        <w:jc w:val="center"/>
        <w:outlineLvl w:val="0"/>
      </w:pPr>
    </w:p>
    <w:p w:rsidR="00467E20" w:rsidRPr="00330B08" w:rsidRDefault="00467E20" w:rsidP="00467E20">
      <w:pPr>
        <w:autoSpaceDE w:val="0"/>
        <w:autoSpaceDN w:val="0"/>
        <w:adjustRightInd w:val="0"/>
        <w:jc w:val="center"/>
        <w:outlineLvl w:val="0"/>
      </w:pPr>
      <w:r w:rsidRPr="00330B08">
        <w:t xml:space="preserve">Раздел </w:t>
      </w:r>
      <w:r w:rsidRPr="00330B08">
        <w:rPr>
          <w:rFonts w:ascii="Times New Roman CYR" w:hAnsi="Times New Roman CYR" w:cs="Times New Roman CYR"/>
        </w:rPr>
        <w:t>I</w:t>
      </w:r>
      <w:r w:rsidR="004863F6" w:rsidRPr="00330B08">
        <w:rPr>
          <w:rFonts w:ascii="Times New Roman CYR" w:hAnsi="Times New Roman CYR" w:cs="Times New Roman CYR"/>
        </w:rPr>
        <w:t>I</w:t>
      </w:r>
      <w:r w:rsidRPr="00330B08">
        <w:rPr>
          <w:rFonts w:ascii="Times New Roman CYR" w:hAnsi="Times New Roman CYR" w:cs="Times New Roman CYR"/>
          <w:lang w:val="en-US"/>
        </w:rPr>
        <w:t>I</w:t>
      </w:r>
      <w:r w:rsidRPr="00330B08">
        <w:t xml:space="preserve">. </w:t>
      </w:r>
      <w:r w:rsidRPr="00330B08">
        <w:rPr>
          <w:rFonts w:ascii="Times New Roman CYR" w:hAnsi="Times New Roman CYR" w:cs="Times New Roman CYR"/>
        </w:rPr>
        <w:t>Нормативные затраты на оказание (выполнение) муниципальных услуг (работ)</w:t>
      </w:r>
      <w:r w:rsidRPr="00330B08">
        <w:t xml:space="preserve"> &lt;*&gt;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3260"/>
        <w:gridCol w:w="2552"/>
        <w:gridCol w:w="2551"/>
        <w:gridCol w:w="2694"/>
      </w:tblGrid>
      <w:tr w:rsidR="00467E20" w:rsidRPr="00330B08" w:rsidTr="00971F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330B08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330B08"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E20" w:rsidRPr="00330B08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330B08">
              <w:rPr>
                <w:rFonts w:ascii="Times New Roman CYR" w:hAnsi="Times New Roman CYR" w:cs="Times New Roman CYR"/>
              </w:rPr>
              <w:t>Наименование муниципальной</w:t>
            </w:r>
          </w:p>
          <w:p w:rsidR="00467E20" w:rsidRPr="00330B08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330B08">
              <w:rPr>
                <w:rFonts w:ascii="Times New Roman CYR" w:hAnsi="Times New Roman CYR" w:cs="Times New Roman CYR"/>
              </w:rPr>
              <w:t>услуги</w:t>
            </w:r>
          </w:p>
          <w:p w:rsidR="00467E20" w:rsidRPr="00330B08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rPr>
                <w:rFonts w:ascii="Times New Roman CYR" w:hAnsi="Times New Roman CYR" w:cs="Times New Roman CYR"/>
              </w:rPr>
              <w:t>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330B08" w:rsidRDefault="00467E20" w:rsidP="00971F6E">
            <w:pPr>
              <w:jc w:val="center"/>
            </w:pPr>
            <w:r w:rsidRPr="00330B08">
              <w:t>Содержание муниципальной услуги (работы), условия оказания муниципальной услуги (работы)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330B08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330B08">
              <w:t>Уникальный номер реестровой записи ведомственного перечня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330B08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rPr>
                <w:rFonts w:ascii="Times New Roman CYR" w:hAnsi="Times New Roman CYR" w:cs="Times New Roman CYR"/>
                <w:lang w:eastAsia="en-US"/>
              </w:rPr>
              <w:t>Единица измерения</w:t>
            </w:r>
            <w:r w:rsidR="00507379" w:rsidRPr="00330B08">
              <w:rPr>
                <w:rFonts w:ascii="Times New Roman CYR" w:hAnsi="Times New Roman CYR" w:cs="Times New Roman CYR"/>
                <w:lang w:eastAsia="en-US"/>
              </w:rPr>
              <w:t>, чел.</w:t>
            </w:r>
          </w:p>
          <w:p w:rsidR="00A23964" w:rsidRPr="00330B08" w:rsidRDefault="00A23964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330B08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330B08">
              <w:rPr>
                <w:rFonts w:ascii="Times New Roman CYR" w:hAnsi="Times New Roman CYR" w:cs="Times New Roman CYR"/>
              </w:rPr>
              <w:t>Нормативные</w:t>
            </w:r>
          </w:p>
          <w:p w:rsidR="00467E20" w:rsidRPr="00330B08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rPr>
                <w:rFonts w:ascii="Times New Roman CYR" w:hAnsi="Times New Roman CYR" w:cs="Times New Roman CYR"/>
              </w:rPr>
              <w:t>затраты на оказание (выполнение) муниципальной услуги (работы)</w:t>
            </w:r>
          </w:p>
        </w:tc>
      </w:tr>
      <w:tr w:rsidR="00467E20" w:rsidRPr="00330B08" w:rsidTr="00B8491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20" w:rsidRPr="00330B08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0" w:rsidRPr="00330B08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330B08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330B08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rPr>
                <w:rFonts w:ascii="Times New Roman CYR" w:hAnsi="Times New Roman CYR" w:cs="Times New Roman CYR"/>
              </w:rPr>
              <w:t>руб. за ед.</w:t>
            </w:r>
          </w:p>
        </w:tc>
      </w:tr>
      <w:tr w:rsidR="00467E20" w:rsidRPr="00330B08" w:rsidTr="003F481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rPr>
                <w:rFonts w:ascii="Times New Roman CYR" w:hAnsi="Times New Roman CYR" w:cs="Times New Roman CYR"/>
              </w:rPr>
              <w:t>Услуги</w:t>
            </w:r>
          </w:p>
        </w:tc>
      </w:tr>
      <w:tr w:rsidR="0064716F" w:rsidRPr="00330B08" w:rsidTr="00E77FD3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6F" w:rsidRPr="00330B08" w:rsidRDefault="0064716F" w:rsidP="004D763D">
            <w:pPr>
              <w:jc w:val="center"/>
              <w:rPr>
                <w:rFonts w:ascii="Times New Roman CYR" w:hAnsi="Times New Roman CYR" w:cs="Times New Roman CYR"/>
              </w:rPr>
            </w:pPr>
            <w:r w:rsidRPr="00330B08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6F" w:rsidRPr="00330B08" w:rsidRDefault="0064716F" w:rsidP="004D76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30B08">
              <w:t>Реализация дополнительных общеобразовательных общеразвивающих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6F" w:rsidRPr="00330B08" w:rsidRDefault="0064716F" w:rsidP="004D763D">
            <w:pPr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t>Справочник форм (условий) оказания услуги - 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7E" w:rsidRPr="00C15E80" w:rsidRDefault="009F4C20" w:rsidP="00F3347E">
            <w:pPr>
              <w:autoSpaceDE w:val="0"/>
              <w:autoSpaceDN w:val="0"/>
              <w:adjustRightInd w:val="0"/>
              <w:jc w:val="both"/>
            </w:pPr>
            <w:r w:rsidRPr="00330B08">
              <w:t>11020000000000001002100</w:t>
            </w:r>
          </w:p>
          <w:p w:rsidR="00F3347E" w:rsidRPr="00C15E80" w:rsidRDefault="00F3347E" w:rsidP="00F3347E"/>
          <w:p w:rsidR="00F3347E" w:rsidRPr="00330B08" w:rsidRDefault="00F3347E" w:rsidP="004D763D">
            <w:pPr>
              <w:autoSpaceDE w:val="0"/>
              <w:autoSpaceDN w:val="0"/>
              <w:adjustRightInd w:val="0"/>
              <w:jc w:val="both"/>
            </w:pPr>
          </w:p>
          <w:p w:rsidR="0064716F" w:rsidRPr="00330B08" w:rsidRDefault="0064716F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52" w:rsidRPr="00330B08" w:rsidRDefault="00010252" w:rsidP="00F71575">
            <w:pPr>
              <w:jc w:val="center"/>
            </w:pPr>
            <w:r w:rsidRPr="00330B08">
              <w:t>Число обучающихся (человек)</w:t>
            </w:r>
          </w:p>
          <w:p w:rsidR="0064716F" w:rsidRPr="00330B08" w:rsidRDefault="00F71575" w:rsidP="00F71575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2A" w:rsidRPr="00330B08" w:rsidRDefault="00542744" w:rsidP="00FA0AE8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sz w:val="22"/>
                <w:szCs w:val="22"/>
              </w:rPr>
              <w:t>47048,71</w:t>
            </w:r>
          </w:p>
        </w:tc>
      </w:tr>
      <w:tr w:rsidR="0064716F" w:rsidRPr="00330B08" w:rsidTr="00E800B2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6F" w:rsidRPr="00330B08" w:rsidRDefault="0064716F" w:rsidP="004D763D">
            <w:pPr>
              <w:jc w:val="center"/>
              <w:rPr>
                <w:rFonts w:ascii="Times New Roman CYR" w:hAnsi="Times New Roman CYR" w:cs="Times New Roman CYR"/>
              </w:rPr>
            </w:pPr>
            <w:r w:rsidRPr="00330B08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6F" w:rsidRPr="00330B08" w:rsidRDefault="0064716F" w:rsidP="004D763D">
            <w:pPr>
              <w:autoSpaceDE w:val="0"/>
              <w:autoSpaceDN w:val="0"/>
              <w:adjustRightInd w:val="0"/>
              <w:jc w:val="both"/>
            </w:pPr>
            <w:r w:rsidRPr="00330B08"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6F" w:rsidRPr="00330B08" w:rsidRDefault="0064716F" w:rsidP="004D763D">
            <w:r w:rsidRPr="00330B08">
              <w:t>Станд</w:t>
            </w:r>
            <w:r w:rsidR="005F6198" w:rsidRPr="00330B08">
              <w:t xml:space="preserve">арты и требования – Федеральные </w:t>
            </w:r>
            <w:r w:rsidRPr="00330B08">
              <w:t xml:space="preserve">государственные требования. </w:t>
            </w:r>
          </w:p>
          <w:p w:rsidR="0064716F" w:rsidRPr="00330B08" w:rsidRDefault="0064716F" w:rsidP="004D763D">
            <w:pPr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t>Справочник форм (условий) оказания услуги - 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6F" w:rsidRPr="004F5F29" w:rsidRDefault="0064716F" w:rsidP="004D763D">
            <w:pPr>
              <w:autoSpaceDE w:val="0"/>
              <w:autoSpaceDN w:val="0"/>
              <w:adjustRightInd w:val="0"/>
              <w:jc w:val="both"/>
            </w:pPr>
            <w:r w:rsidRPr="004F5F29">
              <w:t>11019000300000001002100</w:t>
            </w:r>
          </w:p>
          <w:p w:rsidR="0064716F" w:rsidRPr="00330B08" w:rsidRDefault="0064716F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52" w:rsidRPr="00330B08" w:rsidRDefault="00010252" w:rsidP="00010252">
            <w:pPr>
              <w:jc w:val="center"/>
            </w:pPr>
            <w:r w:rsidRPr="00330B08">
              <w:t>Число обучающихся (человек)</w:t>
            </w:r>
          </w:p>
          <w:p w:rsidR="0064716F" w:rsidRPr="00330B08" w:rsidRDefault="00F71575" w:rsidP="00F71575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22A" w:rsidRPr="00330B08" w:rsidRDefault="00542744" w:rsidP="00FA0AE8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sz w:val="22"/>
                <w:szCs w:val="22"/>
              </w:rPr>
              <w:t>43943,20</w:t>
            </w:r>
          </w:p>
        </w:tc>
      </w:tr>
      <w:tr w:rsidR="007738C6" w:rsidRPr="00330B08" w:rsidTr="003F481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330B08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rPr>
                <w:rFonts w:ascii="Times New Roman CYR" w:hAnsi="Times New Roman CYR" w:cs="Times New Roman CYR"/>
              </w:rPr>
              <w:t>Работы</w:t>
            </w:r>
          </w:p>
        </w:tc>
      </w:tr>
      <w:tr w:rsidR="007738C6" w:rsidRPr="00330B08" w:rsidTr="00B849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330B08" w:rsidRDefault="007738C6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C6" w:rsidRPr="00330B08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30B08">
              <w:rPr>
                <w:rFonts w:ascii="Times New Roman CYR" w:hAnsi="Times New Roman CYR" w:cs="Times New Roman CYR"/>
              </w:rPr>
              <w:t>…..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330B08" w:rsidRDefault="00AE498E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330B08" w:rsidRDefault="00AE498E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C6" w:rsidRPr="00330B08" w:rsidRDefault="00AE498E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C6" w:rsidRPr="00330B08" w:rsidRDefault="00AE498E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-</w:t>
            </w:r>
          </w:p>
        </w:tc>
      </w:tr>
    </w:tbl>
    <w:p w:rsidR="00971F6E" w:rsidRPr="00330B08" w:rsidRDefault="00971F6E" w:rsidP="004D763D">
      <w:pPr>
        <w:autoSpaceDE w:val="0"/>
        <w:autoSpaceDN w:val="0"/>
        <w:adjustRightInd w:val="0"/>
        <w:jc w:val="both"/>
      </w:pPr>
    </w:p>
    <w:p w:rsidR="00467E20" w:rsidRPr="00330B08" w:rsidRDefault="00467E20" w:rsidP="004D763D">
      <w:pPr>
        <w:autoSpaceDE w:val="0"/>
        <w:autoSpaceDN w:val="0"/>
        <w:adjustRightInd w:val="0"/>
        <w:jc w:val="both"/>
      </w:pPr>
      <w:r w:rsidRPr="00330B08">
        <w:t xml:space="preserve">1. Основания для досрочного прекращения исполнения муниципального задания </w:t>
      </w:r>
    </w:p>
    <w:p w:rsidR="00791A08" w:rsidRPr="00330B08" w:rsidRDefault="00791A08" w:rsidP="00791A08">
      <w:pPr>
        <w:jc w:val="both"/>
      </w:pPr>
      <w:r w:rsidRPr="00330B08">
        <w:t>Муниципальное задание может быть отменено до истечения срока действия при наличии следующих условий:</w:t>
      </w:r>
    </w:p>
    <w:p w:rsidR="00791A08" w:rsidRPr="00330B08" w:rsidRDefault="00791A08" w:rsidP="00CA51E0">
      <w:pPr>
        <w:pStyle w:val="a5"/>
        <w:numPr>
          <w:ilvl w:val="0"/>
          <w:numId w:val="1"/>
        </w:numPr>
        <w:ind w:left="284" w:hanging="284"/>
        <w:contextualSpacing w:val="0"/>
        <w:jc w:val="both"/>
      </w:pPr>
      <w:r w:rsidRPr="00330B08">
        <w:t>при реорганизации учреждения;</w:t>
      </w:r>
    </w:p>
    <w:p w:rsidR="00791A08" w:rsidRPr="00330B08" w:rsidRDefault="00791A08" w:rsidP="00CA51E0">
      <w:pPr>
        <w:pStyle w:val="a5"/>
        <w:numPr>
          <w:ilvl w:val="0"/>
          <w:numId w:val="1"/>
        </w:numPr>
        <w:ind w:left="284" w:hanging="284"/>
        <w:contextualSpacing w:val="0"/>
        <w:jc w:val="both"/>
      </w:pPr>
      <w:r w:rsidRPr="00330B08">
        <w:t>при ликвидации учреждения;</w:t>
      </w:r>
    </w:p>
    <w:p w:rsidR="00791A08" w:rsidRPr="00330B08" w:rsidRDefault="00791A08" w:rsidP="00CA51E0">
      <w:pPr>
        <w:pStyle w:val="a5"/>
        <w:numPr>
          <w:ilvl w:val="0"/>
          <w:numId w:val="1"/>
        </w:numPr>
        <w:ind w:left="284" w:hanging="284"/>
        <w:contextualSpacing w:val="0"/>
        <w:jc w:val="both"/>
      </w:pPr>
      <w:r w:rsidRPr="00330B08">
        <w:t>исключение муниципальной услуги из перечня муниципальных услуг;</w:t>
      </w:r>
    </w:p>
    <w:p w:rsidR="00791A08" w:rsidRPr="00330B08" w:rsidRDefault="00791A08" w:rsidP="00CA51E0">
      <w:pPr>
        <w:pStyle w:val="a5"/>
        <w:numPr>
          <w:ilvl w:val="0"/>
          <w:numId w:val="1"/>
        </w:numPr>
        <w:ind w:left="284" w:hanging="284"/>
        <w:contextualSpacing w:val="0"/>
        <w:jc w:val="both"/>
      </w:pPr>
      <w:r w:rsidRPr="00330B08"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467E20" w:rsidRPr="00330B08" w:rsidRDefault="00467E20" w:rsidP="00467E20">
      <w:pPr>
        <w:autoSpaceDE w:val="0"/>
        <w:autoSpaceDN w:val="0"/>
        <w:adjustRightInd w:val="0"/>
      </w:pPr>
      <w:r w:rsidRPr="00330B08">
        <w:t xml:space="preserve">2. Иная информация, необходимая для контроля за исполнением муниципального задания </w:t>
      </w:r>
      <w:r w:rsidR="000D512C" w:rsidRPr="00330B08">
        <w:t xml:space="preserve"> -</w:t>
      </w:r>
    </w:p>
    <w:p w:rsidR="00467E20" w:rsidRPr="00330B08" w:rsidRDefault="00467E20" w:rsidP="004D763D">
      <w:pPr>
        <w:autoSpaceDE w:val="0"/>
        <w:autoSpaceDN w:val="0"/>
        <w:adjustRightInd w:val="0"/>
        <w:jc w:val="both"/>
      </w:pPr>
      <w:r w:rsidRPr="00330B08">
        <w:lastRenderedPageBreak/>
        <w:t>3. Порядок контроля за исполнением муниципального задания:</w:t>
      </w: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5812"/>
        <w:gridCol w:w="6237"/>
      </w:tblGrid>
      <w:tr w:rsidR="00467E20" w:rsidRPr="00330B08" w:rsidTr="005E6F57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Формы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5E6F57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Органы А</w:t>
            </w:r>
            <w:r w:rsidR="00467E20" w:rsidRPr="00330B08">
              <w:t>дминистрации Удомельского городского округа, осуществляющие контроль за исполнением муниципального задания</w:t>
            </w:r>
          </w:p>
        </w:tc>
      </w:tr>
      <w:tr w:rsidR="00467E20" w:rsidRPr="00330B08" w:rsidTr="00807D3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4</w:t>
            </w:r>
          </w:p>
        </w:tc>
      </w:tr>
      <w:tr w:rsidR="00467E20" w:rsidRPr="00330B08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791A08">
            <w:pPr>
              <w:autoSpaceDE w:val="0"/>
              <w:autoSpaceDN w:val="0"/>
              <w:adjustRightInd w:val="0"/>
            </w:pPr>
            <w:r w:rsidRPr="00330B08">
              <w:t xml:space="preserve">Анализ отчетности </w:t>
            </w:r>
            <w:r w:rsidR="000D512C" w:rsidRPr="00330B08">
              <w:t>(камеральная проверка)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791A08" w:rsidP="005E6F57">
            <w:r w:rsidRPr="00330B08">
              <w:t>П</w:t>
            </w:r>
            <w:r w:rsidR="005E6F57" w:rsidRPr="00330B08">
              <w:t>о плану Управления культуры, спорта и молодежной политики Администрации Удомельского  городского округа</w:t>
            </w:r>
            <w:r w:rsidR="000D512C" w:rsidRPr="00330B08">
              <w:t xml:space="preserve"> -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5E6F57" w:rsidP="005E6F57">
            <w:r w:rsidRPr="00330B08">
              <w:t>Управление культуры, спорта и молодежной политики Администрации Удомельского  городского округа</w:t>
            </w:r>
          </w:p>
        </w:tc>
      </w:tr>
      <w:tr w:rsidR="00467E20" w:rsidRPr="00330B08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791A08" w:rsidP="00791A08">
            <w:pPr>
              <w:autoSpaceDE w:val="0"/>
              <w:autoSpaceDN w:val="0"/>
              <w:adjustRightInd w:val="0"/>
            </w:pPr>
            <w:r w:rsidRPr="00330B08">
              <w:t xml:space="preserve">Мониторинги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791A08" w:rsidP="005E6F57">
            <w:r w:rsidRPr="00330B08">
              <w:t xml:space="preserve">По плану </w:t>
            </w:r>
            <w:r w:rsidR="005E6F57" w:rsidRPr="00330B08">
              <w:t>Управления культуры, спорта и молодежной политики Администрации Удомельского  городского округа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5E6F57" w:rsidP="00BF6F66">
            <w:pPr>
              <w:autoSpaceDE w:val="0"/>
              <w:autoSpaceDN w:val="0"/>
              <w:adjustRightInd w:val="0"/>
            </w:pPr>
            <w:r w:rsidRPr="00330B08">
              <w:t>Управление культуры, спорта и молодежной политики Администрации Удомельского  городского округа</w:t>
            </w:r>
          </w:p>
        </w:tc>
      </w:tr>
      <w:tr w:rsidR="00467E20" w:rsidRPr="00330B08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330B08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</w:pPr>
            <w:r w:rsidRPr="00330B08">
              <w:t xml:space="preserve">Оперативный контроль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791A08" w:rsidP="005E6F57">
            <w:r w:rsidRPr="00330B08">
              <w:t xml:space="preserve">По плану </w:t>
            </w:r>
            <w:r w:rsidR="005E6F57" w:rsidRPr="00330B08">
              <w:t>Управления культуры, спорта и молодежной политики Администрации Удомельского  городского округа</w:t>
            </w:r>
            <w:r w:rsidR="000D512C" w:rsidRPr="00330B08">
              <w:t xml:space="preserve"> – ежемесячно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5E6F57" w:rsidP="00BF6F66">
            <w:pPr>
              <w:autoSpaceDE w:val="0"/>
              <w:autoSpaceDN w:val="0"/>
              <w:adjustRightInd w:val="0"/>
            </w:pPr>
            <w:r w:rsidRPr="00330B08">
              <w:t>Управление культуры, спорта и молодежной политики Администрации Удомельского  городского округа</w:t>
            </w:r>
          </w:p>
        </w:tc>
      </w:tr>
    </w:tbl>
    <w:p w:rsidR="005E6F57" w:rsidRPr="00330B08" w:rsidRDefault="005E6F57" w:rsidP="001C6DA3">
      <w:pPr>
        <w:autoSpaceDE w:val="0"/>
        <w:autoSpaceDN w:val="0"/>
        <w:adjustRightInd w:val="0"/>
        <w:jc w:val="both"/>
      </w:pPr>
    </w:p>
    <w:p w:rsidR="00467E20" w:rsidRPr="00330B08" w:rsidRDefault="00467E20" w:rsidP="001C6DA3">
      <w:pPr>
        <w:autoSpaceDE w:val="0"/>
        <w:autoSpaceDN w:val="0"/>
        <w:adjustRightInd w:val="0"/>
        <w:jc w:val="both"/>
      </w:pPr>
      <w:r w:rsidRPr="00330B08">
        <w:t>4. Требования к отчетности об исполнении муниципального задания:</w:t>
      </w:r>
    </w:p>
    <w:p w:rsidR="00467E20" w:rsidRPr="00330B08" w:rsidRDefault="00467E20" w:rsidP="001C6DA3">
      <w:pPr>
        <w:autoSpaceDE w:val="0"/>
        <w:autoSpaceDN w:val="0"/>
        <w:adjustRightInd w:val="0"/>
        <w:jc w:val="both"/>
      </w:pPr>
      <w:r w:rsidRPr="00330B08">
        <w:t>4.1. Отчет предоставляется по следующей форме:</w:t>
      </w:r>
    </w:p>
    <w:p w:rsidR="00467E20" w:rsidRPr="00330B08" w:rsidRDefault="00467E20" w:rsidP="00467E20">
      <w:pPr>
        <w:autoSpaceDE w:val="0"/>
        <w:autoSpaceDN w:val="0"/>
        <w:adjustRightInd w:val="0"/>
      </w:pPr>
    </w:p>
    <w:p w:rsidR="00467E20" w:rsidRPr="00330B08" w:rsidRDefault="00467E20" w:rsidP="00467E20">
      <w:pPr>
        <w:autoSpaceDE w:val="0"/>
        <w:autoSpaceDN w:val="0"/>
        <w:adjustRightInd w:val="0"/>
        <w:jc w:val="center"/>
      </w:pPr>
      <w:r w:rsidRPr="00330B08">
        <w:t>ОТЧЕТ ОБ ИСПОЛНЕНИИ МУНИЦИПАЛЬНОГО ЗАДАНИЯ</w:t>
      </w:r>
    </w:p>
    <w:p w:rsidR="00467E20" w:rsidRPr="00330B08" w:rsidRDefault="00467E20" w:rsidP="00467E20">
      <w:pPr>
        <w:autoSpaceDE w:val="0"/>
        <w:autoSpaceDN w:val="0"/>
        <w:adjustRightInd w:val="0"/>
        <w:jc w:val="center"/>
      </w:pPr>
      <w:r w:rsidRPr="00330B08">
        <w:t>________________________________________________________</w:t>
      </w:r>
    </w:p>
    <w:p w:rsidR="00467E20" w:rsidRPr="00330B08" w:rsidRDefault="00467E20" w:rsidP="00926FC4">
      <w:pPr>
        <w:autoSpaceDE w:val="0"/>
        <w:autoSpaceDN w:val="0"/>
        <w:adjustRightInd w:val="0"/>
        <w:ind w:left="1416" w:firstLine="2"/>
        <w:jc w:val="center"/>
      </w:pPr>
      <w:r w:rsidRPr="00330B08">
        <w:t>(наименование муниципального учреждения)</w:t>
      </w:r>
    </w:p>
    <w:p w:rsidR="00467E20" w:rsidRPr="00330B08" w:rsidRDefault="00467E20" w:rsidP="00467E20">
      <w:pPr>
        <w:autoSpaceDE w:val="0"/>
        <w:autoSpaceDN w:val="0"/>
        <w:adjustRightInd w:val="0"/>
        <w:jc w:val="center"/>
      </w:pPr>
      <w:r w:rsidRPr="00330B08">
        <w:t>за отчетный период с _____________ по _______________</w:t>
      </w:r>
    </w:p>
    <w:p w:rsidR="00467E20" w:rsidRPr="00330B08" w:rsidRDefault="00467E20" w:rsidP="00467E20">
      <w:pPr>
        <w:autoSpaceDE w:val="0"/>
        <w:autoSpaceDN w:val="0"/>
        <w:adjustRightInd w:val="0"/>
        <w:ind w:firstLine="426"/>
        <w:outlineLvl w:val="0"/>
      </w:pPr>
      <w:r w:rsidRPr="00330B08">
        <w:t>Сведения о фактическом достижении показателей, характеризующих объем и (или) качество муниципальных услуг (работ):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6"/>
        <w:gridCol w:w="1843"/>
        <w:gridCol w:w="1418"/>
        <w:gridCol w:w="1275"/>
        <w:gridCol w:w="1418"/>
        <w:gridCol w:w="1559"/>
        <w:gridCol w:w="1843"/>
        <w:gridCol w:w="1843"/>
        <w:gridCol w:w="1701"/>
      </w:tblGrid>
      <w:tr w:rsidR="00467E20" w:rsidRPr="00330B08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№ п/п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Наименование муниципальной услуги (работы), уникальный</w:t>
            </w:r>
            <w:r w:rsidR="001C6DA3" w:rsidRPr="00330B08">
              <w:t xml:space="preserve"> но</w:t>
            </w:r>
            <w:r w:rsidRPr="00330B08">
              <w:t>мер реестровой записи ведомственного перечня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Содержание муни</w:t>
            </w:r>
            <w:r w:rsidRPr="00330B08">
              <w:softHyphen/>
              <w:t>ципальной услуги (ра</w:t>
            </w:r>
            <w:r w:rsidR="003D79BE" w:rsidRPr="00330B08">
              <w:t>боты), условия оказания муници</w:t>
            </w:r>
            <w:r w:rsidRPr="00330B08">
              <w:t>пальной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Показатели муниципальной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Наимено</w:t>
            </w:r>
            <w:r w:rsidRPr="00330B08">
              <w:softHyphen/>
              <w:t>вание/еди</w:t>
            </w:r>
            <w:r w:rsidRPr="00330B08">
              <w:softHyphen/>
              <w:t>ница изме</w:t>
            </w:r>
            <w:r w:rsidRPr="00330B08">
              <w:softHyphen/>
              <w:t>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Утвер</w:t>
            </w:r>
            <w:r w:rsidR="00467E20" w:rsidRPr="00330B08">
              <w:t>жденное значение показателя муници</w:t>
            </w:r>
            <w:r w:rsidR="00467E20" w:rsidRPr="00330B08">
              <w:softHyphen/>
              <w:t xml:space="preserve">пальной услуги (работы) </w:t>
            </w:r>
          </w:p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(В соответ</w:t>
            </w:r>
            <w:r w:rsidRPr="00330B08">
              <w:softHyphen/>
              <w:t>ствии с вре</w:t>
            </w:r>
            <w:r w:rsidRPr="00330B08">
              <w:softHyphen/>
              <w:t>менной де</w:t>
            </w:r>
            <w:r w:rsidRPr="00330B08">
              <w:softHyphen/>
              <w:t xml:space="preserve">тализацией </w:t>
            </w:r>
            <w:r w:rsidRPr="00330B08">
              <w:lastRenderedPageBreak/>
              <w:t>(квартал)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lastRenderedPageBreak/>
              <w:t>Фактическое значение показателя муни</w:t>
            </w:r>
            <w:r w:rsidR="00467E20" w:rsidRPr="00330B08">
              <w:t>ципа</w:t>
            </w:r>
            <w:r w:rsidR="003D79BE" w:rsidRPr="00330B08">
              <w:t>льной услуги (работы), достигнутое в от</w:t>
            </w:r>
            <w:r w:rsidR="00467E20" w:rsidRPr="00330B08">
              <w:t>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4" w:rsidRPr="00330B08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Допустимое (возможное) отклонение пока</w:t>
            </w:r>
            <w:r w:rsidR="001C6DA3" w:rsidRPr="00330B08">
              <w:t>зателя муници</w:t>
            </w:r>
            <w:r w:rsidR="00467E20" w:rsidRPr="00330B08">
              <w:t>пальной услуги (рабо</w:t>
            </w:r>
            <w:r w:rsidR="00926FC4" w:rsidRPr="00330B08">
              <w:t>ты), в пределах которого муници</w:t>
            </w:r>
            <w:r w:rsidR="00467E20" w:rsidRPr="00330B08">
              <w:t>пал</w:t>
            </w:r>
            <w:r w:rsidRPr="00330B08">
              <w:t xml:space="preserve">ьное задание считается </w:t>
            </w:r>
            <w:r w:rsidRPr="00330B08">
              <w:lastRenderedPageBreak/>
              <w:t>выполнен</w:t>
            </w:r>
            <w:r w:rsidR="00467E20" w:rsidRPr="00330B08">
              <w:t xml:space="preserve">ным </w:t>
            </w:r>
          </w:p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(в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lastRenderedPageBreak/>
              <w:t>Превышение допусти</w:t>
            </w:r>
            <w:r w:rsidR="00467E20" w:rsidRPr="00330B08">
              <w:t xml:space="preserve">мого </w:t>
            </w:r>
            <w:r w:rsidRPr="00330B08">
              <w:t>(возмож</w:t>
            </w:r>
            <w:r w:rsidR="00467E20" w:rsidRPr="00330B08">
              <w:t xml:space="preserve">ного) </w:t>
            </w:r>
            <w:r w:rsidRPr="00330B08">
              <w:t>отклоне</w:t>
            </w:r>
            <w:r w:rsidR="001C6DA3" w:rsidRPr="00330B08">
              <w:t>ния зна</w:t>
            </w:r>
            <w:r w:rsidR="00467E20" w:rsidRPr="00330B08">
              <w:t>чение показателя муниципальной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330B08">
              <w:t>Характеристика при</w:t>
            </w:r>
            <w:r w:rsidR="00467E20" w:rsidRPr="00330B08">
              <w:t>чин</w:t>
            </w:r>
            <w:r w:rsidR="001C6DA3" w:rsidRPr="00330B08">
              <w:t xml:space="preserve"> отклонения по</w:t>
            </w:r>
            <w:r w:rsidRPr="00330B08">
              <w:t>казателя муници</w:t>
            </w:r>
            <w:r w:rsidR="00467E20" w:rsidRPr="00330B08">
              <w:t>пальной ус</w:t>
            </w:r>
            <w:r w:rsidR="001C6DA3" w:rsidRPr="00330B08">
              <w:t>луги (работы) от утвер</w:t>
            </w:r>
            <w:r w:rsidR="00467E20" w:rsidRPr="00330B08">
              <w:t>жденного значения</w:t>
            </w:r>
          </w:p>
        </w:tc>
      </w:tr>
      <w:tr w:rsidR="00467E20" w:rsidRPr="00330B08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10</w:t>
            </w:r>
          </w:p>
        </w:tc>
      </w:tr>
      <w:tr w:rsidR="00467E20" w:rsidRPr="00330B08" w:rsidTr="00926FC4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</w:pPr>
            <w:r w:rsidRPr="00330B08">
              <w:t>Показатель объема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330B08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</w:pPr>
            <w:r w:rsidRPr="00330B08">
              <w:t>Показатель объема №</w:t>
            </w:r>
            <w:r w:rsidRPr="00330B08">
              <w:rPr>
                <w:lang w:val="en-US"/>
              </w:rPr>
              <w:t xml:space="preserve"> </w:t>
            </w:r>
            <w:r w:rsidRPr="00330B08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330B08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</w:pPr>
            <w:r w:rsidRPr="00330B08">
              <w:t>Показатель качества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330B08" w:rsidTr="00926F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</w:pPr>
            <w:r w:rsidRPr="00330B08">
              <w:t>Показатель качества №</w:t>
            </w:r>
            <w:r w:rsidRPr="00330B08">
              <w:rPr>
                <w:lang w:val="en-US"/>
              </w:rPr>
              <w:t xml:space="preserve"> </w:t>
            </w:r>
            <w:r w:rsidRPr="00330B08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330B08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6FC4" w:rsidRPr="00330B08" w:rsidRDefault="00926FC4" w:rsidP="001C6DA3">
      <w:pPr>
        <w:autoSpaceDE w:val="0"/>
        <w:autoSpaceDN w:val="0"/>
        <w:adjustRightInd w:val="0"/>
        <w:rPr>
          <w:b/>
        </w:rPr>
      </w:pPr>
    </w:p>
    <w:p w:rsidR="00467E20" w:rsidRPr="00330B08" w:rsidRDefault="00467E20" w:rsidP="00343106">
      <w:r w:rsidRPr="00330B08">
        <w:t>4.2. Периодичность представления отчетов об исполнении му</w:t>
      </w:r>
      <w:r w:rsidR="00E01BAA" w:rsidRPr="00330B08">
        <w:t>н</w:t>
      </w:r>
      <w:r w:rsidR="001C6DA3" w:rsidRPr="00330B08">
        <w:t xml:space="preserve">иципального задания: отчет </w:t>
      </w:r>
      <w:r w:rsidRPr="00330B08">
        <w:t>представляется</w:t>
      </w:r>
      <w:r w:rsidR="00343106" w:rsidRPr="00330B08">
        <w:t xml:space="preserve"> Управлению культуры, спорта и молодежной политики Администрации Удомельского  городского округа </w:t>
      </w:r>
      <w:r w:rsidR="00E01BAA" w:rsidRPr="00330B08">
        <w:t>в 1экземпляре 1 раз в год</w:t>
      </w:r>
      <w:r w:rsidR="00C9419E" w:rsidRPr="00330B08">
        <w:t>.</w:t>
      </w:r>
    </w:p>
    <w:p w:rsidR="00467E20" w:rsidRPr="00330B08" w:rsidRDefault="00467E20" w:rsidP="001C6DA3">
      <w:pPr>
        <w:autoSpaceDE w:val="0"/>
        <w:autoSpaceDN w:val="0"/>
        <w:adjustRightInd w:val="0"/>
        <w:jc w:val="both"/>
      </w:pPr>
      <w:r w:rsidRPr="00330B08">
        <w:t>4.3. Сроки представления отчетов об исполнении муниципального</w:t>
      </w:r>
      <w:r w:rsidR="000D512C" w:rsidRPr="00330B08">
        <w:t xml:space="preserve"> задания – до 1 дека</w:t>
      </w:r>
      <w:r w:rsidR="00E01BAA" w:rsidRPr="00330B08">
        <w:t>бря текущего года</w:t>
      </w:r>
      <w:r w:rsidR="00C9419E" w:rsidRPr="00330B08">
        <w:t>.</w:t>
      </w:r>
    </w:p>
    <w:p w:rsidR="00791A08" w:rsidRPr="00330B08" w:rsidRDefault="00E01BAA" w:rsidP="001C6D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30B08">
        <w:rPr>
          <w:rFonts w:ascii="Times New Roman" w:hAnsi="Times New Roman" w:cs="Times New Roman"/>
          <w:sz w:val="24"/>
          <w:szCs w:val="24"/>
        </w:rPr>
        <w:t>4.4</w:t>
      </w:r>
      <w:r w:rsidR="00791A08" w:rsidRPr="00330B08">
        <w:rPr>
          <w:rFonts w:ascii="Times New Roman" w:hAnsi="Times New Roman" w:cs="Times New Roman"/>
          <w:sz w:val="24"/>
          <w:szCs w:val="24"/>
        </w:rPr>
        <w:t>. Иные требования к отчетности об исполнении муниципального задания:</w:t>
      </w:r>
    </w:p>
    <w:p w:rsidR="00791A08" w:rsidRPr="00330B08" w:rsidRDefault="00791A08" w:rsidP="00343106">
      <w:r w:rsidRPr="00330B08">
        <w:t>Одновременно с отчетом необходимо представить Администрации Удомельского городского округа (</w:t>
      </w:r>
      <w:r w:rsidR="00343106" w:rsidRPr="00330B08">
        <w:t>Управление культуры, спорта и молодежной политики Администрации Удомельского  городского округа</w:t>
      </w:r>
      <w:r w:rsidRPr="00330B08">
        <w:t>) детальную информацию о состоянии кредиторской задолженности, в том числе просроченной (при наличии);</w:t>
      </w:r>
    </w:p>
    <w:p w:rsidR="00791A08" w:rsidRPr="00330B08" w:rsidRDefault="00791A08" w:rsidP="00791A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30B08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791A08" w:rsidRPr="00330B08" w:rsidRDefault="00791A08" w:rsidP="00791A08">
      <w:pPr>
        <w:autoSpaceDE w:val="0"/>
        <w:autoSpaceDN w:val="0"/>
        <w:adjustRightInd w:val="0"/>
        <w:jc w:val="both"/>
      </w:pPr>
      <w:r w:rsidRPr="00330B08">
        <w:t>пояснительную записку с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9654C" w:rsidRPr="00330B08" w:rsidRDefault="0039654C" w:rsidP="00343106">
      <w:r w:rsidRPr="00330B08">
        <w:t>5. Иные показатели, связанные с исполнением муниципального задания</w:t>
      </w:r>
    </w:p>
    <w:p w:rsidR="009C3495" w:rsidRPr="00330B08" w:rsidRDefault="00791A08" w:rsidP="00343106">
      <w:r w:rsidRPr="00330B08">
        <w:t>На основании</w:t>
      </w:r>
      <w:r w:rsidR="00343106" w:rsidRPr="00330B08">
        <w:t xml:space="preserve"> данных отчета Управление культуры, спорта и молодежной политики Администрации Удомельского  городского округа </w:t>
      </w:r>
      <w:r w:rsidRPr="00330B08">
        <w:t>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1C6DA3" w:rsidRPr="00330B08">
        <w:t>.</w:t>
      </w:r>
    </w:p>
    <w:sectPr w:rsidR="009C3495" w:rsidRPr="00330B08" w:rsidSect="0030569F">
      <w:pgSz w:w="16838" w:h="11905" w:orient="landscape"/>
      <w:pgMar w:top="709" w:right="567" w:bottom="426" w:left="1134" w:header="567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A9" w:rsidRDefault="004970A9">
      <w:r>
        <w:separator/>
      </w:r>
    </w:p>
  </w:endnote>
  <w:endnote w:type="continuationSeparator" w:id="1">
    <w:p w:rsidR="004970A9" w:rsidRDefault="0049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A9" w:rsidRDefault="004970A9">
      <w:r>
        <w:separator/>
      </w:r>
    </w:p>
  </w:footnote>
  <w:footnote w:type="continuationSeparator" w:id="1">
    <w:p w:rsidR="004970A9" w:rsidRDefault="00497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1FB"/>
    <w:multiLevelType w:val="hybridMultilevel"/>
    <w:tmpl w:val="34B44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114D7"/>
    <w:multiLevelType w:val="hybridMultilevel"/>
    <w:tmpl w:val="5322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04E59"/>
    <w:multiLevelType w:val="hybridMultilevel"/>
    <w:tmpl w:val="C1B4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E20"/>
    <w:rsid w:val="00010252"/>
    <w:rsid w:val="000110BB"/>
    <w:rsid w:val="0001462C"/>
    <w:rsid w:val="000266CD"/>
    <w:rsid w:val="0003075A"/>
    <w:rsid w:val="00030B5C"/>
    <w:rsid w:val="00033D1F"/>
    <w:rsid w:val="000342BD"/>
    <w:rsid w:val="000441DC"/>
    <w:rsid w:val="0005630B"/>
    <w:rsid w:val="00075BBF"/>
    <w:rsid w:val="00086667"/>
    <w:rsid w:val="000867FD"/>
    <w:rsid w:val="000911BF"/>
    <w:rsid w:val="00092611"/>
    <w:rsid w:val="000927DA"/>
    <w:rsid w:val="00095FA8"/>
    <w:rsid w:val="000A1B08"/>
    <w:rsid w:val="000A6464"/>
    <w:rsid w:val="000B65AE"/>
    <w:rsid w:val="000D3F68"/>
    <w:rsid w:val="000D512C"/>
    <w:rsid w:val="000E276C"/>
    <w:rsid w:val="000F670F"/>
    <w:rsid w:val="001024B4"/>
    <w:rsid w:val="001247BC"/>
    <w:rsid w:val="00134155"/>
    <w:rsid w:val="00136703"/>
    <w:rsid w:val="00142D19"/>
    <w:rsid w:val="00152635"/>
    <w:rsid w:val="0015311F"/>
    <w:rsid w:val="00165557"/>
    <w:rsid w:val="0019582C"/>
    <w:rsid w:val="00195A08"/>
    <w:rsid w:val="001A3EA5"/>
    <w:rsid w:val="001A7F94"/>
    <w:rsid w:val="001C3BD2"/>
    <w:rsid w:val="001C6DA3"/>
    <w:rsid w:val="001E08F3"/>
    <w:rsid w:val="001E0D5C"/>
    <w:rsid w:val="001F3C00"/>
    <w:rsid w:val="002064B6"/>
    <w:rsid w:val="00215049"/>
    <w:rsid w:val="002301F9"/>
    <w:rsid w:val="00230565"/>
    <w:rsid w:val="00246708"/>
    <w:rsid w:val="00263814"/>
    <w:rsid w:val="00295DEB"/>
    <w:rsid w:val="002A284E"/>
    <w:rsid w:val="002C0537"/>
    <w:rsid w:val="002C5D0F"/>
    <w:rsid w:val="002C7F6F"/>
    <w:rsid w:val="002E3612"/>
    <w:rsid w:val="002E6499"/>
    <w:rsid w:val="0030081A"/>
    <w:rsid w:val="003049B4"/>
    <w:rsid w:val="00304C1A"/>
    <w:rsid w:val="0030569F"/>
    <w:rsid w:val="003078F7"/>
    <w:rsid w:val="00314452"/>
    <w:rsid w:val="003214A5"/>
    <w:rsid w:val="00324C10"/>
    <w:rsid w:val="003267EC"/>
    <w:rsid w:val="00330B08"/>
    <w:rsid w:val="00331976"/>
    <w:rsid w:val="0033244D"/>
    <w:rsid w:val="00337135"/>
    <w:rsid w:val="00343106"/>
    <w:rsid w:val="00356ED4"/>
    <w:rsid w:val="003626F2"/>
    <w:rsid w:val="00364028"/>
    <w:rsid w:val="00367783"/>
    <w:rsid w:val="003741C3"/>
    <w:rsid w:val="00377E95"/>
    <w:rsid w:val="00381290"/>
    <w:rsid w:val="00381E8C"/>
    <w:rsid w:val="0038683C"/>
    <w:rsid w:val="00394400"/>
    <w:rsid w:val="0039654C"/>
    <w:rsid w:val="003A6BF8"/>
    <w:rsid w:val="003D4758"/>
    <w:rsid w:val="003D47A9"/>
    <w:rsid w:val="003D6DD8"/>
    <w:rsid w:val="003D79BE"/>
    <w:rsid w:val="003E53B1"/>
    <w:rsid w:val="003F417B"/>
    <w:rsid w:val="003F481C"/>
    <w:rsid w:val="003F4A36"/>
    <w:rsid w:val="00422BA7"/>
    <w:rsid w:val="004421A7"/>
    <w:rsid w:val="00452A61"/>
    <w:rsid w:val="00452C51"/>
    <w:rsid w:val="00461B3B"/>
    <w:rsid w:val="00466ED7"/>
    <w:rsid w:val="00467E20"/>
    <w:rsid w:val="004863F6"/>
    <w:rsid w:val="00490FBF"/>
    <w:rsid w:val="00492862"/>
    <w:rsid w:val="004970A9"/>
    <w:rsid w:val="004A7C76"/>
    <w:rsid w:val="004C0622"/>
    <w:rsid w:val="004C2B06"/>
    <w:rsid w:val="004C4653"/>
    <w:rsid w:val="004D60DE"/>
    <w:rsid w:val="004D763D"/>
    <w:rsid w:val="004D7AA1"/>
    <w:rsid w:val="004F5F29"/>
    <w:rsid w:val="004F68C4"/>
    <w:rsid w:val="0050080A"/>
    <w:rsid w:val="005013AE"/>
    <w:rsid w:val="005048CA"/>
    <w:rsid w:val="00507379"/>
    <w:rsid w:val="00511299"/>
    <w:rsid w:val="00511F0D"/>
    <w:rsid w:val="005141EE"/>
    <w:rsid w:val="00515145"/>
    <w:rsid w:val="005256A7"/>
    <w:rsid w:val="00533B5F"/>
    <w:rsid w:val="00542744"/>
    <w:rsid w:val="0055249B"/>
    <w:rsid w:val="00555618"/>
    <w:rsid w:val="005576A7"/>
    <w:rsid w:val="00564C2F"/>
    <w:rsid w:val="005703D3"/>
    <w:rsid w:val="00570F27"/>
    <w:rsid w:val="00571C15"/>
    <w:rsid w:val="00572241"/>
    <w:rsid w:val="00583C8C"/>
    <w:rsid w:val="00587F27"/>
    <w:rsid w:val="00595223"/>
    <w:rsid w:val="0059640C"/>
    <w:rsid w:val="005A09BE"/>
    <w:rsid w:val="005A79D5"/>
    <w:rsid w:val="005B5E29"/>
    <w:rsid w:val="005C3DC5"/>
    <w:rsid w:val="005E5E80"/>
    <w:rsid w:val="005E6F57"/>
    <w:rsid w:val="005F1F35"/>
    <w:rsid w:val="005F6198"/>
    <w:rsid w:val="005F63B1"/>
    <w:rsid w:val="00605344"/>
    <w:rsid w:val="00605EF5"/>
    <w:rsid w:val="006103F5"/>
    <w:rsid w:val="006325EF"/>
    <w:rsid w:val="00640069"/>
    <w:rsid w:val="006463E1"/>
    <w:rsid w:val="0064647D"/>
    <w:rsid w:val="0064716F"/>
    <w:rsid w:val="00647678"/>
    <w:rsid w:val="0065295B"/>
    <w:rsid w:val="0066538E"/>
    <w:rsid w:val="0066595D"/>
    <w:rsid w:val="006714C6"/>
    <w:rsid w:val="006834D1"/>
    <w:rsid w:val="00692486"/>
    <w:rsid w:val="0069445E"/>
    <w:rsid w:val="006A5013"/>
    <w:rsid w:val="006A7E2B"/>
    <w:rsid w:val="006A7F1B"/>
    <w:rsid w:val="006B1429"/>
    <w:rsid w:val="006B4AB7"/>
    <w:rsid w:val="006B6C6F"/>
    <w:rsid w:val="006D2333"/>
    <w:rsid w:val="006F1957"/>
    <w:rsid w:val="006F2959"/>
    <w:rsid w:val="006F7FF7"/>
    <w:rsid w:val="00700AEE"/>
    <w:rsid w:val="00703C34"/>
    <w:rsid w:val="00710249"/>
    <w:rsid w:val="007168B2"/>
    <w:rsid w:val="00725EED"/>
    <w:rsid w:val="007344D7"/>
    <w:rsid w:val="0075339B"/>
    <w:rsid w:val="00760965"/>
    <w:rsid w:val="00762BB2"/>
    <w:rsid w:val="007675BD"/>
    <w:rsid w:val="00771750"/>
    <w:rsid w:val="007738C6"/>
    <w:rsid w:val="00791A08"/>
    <w:rsid w:val="00793CED"/>
    <w:rsid w:val="007A40AD"/>
    <w:rsid w:val="007A5E3F"/>
    <w:rsid w:val="007A7A8B"/>
    <w:rsid w:val="007C3014"/>
    <w:rsid w:val="007C48A3"/>
    <w:rsid w:val="007C6D47"/>
    <w:rsid w:val="007C7365"/>
    <w:rsid w:val="007D7BD3"/>
    <w:rsid w:val="007E41BF"/>
    <w:rsid w:val="007F0280"/>
    <w:rsid w:val="007F3301"/>
    <w:rsid w:val="007F4757"/>
    <w:rsid w:val="008045D7"/>
    <w:rsid w:val="00807D33"/>
    <w:rsid w:val="00807D75"/>
    <w:rsid w:val="00811BFA"/>
    <w:rsid w:val="0081253D"/>
    <w:rsid w:val="0082656E"/>
    <w:rsid w:val="008406EF"/>
    <w:rsid w:val="00843F01"/>
    <w:rsid w:val="00852C24"/>
    <w:rsid w:val="0085635F"/>
    <w:rsid w:val="00863F6C"/>
    <w:rsid w:val="00867A60"/>
    <w:rsid w:val="0087542F"/>
    <w:rsid w:val="008914EB"/>
    <w:rsid w:val="008A0176"/>
    <w:rsid w:val="008A5275"/>
    <w:rsid w:val="008A5A7C"/>
    <w:rsid w:val="008A6884"/>
    <w:rsid w:val="008B6AA3"/>
    <w:rsid w:val="008C1E79"/>
    <w:rsid w:val="008C5233"/>
    <w:rsid w:val="008C70C3"/>
    <w:rsid w:val="008D4B0B"/>
    <w:rsid w:val="008D5E73"/>
    <w:rsid w:val="008E5A3B"/>
    <w:rsid w:val="00904112"/>
    <w:rsid w:val="00926FC4"/>
    <w:rsid w:val="00930E26"/>
    <w:rsid w:val="009355C0"/>
    <w:rsid w:val="00935ACA"/>
    <w:rsid w:val="0094085A"/>
    <w:rsid w:val="00954460"/>
    <w:rsid w:val="009647DF"/>
    <w:rsid w:val="00971F6E"/>
    <w:rsid w:val="00974E3F"/>
    <w:rsid w:val="00987A59"/>
    <w:rsid w:val="00990DEB"/>
    <w:rsid w:val="009923A6"/>
    <w:rsid w:val="00996B91"/>
    <w:rsid w:val="009B0D38"/>
    <w:rsid w:val="009B10BB"/>
    <w:rsid w:val="009B4DAF"/>
    <w:rsid w:val="009B6890"/>
    <w:rsid w:val="009C0E83"/>
    <w:rsid w:val="009C3495"/>
    <w:rsid w:val="009C488F"/>
    <w:rsid w:val="009C6D84"/>
    <w:rsid w:val="009E25FE"/>
    <w:rsid w:val="009E2CB7"/>
    <w:rsid w:val="009E78CE"/>
    <w:rsid w:val="009F4C20"/>
    <w:rsid w:val="00A02E3C"/>
    <w:rsid w:val="00A05D69"/>
    <w:rsid w:val="00A10663"/>
    <w:rsid w:val="00A14F71"/>
    <w:rsid w:val="00A17F94"/>
    <w:rsid w:val="00A218F2"/>
    <w:rsid w:val="00A23964"/>
    <w:rsid w:val="00A26BB9"/>
    <w:rsid w:val="00A45951"/>
    <w:rsid w:val="00A46067"/>
    <w:rsid w:val="00A47051"/>
    <w:rsid w:val="00A54BDF"/>
    <w:rsid w:val="00A56FD2"/>
    <w:rsid w:val="00A5761D"/>
    <w:rsid w:val="00A60D29"/>
    <w:rsid w:val="00A67D64"/>
    <w:rsid w:val="00A82C40"/>
    <w:rsid w:val="00A85989"/>
    <w:rsid w:val="00A86696"/>
    <w:rsid w:val="00A92778"/>
    <w:rsid w:val="00A940DB"/>
    <w:rsid w:val="00A96E31"/>
    <w:rsid w:val="00AA533E"/>
    <w:rsid w:val="00AC08EF"/>
    <w:rsid w:val="00AC22EE"/>
    <w:rsid w:val="00AC2BC0"/>
    <w:rsid w:val="00AE498E"/>
    <w:rsid w:val="00AE6AF3"/>
    <w:rsid w:val="00AE722A"/>
    <w:rsid w:val="00AF39C9"/>
    <w:rsid w:val="00AF5183"/>
    <w:rsid w:val="00B00615"/>
    <w:rsid w:val="00B00F32"/>
    <w:rsid w:val="00B10036"/>
    <w:rsid w:val="00B15C38"/>
    <w:rsid w:val="00B17FCD"/>
    <w:rsid w:val="00B30906"/>
    <w:rsid w:val="00B337A0"/>
    <w:rsid w:val="00B40957"/>
    <w:rsid w:val="00B41772"/>
    <w:rsid w:val="00B427D2"/>
    <w:rsid w:val="00B55074"/>
    <w:rsid w:val="00B64C64"/>
    <w:rsid w:val="00B71088"/>
    <w:rsid w:val="00B756B8"/>
    <w:rsid w:val="00B84919"/>
    <w:rsid w:val="00BA7051"/>
    <w:rsid w:val="00BB686B"/>
    <w:rsid w:val="00BB6ED3"/>
    <w:rsid w:val="00BC1165"/>
    <w:rsid w:val="00BF1D69"/>
    <w:rsid w:val="00BF6F66"/>
    <w:rsid w:val="00C15E80"/>
    <w:rsid w:val="00C169CC"/>
    <w:rsid w:val="00C23FFB"/>
    <w:rsid w:val="00C304AE"/>
    <w:rsid w:val="00C34329"/>
    <w:rsid w:val="00C3604B"/>
    <w:rsid w:val="00C46221"/>
    <w:rsid w:val="00C563E1"/>
    <w:rsid w:val="00C665C7"/>
    <w:rsid w:val="00C835AA"/>
    <w:rsid w:val="00C936C1"/>
    <w:rsid w:val="00C9419E"/>
    <w:rsid w:val="00CA48B1"/>
    <w:rsid w:val="00CA51E0"/>
    <w:rsid w:val="00CA6722"/>
    <w:rsid w:val="00CB03E8"/>
    <w:rsid w:val="00CB1A5E"/>
    <w:rsid w:val="00CB1E6B"/>
    <w:rsid w:val="00CB4EB1"/>
    <w:rsid w:val="00CC018B"/>
    <w:rsid w:val="00CD35F7"/>
    <w:rsid w:val="00CE4028"/>
    <w:rsid w:val="00CE5CB8"/>
    <w:rsid w:val="00CF2796"/>
    <w:rsid w:val="00CF69CB"/>
    <w:rsid w:val="00CF6F5B"/>
    <w:rsid w:val="00D02D1B"/>
    <w:rsid w:val="00D0566D"/>
    <w:rsid w:val="00D07D93"/>
    <w:rsid w:val="00D12146"/>
    <w:rsid w:val="00D21A83"/>
    <w:rsid w:val="00D26800"/>
    <w:rsid w:val="00D27F33"/>
    <w:rsid w:val="00D30163"/>
    <w:rsid w:val="00D31323"/>
    <w:rsid w:val="00D32F67"/>
    <w:rsid w:val="00D5273C"/>
    <w:rsid w:val="00D65A28"/>
    <w:rsid w:val="00D73EED"/>
    <w:rsid w:val="00D81CF3"/>
    <w:rsid w:val="00D85AE1"/>
    <w:rsid w:val="00D85FF8"/>
    <w:rsid w:val="00D8704E"/>
    <w:rsid w:val="00D87198"/>
    <w:rsid w:val="00D93637"/>
    <w:rsid w:val="00D94F70"/>
    <w:rsid w:val="00DA1682"/>
    <w:rsid w:val="00DA7638"/>
    <w:rsid w:val="00DB097B"/>
    <w:rsid w:val="00DC5BE0"/>
    <w:rsid w:val="00DF0705"/>
    <w:rsid w:val="00DF4BFF"/>
    <w:rsid w:val="00E019D0"/>
    <w:rsid w:val="00E01BAA"/>
    <w:rsid w:val="00E02A35"/>
    <w:rsid w:val="00E05DDD"/>
    <w:rsid w:val="00E05E4A"/>
    <w:rsid w:val="00E10C2F"/>
    <w:rsid w:val="00E11D00"/>
    <w:rsid w:val="00E22822"/>
    <w:rsid w:val="00E3437D"/>
    <w:rsid w:val="00E40201"/>
    <w:rsid w:val="00E43B73"/>
    <w:rsid w:val="00E52DF7"/>
    <w:rsid w:val="00E53DF8"/>
    <w:rsid w:val="00E71512"/>
    <w:rsid w:val="00E82188"/>
    <w:rsid w:val="00E87FC9"/>
    <w:rsid w:val="00E9187D"/>
    <w:rsid w:val="00E926B6"/>
    <w:rsid w:val="00E9279F"/>
    <w:rsid w:val="00EA2180"/>
    <w:rsid w:val="00EA4198"/>
    <w:rsid w:val="00EA6821"/>
    <w:rsid w:val="00EB249C"/>
    <w:rsid w:val="00ED023C"/>
    <w:rsid w:val="00ED2330"/>
    <w:rsid w:val="00EE1B34"/>
    <w:rsid w:val="00EE447B"/>
    <w:rsid w:val="00EF2DE4"/>
    <w:rsid w:val="00F04D3E"/>
    <w:rsid w:val="00F061E5"/>
    <w:rsid w:val="00F06AE2"/>
    <w:rsid w:val="00F07241"/>
    <w:rsid w:val="00F12EA3"/>
    <w:rsid w:val="00F1711E"/>
    <w:rsid w:val="00F21956"/>
    <w:rsid w:val="00F3347E"/>
    <w:rsid w:val="00F424B1"/>
    <w:rsid w:val="00F4267F"/>
    <w:rsid w:val="00F536B2"/>
    <w:rsid w:val="00F614B5"/>
    <w:rsid w:val="00F656E2"/>
    <w:rsid w:val="00F65AEA"/>
    <w:rsid w:val="00F65F55"/>
    <w:rsid w:val="00F71575"/>
    <w:rsid w:val="00F71615"/>
    <w:rsid w:val="00F81174"/>
    <w:rsid w:val="00F9304E"/>
    <w:rsid w:val="00F94563"/>
    <w:rsid w:val="00F95084"/>
    <w:rsid w:val="00FA0AE8"/>
    <w:rsid w:val="00FA4F8E"/>
    <w:rsid w:val="00FA54D1"/>
    <w:rsid w:val="00FB13FD"/>
    <w:rsid w:val="00FB5B42"/>
    <w:rsid w:val="00FC3ED0"/>
    <w:rsid w:val="00FC4B4B"/>
    <w:rsid w:val="00FC602F"/>
    <w:rsid w:val="00FD0EF6"/>
    <w:rsid w:val="00FD1B7F"/>
    <w:rsid w:val="00FD595B"/>
    <w:rsid w:val="00F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7E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67E2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67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74E3F"/>
    <w:pPr>
      <w:ind w:left="720"/>
      <w:contextualSpacing/>
    </w:pPr>
  </w:style>
  <w:style w:type="paragraph" w:styleId="a6">
    <w:name w:val="No Spacing"/>
    <w:link w:val="a7"/>
    <w:uiPriority w:val="1"/>
    <w:qFormat/>
    <w:rsid w:val="00974E3F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74E3F"/>
    <w:rPr>
      <w:rFonts w:eastAsia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E7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41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05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44"/>
    <w:rPr>
      <w:rFonts w:ascii="Tahoma" w:eastAsia="Times New Roman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0266CD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330B08"/>
    <w:pPr>
      <w:widowControl w:val="0"/>
      <w:autoSpaceDE w:val="0"/>
      <w:autoSpaceDN w:val="0"/>
      <w:adjustRightInd w:val="0"/>
      <w:spacing w:line="250" w:lineRule="exact"/>
      <w:jc w:val="right"/>
    </w:pPr>
  </w:style>
  <w:style w:type="character" w:customStyle="1" w:styleId="apple-style-span">
    <w:name w:val="apple-style-span"/>
    <w:basedOn w:val="a0"/>
    <w:rsid w:val="00330B08"/>
  </w:style>
  <w:style w:type="character" w:customStyle="1" w:styleId="apple-converted-space">
    <w:name w:val="apple-converted-space"/>
    <w:basedOn w:val="a0"/>
    <w:rsid w:val="00330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CF3-636E-4156-A70A-F46E746E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2019-08-19T09:56:00Z</cp:lastPrinted>
  <dcterms:created xsi:type="dcterms:W3CDTF">2019-08-19T09:56:00Z</dcterms:created>
  <dcterms:modified xsi:type="dcterms:W3CDTF">2020-01-10T11:45:00Z</dcterms:modified>
</cp:coreProperties>
</file>