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57" w:rsidRPr="00C9294F" w:rsidRDefault="00816B57" w:rsidP="005F2BBD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816B57" w:rsidRPr="00C9294F" w:rsidRDefault="00816B57" w:rsidP="005F2BBD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</w:t>
      </w:r>
      <w:r w:rsidRPr="00C9294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16B57" w:rsidRPr="00C9294F" w:rsidRDefault="00816B57" w:rsidP="005F2BBD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76434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16B57" w:rsidRDefault="00816B57" w:rsidP="005F2BBD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F653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25.01.</w:t>
      </w:r>
      <w:r w:rsidR="000B1C30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201</w:t>
      </w:r>
      <w:r w:rsidR="00F653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9</w:t>
      </w:r>
      <w:r w:rsidR="000B1C30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F653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74</w:t>
      </w:r>
      <w:bookmarkStart w:id="0" w:name="_GoBack"/>
      <w:bookmarkEnd w:id="0"/>
      <w:r w:rsidR="00764348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353F40" w:rsidRDefault="00353F40" w:rsidP="005F2BBD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353F40" w:rsidRPr="00C9294F" w:rsidRDefault="00353F40" w:rsidP="00353F40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353F40" w:rsidRPr="00C9294F" w:rsidRDefault="00353F40" w:rsidP="00353F40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</w:t>
      </w:r>
      <w:r w:rsidRPr="00C9294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53F40" w:rsidRPr="00C9294F" w:rsidRDefault="00353F40" w:rsidP="00353F40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353F40" w:rsidRPr="00C9294F" w:rsidRDefault="00353F40" w:rsidP="00353F40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13.11.2017</w:t>
      </w:r>
      <w:r w:rsidRPr="00C9294F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1234-па</w:t>
      </w:r>
    </w:p>
    <w:p w:rsidR="00353F40" w:rsidRPr="00C9294F" w:rsidRDefault="00353F40" w:rsidP="005F2BBD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16B57" w:rsidRPr="00C9294F" w:rsidRDefault="00816B57" w:rsidP="00816B57">
      <w:pPr>
        <w:pStyle w:val="ConsTitle"/>
        <w:widowControl/>
        <w:ind w:hanging="180"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58B4" w:rsidRPr="0023227A" w:rsidRDefault="00C858B4" w:rsidP="00C85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C858B4" w:rsidRPr="0023227A" w:rsidRDefault="00C858B4" w:rsidP="00C85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C858B4" w:rsidRPr="0023227A" w:rsidRDefault="00C858B4" w:rsidP="00C85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 2018-2020 годы»</w:t>
      </w: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«Управление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на 201</w:t>
      </w:r>
      <w:r w:rsidR="00764348">
        <w:rPr>
          <w:rFonts w:ascii="Times New Roman" w:hAnsi="Times New Roman" w:cs="Times New Roman"/>
          <w:sz w:val="24"/>
          <w:szCs w:val="24"/>
        </w:rPr>
        <w:t>8-2020</w:t>
      </w:r>
      <w:r w:rsidRPr="00C9294F">
        <w:rPr>
          <w:rFonts w:ascii="Times New Roman" w:hAnsi="Times New Roman" w:cs="Times New Roman"/>
          <w:sz w:val="24"/>
          <w:szCs w:val="24"/>
        </w:rPr>
        <w:t xml:space="preserve"> годы</w:t>
      </w:r>
      <w:r w:rsidR="002504CA"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C9294F" w:rsidRDefault="00816B57" w:rsidP="00816B57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53F40" w:rsidRDefault="00353F40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F40" w:rsidRDefault="00353F40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F40" w:rsidRDefault="00353F40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F40" w:rsidRDefault="00353F40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F40" w:rsidRDefault="00353F40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Default="00C9294F" w:rsidP="007643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F40" w:rsidRDefault="00353F40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16B57" w:rsidRPr="00C9294F" w:rsidRDefault="00816B57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16B57" w:rsidRPr="00C9294F" w:rsidRDefault="00816B57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C9294F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B57" w:rsidRPr="00C9294F" w:rsidRDefault="00816B57" w:rsidP="004E776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804"/>
      </w:tblGrid>
      <w:tr w:rsidR="00816B57" w:rsidRPr="00C9294F" w:rsidTr="00C9294F">
        <w:trPr>
          <w:trHeight w:val="104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жилищным фондом Удомельского 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» на 201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- муниципальная программа)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дминистрация Удомельского городского округа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C858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410DE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F48CD" w:rsidP="005F2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63FFA">
              <w:rPr>
                <w:rFonts w:ascii="Times New Roman" w:hAnsi="Times New Roman" w:cs="Times New Roman"/>
                <w:sz w:val="24"/>
                <w:szCs w:val="24"/>
              </w:rPr>
              <w:t>8 - 2020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условий, обеспечивающих безопасное и комфортное проживание граждан на территории Удомельского городского округа</w:t>
            </w:r>
          </w:p>
        </w:tc>
      </w:tr>
      <w:tr w:rsidR="00816B57" w:rsidRPr="00C9294F" w:rsidTr="00C9294F">
        <w:trPr>
          <w:trHeight w:val="175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14E8E">
              <w:rPr>
                <w:rFonts w:ascii="Times New Roman" w:hAnsi="Times New Roman"/>
                <w:sz w:val="24"/>
                <w:szCs w:val="24"/>
              </w:rPr>
              <w:t> 1 </w:t>
            </w:r>
            <w:r w:rsidRPr="00C9294F">
              <w:rPr>
                <w:rFonts w:ascii="Times New Roman" w:hAnsi="Times New Roman"/>
                <w:sz w:val="24"/>
                <w:szCs w:val="24"/>
              </w:rPr>
              <w:t>«Содержание и ремонт муниципального жилищного фонда Удомельского городского о</w:t>
            </w:r>
            <w:r w:rsidR="00C0738C">
              <w:rPr>
                <w:rFonts w:ascii="Times New Roman" w:hAnsi="Times New Roman"/>
                <w:sz w:val="24"/>
                <w:szCs w:val="24"/>
              </w:rPr>
              <w:t>круга» (далее - подпрограмма 1).</w:t>
            </w:r>
          </w:p>
          <w:p w:rsidR="00816B57" w:rsidRPr="00C9294F" w:rsidRDefault="00214E8E" w:rsidP="005F2BBD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 2 </w:t>
            </w:r>
            <w:r w:rsidR="00816B57" w:rsidRPr="00C9294F">
              <w:rPr>
                <w:rFonts w:ascii="Times New Roman" w:hAnsi="Times New Roman"/>
                <w:sz w:val="24"/>
                <w:szCs w:val="24"/>
              </w:rPr>
              <w:t>«Расселение аварийного жилищного фонда Удомельского городского округа» (далее - подпрограмма 2).</w:t>
            </w:r>
          </w:p>
          <w:p w:rsidR="00816B57" w:rsidRPr="00C9294F" w:rsidRDefault="00214E8E" w:rsidP="005F2BBD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 3 </w:t>
            </w:r>
            <w:r w:rsidR="00816B57" w:rsidRPr="00C9294F">
              <w:rPr>
                <w:rFonts w:ascii="Times New Roman" w:hAnsi="Times New Roman"/>
                <w:sz w:val="24"/>
                <w:szCs w:val="24"/>
              </w:rPr>
              <w:t xml:space="preserve">«Капитальный ремонт общего имущества в многоквартирных домах на территории Удомельского городского округа» (далее </w:t>
            </w:r>
            <w:r w:rsidR="00B578F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16B57" w:rsidRPr="00C9294F">
              <w:rPr>
                <w:rFonts w:ascii="Times New Roman" w:hAnsi="Times New Roman"/>
                <w:sz w:val="24"/>
                <w:szCs w:val="24"/>
              </w:rPr>
              <w:t>подпрограмма 3).</w:t>
            </w:r>
          </w:p>
        </w:tc>
      </w:tr>
      <w:tr w:rsidR="00816B57" w:rsidRPr="00C9294F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816B57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проживания граждан в муниципальном жилищном фонде Удомельского городского округа;</w:t>
            </w:r>
          </w:p>
          <w:p w:rsidR="00816B57" w:rsidRPr="00C9294F" w:rsidRDefault="00816B57" w:rsidP="005F2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 снижение уровня общего износа муниципального жилищного фонда</w:t>
            </w:r>
            <w:r w:rsidR="00C521D1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6B57" w:rsidRPr="00C9294F" w:rsidRDefault="00816B57" w:rsidP="005F2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7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приведение состояния многоквартирных домов в соответствие с действующим жилищным законодательством Российской Федерации.</w:t>
            </w:r>
          </w:p>
        </w:tc>
      </w:tr>
      <w:tr w:rsidR="00816B57" w:rsidRPr="00C9294F" w:rsidTr="000B1C30">
        <w:trPr>
          <w:trHeight w:val="49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C9294F" w:rsidRDefault="00426B2D" w:rsidP="005F2B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C9294F" w:rsidRDefault="00816B57" w:rsidP="005F2BB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  на 201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8 - 2020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 w:rsidRPr="00727A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78F1" w:rsidRPr="00727A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3C59" w:rsidRPr="00727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78F1" w:rsidRPr="00727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4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78F1" w:rsidRPr="00727AE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731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70" w:rsidRPr="00C9294F">
              <w:rPr>
                <w:rFonts w:ascii="Times New Roman" w:hAnsi="Times New Roman" w:cs="Times New Roman"/>
                <w:sz w:val="24"/>
                <w:szCs w:val="24"/>
              </w:rPr>
              <w:t>тыс. руб. из средств</w:t>
            </w:r>
            <w:r w:rsidR="00C521D1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Удомельского городского округа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C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1C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4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047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 5</w:t>
            </w:r>
            <w:r w:rsidR="005047BA">
              <w:rPr>
                <w:rFonts w:ascii="Times New Roman" w:hAnsi="Times New Roman" w:cs="Times New Roman"/>
                <w:sz w:val="24"/>
                <w:szCs w:val="24"/>
              </w:rPr>
              <w:t> 894,4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47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1C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47BA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>
              <w:rPr>
                <w:rFonts w:ascii="Times New Roman" w:hAnsi="Times New Roman" w:cs="Times New Roman"/>
                <w:sz w:val="24"/>
                <w:szCs w:val="24"/>
              </w:rPr>
              <w:t>8 827,8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447,0</w:t>
            </w:r>
            <w:r w:rsidR="00F12B1A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764348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>
              <w:rPr>
                <w:rFonts w:ascii="Times New Roman" w:hAnsi="Times New Roman" w:cs="Times New Roman"/>
                <w:sz w:val="24"/>
                <w:szCs w:val="24"/>
              </w:rPr>
              <w:t xml:space="preserve">583,6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764348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–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C59">
              <w:rPr>
                <w:rFonts w:ascii="Times New Roman" w:hAnsi="Times New Roman" w:cs="Times New Roman"/>
                <w:sz w:val="24"/>
                <w:szCs w:val="24"/>
              </w:rPr>
              <w:t xml:space="preserve">797,2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C9294F" w:rsidRDefault="00816B57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6F4C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C9294F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76434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4 094,8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C9294F" w:rsidRDefault="00764348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57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1D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C9294F" w:rsidRDefault="00764348" w:rsidP="005F2BBD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  <w:r w:rsidR="00816F4C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C9294F" w:rsidRDefault="00764348" w:rsidP="00B578F1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–</w:t>
            </w:r>
            <w:r w:rsidR="0021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>
              <w:rPr>
                <w:rFonts w:ascii="Times New Roman" w:hAnsi="Times New Roman" w:cs="Times New Roman"/>
                <w:sz w:val="24"/>
                <w:szCs w:val="24"/>
              </w:rPr>
              <w:t>3 435,7</w:t>
            </w:r>
            <w:r w:rsidR="00816B57" w:rsidRPr="00C9294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816B57" w:rsidRPr="00C9294F" w:rsidRDefault="00816B57" w:rsidP="004E7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Общая  характеристика сферы реализации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реализации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программы и прогноз её развития </w:t>
      </w:r>
    </w:p>
    <w:p w:rsidR="00816B57" w:rsidRPr="00C9294F" w:rsidRDefault="00816B57" w:rsidP="005F2B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Необходимость разработки муниципальной программы «Управление жил</w:t>
      </w:r>
      <w:r w:rsidR="00C521D1" w:rsidRPr="00C9294F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 xml:space="preserve"> на 201</w:t>
      </w:r>
      <w:r w:rsidR="00764348">
        <w:rPr>
          <w:rFonts w:ascii="Times New Roman" w:hAnsi="Times New Roman" w:cs="Times New Roman"/>
          <w:sz w:val="24"/>
          <w:szCs w:val="24"/>
        </w:rPr>
        <w:t>8-2020</w:t>
      </w:r>
      <w:r w:rsidRPr="00C9294F">
        <w:rPr>
          <w:rFonts w:ascii="Times New Roman" w:hAnsi="Times New Roman" w:cs="Times New Roman"/>
          <w:sz w:val="24"/>
          <w:szCs w:val="24"/>
        </w:rPr>
        <w:t xml:space="preserve"> годы</w:t>
      </w:r>
      <w:r w:rsidR="004A60C4" w:rsidRPr="00C9294F">
        <w:rPr>
          <w:rFonts w:ascii="Times New Roman" w:hAnsi="Times New Roman" w:cs="Times New Roman"/>
          <w:sz w:val="24"/>
          <w:szCs w:val="24"/>
        </w:rPr>
        <w:t>»</w:t>
      </w:r>
      <w:r w:rsidRPr="00C9294F">
        <w:rPr>
          <w:rFonts w:ascii="Times New Roman" w:hAnsi="Times New Roman" w:cs="Times New Roman"/>
          <w:sz w:val="24"/>
          <w:szCs w:val="24"/>
        </w:rPr>
        <w:t xml:space="preserve"> (далее - программа) обоснована кризисным состоянием жилищно-коммунального комплекса, его неудовлетворительным финансовым положением, высокой </w:t>
      </w:r>
      <w:proofErr w:type="spellStart"/>
      <w:r w:rsidRPr="00C9294F">
        <w:rPr>
          <w:rFonts w:ascii="Times New Roman" w:hAnsi="Times New Roman" w:cs="Times New Roman"/>
          <w:sz w:val="24"/>
          <w:szCs w:val="24"/>
        </w:rPr>
        <w:t>затратностью</w:t>
      </w:r>
      <w:proofErr w:type="spellEnd"/>
      <w:r w:rsidRPr="00C9294F">
        <w:rPr>
          <w:rFonts w:ascii="Times New Roman" w:hAnsi="Times New Roman" w:cs="Times New Roman"/>
          <w:sz w:val="24"/>
          <w:szCs w:val="24"/>
        </w:rPr>
        <w:t>, низкой платежеспособностью населения (собственников помещений в многоквартирных домах).</w:t>
      </w:r>
    </w:p>
    <w:p w:rsidR="00D41871" w:rsidRPr="00C9294F" w:rsidRDefault="00D41871" w:rsidP="005F2B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Одной из основных задач, решаемой в Удомельском городском округе, остается улучшение </w:t>
      </w:r>
      <w:r w:rsidR="00764348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C9294F">
        <w:rPr>
          <w:rFonts w:ascii="Times New Roman" w:hAnsi="Times New Roman" w:cs="Times New Roman"/>
          <w:sz w:val="24"/>
          <w:szCs w:val="24"/>
        </w:rPr>
        <w:t>жилищных условий населения.</w:t>
      </w:r>
    </w:p>
    <w:p w:rsidR="00816B57" w:rsidRPr="00C9294F" w:rsidRDefault="00816B57" w:rsidP="005F2BBD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действующим жилищным законодательством, получать полный набор жилищно-коммуналь</w:t>
      </w:r>
      <w:r w:rsidR="00C521D1" w:rsidRPr="00C9294F">
        <w:rPr>
          <w:rFonts w:ascii="Times New Roman" w:hAnsi="Times New Roman" w:cs="Times New Roman"/>
          <w:sz w:val="24"/>
          <w:szCs w:val="24"/>
        </w:rPr>
        <w:t>ных услуг надлежащего качества.</w:t>
      </w:r>
    </w:p>
    <w:p w:rsidR="00816B57" w:rsidRPr="00C9294F" w:rsidRDefault="00816B57" w:rsidP="005F2B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Согласно статье 154, части 3 статьи 158 Жилищного кодекса Российской Федерации обязанность по оплате расходов на капитальный ремонт многоквартирных домов возложена на собственников помещений в многоквартирных домах.</w:t>
      </w:r>
    </w:p>
    <w:p w:rsidR="00816B57" w:rsidRPr="00C9294F" w:rsidRDefault="00816B57" w:rsidP="005F2B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294F">
        <w:rPr>
          <w:rFonts w:ascii="Times New Roman" w:hAnsi="Times New Roman" w:cs="Times New Roman"/>
          <w:sz w:val="24"/>
          <w:szCs w:val="24"/>
        </w:rPr>
        <w:t>Кроме того, статьей 39, частью 1 статьи 158 Жилищного кодекса Российской Федерации, статьями 210, 249 Гражданского кодекса Российской Федерации и Правилами содержания общего имущества в многоквартирном доме и Правил</w:t>
      </w:r>
      <w:r w:rsidR="00C858B4">
        <w:rPr>
          <w:rFonts w:ascii="Times New Roman" w:hAnsi="Times New Roman" w:cs="Times New Roman"/>
          <w:sz w:val="24"/>
          <w:szCs w:val="24"/>
        </w:rPr>
        <w:t>ами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перерывами, превышающими установленную продолжительность, утвержденными Постановлением Правительства Российской Федерации от 13.08.2006 № 491</w:t>
      </w:r>
      <w:r w:rsidR="00C858B4">
        <w:rPr>
          <w:rFonts w:ascii="Times New Roman" w:hAnsi="Times New Roman" w:cs="Times New Roman"/>
          <w:sz w:val="24"/>
          <w:szCs w:val="24"/>
        </w:rPr>
        <w:t>,</w:t>
      </w:r>
      <w:r w:rsidRPr="00C9294F">
        <w:rPr>
          <w:rFonts w:ascii="Times New Roman" w:hAnsi="Times New Roman" w:cs="Times New Roman"/>
          <w:sz w:val="24"/>
          <w:szCs w:val="24"/>
        </w:rPr>
        <w:t xml:space="preserve"> установлена обязанность собственников помещений в многоквартирных домах </w:t>
      </w:r>
      <w:proofErr w:type="gramStart"/>
      <w:r w:rsidRPr="00C9294F">
        <w:rPr>
          <w:rFonts w:ascii="Times New Roman" w:hAnsi="Times New Roman" w:cs="Times New Roman"/>
          <w:sz w:val="24"/>
          <w:szCs w:val="24"/>
        </w:rPr>
        <w:t>нести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расходы по содержанию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 w:rsidR="00D41871" w:rsidRPr="00C9294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C858B4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Pr="00C9294F">
        <w:rPr>
          <w:rFonts w:ascii="Times New Roman" w:hAnsi="Times New Roman" w:cs="Times New Roman"/>
          <w:sz w:val="24"/>
          <w:szCs w:val="24"/>
        </w:rPr>
        <w:t xml:space="preserve"> 49</w:t>
      </w:r>
      <w:r w:rsidR="00562181" w:rsidRPr="00C9294F">
        <w:rPr>
          <w:rFonts w:ascii="Times New Roman" w:hAnsi="Times New Roman" w:cs="Times New Roman"/>
          <w:sz w:val="24"/>
          <w:szCs w:val="24"/>
        </w:rPr>
        <w:t>1</w:t>
      </w:r>
      <w:r w:rsidRPr="00C9294F">
        <w:rPr>
          <w:rFonts w:ascii="Times New Roman" w:hAnsi="Times New Roman" w:cs="Times New Roman"/>
          <w:sz w:val="24"/>
          <w:szCs w:val="24"/>
        </w:rPr>
        <w:t xml:space="preserve"> многоквар</w:t>
      </w:r>
      <w:r w:rsidR="00C858B4">
        <w:rPr>
          <w:rFonts w:ascii="Times New Roman" w:hAnsi="Times New Roman" w:cs="Times New Roman"/>
          <w:sz w:val="24"/>
          <w:szCs w:val="24"/>
        </w:rPr>
        <w:t>тирный дом</w:t>
      </w:r>
      <w:r w:rsidR="00562181" w:rsidRPr="00C9294F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C9294F">
        <w:rPr>
          <w:rFonts w:ascii="Times New Roman" w:hAnsi="Times New Roman" w:cs="Times New Roman"/>
          <w:sz w:val="24"/>
          <w:szCs w:val="24"/>
        </w:rPr>
        <w:t xml:space="preserve">- </w:t>
      </w:r>
      <w:r w:rsidR="00562181" w:rsidRPr="00C9294F">
        <w:rPr>
          <w:rFonts w:ascii="Times New Roman" w:hAnsi="Times New Roman" w:cs="Times New Roman"/>
          <w:sz w:val="24"/>
          <w:szCs w:val="24"/>
        </w:rPr>
        <w:t>324</w:t>
      </w:r>
      <w:r w:rsidRPr="00C9294F">
        <w:rPr>
          <w:rFonts w:ascii="Times New Roman" w:hAnsi="Times New Roman" w:cs="Times New Roman"/>
          <w:sz w:val="24"/>
          <w:szCs w:val="24"/>
        </w:rPr>
        <w:t xml:space="preserve"> домов с учетом блоки</w:t>
      </w:r>
      <w:r w:rsidR="00562181" w:rsidRPr="00C9294F">
        <w:rPr>
          <w:rFonts w:ascii="Times New Roman" w:hAnsi="Times New Roman" w:cs="Times New Roman"/>
          <w:sz w:val="24"/>
          <w:szCs w:val="24"/>
        </w:rPr>
        <w:t>рованной застройки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Состояние общего имущества в многоквартирных домах требует капитального ремонта.</w:t>
      </w: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16B57" w:rsidRPr="005F2BBD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В настоящее время одной из острейших проблем Удомельского </w:t>
      </w:r>
      <w:r w:rsidR="00D41871" w:rsidRPr="00C9294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 xml:space="preserve"> является то, что в течение длительного времени ремонт жилищного фонда проводился в недостаточных объемах. На сегодняшний день техническое состояние жилищного фонда неоднородно, часть его имеет физический износ, большая часть жилищного фонда требует проведения капитального ремонта. 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Причинами возникновения этих проблем являются: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естественное старение домов;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294F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94F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r w:rsidRPr="00C9294F">
        <w:rPr>
          <w:rFonts w:ascii="Times New Roman" w:hAnsi="Times New Roman" w:cs="Times New Roman"/>
          <w:sz w:val="24"/>
          <w:szCs w:val="24"/>
        </w:rPr>
        <w:t xml:space="preserve"> работ по капитальному ремонту;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недостаточность средств собственников на капитальный ремонт.</w:t>
      </w:r>
    </w:p>
    <w:p w:rsidR="00816B57" w:rsidRPr="008F48CD" w:rsidRDefault="00816B57" w:rsidP="005F2BBD">
      <w:pPr>
        <w:shd w:val="clear" w:color="auto" w:fill="FBFCFE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48CD">
        <w:rPr>
          <w:rFonts w:ascii="Times New Roman" w:hAnsi="Times New Roman" w:cs="Times New Roman"/>
          <w:sz w:val="24"/>
          <w:szCs w:val="24"/>
        </w:rPr>
        <w:t xml:space="preserve">Часть муниципального жилищного фонда Удомельского </w:t>
      </w:r>
      <w:r w:rsidR="00D41871" w:rsidRPr="008F48CD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8F48CD">
        <w:rPr>
          <w:rFonts w:ascii="Times New Roman" w:hAnsi="Times New Roman" w:cs="Times New Roman"/>
          <w:sz w:val="24"/>
          <w:szCs w:val="24"/>
        </w:rPr>
        <w:t xml:space="preserve"> представлена домами блокированной застройки, в том числе и деревянными домами, построенными в 30-60 годы прошлого века, которые на сегодня в основном не соответствуют требованиям, </w:t>
      </w:r>
      <w:r w:rsidRPr="008F48CD">
        <w:rPr>
          <w:rFonts w:ascii="Times New Roman" w:hAnsi="Times New Roman" w:cs="Times New Roman"/>
          <w:sz w:val="24"/>
          <w:szCs w:val="24"/>
        </w:rPr>
        <w:lastRenderedPageBreak/>
        <w:t>предъявляемым к жилым помещениям, имеют общий физический износ свыше 60%. Ежегодно увеличивается доля деревянных домов, перешагнувших отметку в 65% физического износа, согласно правилам технической инвентаризации попадающих в категорию ветхих</w:t>
      </w:r>
      <w:proofErr w:type="gramEnd"/>
      <w:r w:rsidRPr="008F48CD">
        <w:rPr>
          <w:rFonts w:ascii="Times New Roman" w:hAnsi="Times New Roman" w:cs="Times New Roman"/>
          <w:sz w:val="24"/>
          <w:szCs w:val="24"/>
        </w:rPr>
        <w:t xml:space="preserve">. Темпы увеличения ветхого муниципального жилищного фонда Удомельского </w:t>
      </w:r>
      <w:r w:rsidR="00D41871" w:rsidRPr="008F48CD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8F48CD">
        <w:rPr>
          <w:rFonts w:ascii="Times New Roman" w:hAnsi="Times New Roman" w:cs="Times New Roman"/>
          <w:sz w:val="24"/>
          <w:szCs w:val="24"/>
        </w:rPr>
        <w:t xml:space="preserve"> на сегодня превышает темпы его ликвидации.</w:t>
      </w:r>
    </w:p>
    <w:p w:rsidR="00C858B4" w:rsidRPr="008F48CD" w:rsidRDefault="00C858B4" w:rsidP="005F2BBD">
      <w:pPr>
        <w:shd w:val="clear" w:color="auto" w:fill="FBFCFE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CD">
        <w:rPr>
          <w:rFonts w:ascii="Times New Roman" w:hAnsi="Times New Roman" w:cs="Times New Roman"/>
          <w:sz w:val="24"/>
          <w:szCs w:val="24"/>
        </w:rPr>
        <w:t xml:space="preserve">Основные приоритеты </w:t>
      </w:r>
      <w:r w:rsidR="00160B6C" w:rsidRPr="008F48CD">
        <w:rPr>
          <w:rFonts w:ascii="Times New Roman" w:hAnsi="Times New Roman" w:cs="Times New Roman"/>
          <w:sz w:val="24"/>
          <w:szCs w:val="24"/>
        </w:rPr>
        <w:t xml:space="preserve">муниципальной политики </w:t>
      </w:r>
      <w:r w:rsidRPr="008F48CD">
        <w:rPr>
          <w:rFonts w:ascii="Times New Roman" w:hAnsi="Times New Roman" w:cs="Times New Roman"/>
          <w:sz w:val="24"/>
          <w:szCs w:val="24"/>
        </w:rPr>
        <w:t>в сфере реализации муниципальной программы:</w:t>
      </w:r>
    </w:p>
    <w:p w:rsidR="00C858B4" w:rsidRPr="008F48CD" w:rsidRDefault="00214E8E" w:rsidP="005F2BBD">
      <w:pPr>
        <w:shd w:val="clear" w:color="auto" w:fill="FBFCFE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CD">
        <w:rPr>
          <w:rFonts w:ascii="Times New Roman" w:hAnsi="Times New Roman" w:cs="Times New Roman"/>
          <w:sz w:val="24"/>
          <w:szCs w:val="24"/>
        </w:rPr>
        <w:t>1) </w:t>
      </w:r>
      <w:r w:rsidR="00C858B4" w:rsidRPr="008F48CD">
        <w:rPr>
          <w:rFonts w:ascii="Times New Roman" w:hAnsi="Times New Roman" w:cs="Times New Roman"/>
          <w:sz w:val="24"/>
          <w:szCs w:val="24"/>
        </w:rPr>
        <w:t>ликвидация аварийного жилищного фонда;</w:t>
      </w:r>
    </w:p>
    <w:p w:rsidR="00C858B4" w:rsidRPr="00C9294F" w:rsidRDefault="00214E8E" w:rsidP="005F2BBD">
      <w:pPr>
        <w:shd w:val="clear" w:color="auto" w:fill="FBFCFE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8CD">
        <w:rPr>
          <w:rFonts w:ascii="Times New Roman" w:hAnsi="Times New Roman" w:cs="Times New Roman"/>
          <w:sz w:val="24"/>
          <w:szCs w:val="24"/>
        </w:rPr>
        <w:t>2) </w:t>
      </w:r>
      <w:r w:rsidR="00C858B4" w:rsidRPr="008F48CD">
        <w:rPr>
          <w:rFonts w:ascii="Times New Roman" w:hAnsi="Times New Roman" w:cs="Times New Roman"/>
          <w:sz w:val="24"/>
          <w:szCs w:val="24"/>
        </w:rPr>
        <w:t>содержание общего имущества в многоквартирных домах в надлежащем состоянии.</w:t>
      </w: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5F2BBD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9294F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Создание оптимальных условий, обеспечивающих безопасное и комфортное проживание граждан н</w:t>
      </w:r>
      <w:r w:rsidR="00D4187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214E8E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количество обращений граждан в органы местного самоуправления для проведения текущего ремонта муниципального жилищного фонда;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2)</w:t>
      </w:r>
      <w:r w:rsidR="00214E8E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количество граждан переселённых из аварийного жилищного фонда;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3)</w:t>
      </w:r>
      <w:r w:rsidR="00214E8E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проведен капитальный ремонт (реконструкция)</w:t>
      </w:r>
      <w:r w:rsidR="00295DF2">
        <w:rPr>
          <w:rFonts w:ascii="Times New Roman" w:hAnsi="Times New Roman" w:cs="Times New Roman"/>
          <w:sz w:val="24"/>
          <w:szCs w:val="24"/>
        </w:rPr>
        <w:t xml:space="preserve"> общего имущества многоквартирных домов</w:t>
      </w:r>
      <w:r w:rsidR="00FA4784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AE04DD" w:rsidRPr="00C9294F">
        <w:rPr>
          <w:rFonts w:ascii="Times New Roman" w:hAnsi="Times New Roman" w:cs="Times New Roman"/>
          <w:sz w:val="24"/>
          <w:szCs w:val="24"/>
        </w:rPr>
        <w:t>местного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AE04DD" w:rsidRPr="00C9294F">
        <w:rPr>
          <w:rFonts w:ascii="Times New Roman" w:hAnsi="Times New Roman" w:cs="Times New Roman"/>
          <w:sz w:val="24"/>
          <w:szCs w:val="24"/>
        </w:rPr>
        <w:t>бюджет</w:t>
      </w:r>
      <w:r w:rsidR="009D2C70" w:rsidRPr="00C9294F">
        <w:rPr>
          <w:rFonts w:ascii="Times New Roman" w:hAnsi="Times New Roman" w:cs="Times New Roman"/>
          <w:sz w:val="24"/>
          <w:szCs w:val="24"/>
        </w:rPr>
        <w:t>а</w:t>
      </w:r>
      <w:r w:rsidR="00B578F1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Значения показателей цели муниципальной программы по годам ее реализации и описание характеристик показателей цели муниципальной прог</w:t>
      </w:r>
      <w:r w:rsidR="00160B6C">
        <w:rPr>
          <w:rFonts w:ascii="Times New Roman" w:hAnsi="Times New Roman" w:cs="Times New Roman"/>
          <w:sz w:val="24"/>
          <w:szCs w:val="24"/>
        </w:rPr>
        <w:t>раммы представлены в приложении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5F2BBD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C9294F" w:rsidRDefault="00816B57" w:rsidP="005F2BBD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16B57" w:rsidRPr="005F2BBD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C9294F">
        <w:rPr>
          <w:rFonts w:ascii="Times New Roman" w:hAnsi="Times New Roman" w:cs="Times New Roman"/>
          <w:sz w:val="24"/>
          <w:szCs w:val="24"/>
        </w:rPr>
        <w:t>муниципальной</w:t>
      </w:r>
      <w:r w:rsidRPr="00C9294F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16B57" w:rsidRPr="00C9294F" w:rsidRDefault="00214E8E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 </w:t>
      </w:r>
      <w:r w:rsidR="007643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</w:t>
      </w:r>
      <w:r w:rsidR="00816B57" w:rsidRPr="00C9294F">
        <w:rPr>
          <w:rFonts w:ascii="Times New Roman" w:hAnsi="Times New Roman"/>
          <w:sz w:val="24"/>
          <w:szCs w:val="24"/>
        </w:rPr>
        <w:t>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»;</w:t>
      </w:r>
    </w:p>
    <w:p w:rsidR="00816B57" w:rsidRPr="00C9294F" w:rsidRDefault="00214E8E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 2 </w:t>
      </w:r>
      <w:r w:rsidR="00816B57" w:rsidRPr="00C9294F">
        <w:rPr>
          <w:rFonts w:ascii="Times New Roman" w:hAnsi="Times New Roman"/>
          <w:sz w:val="24"/>
          <w:szCs w:val="24"/>
        </w:rPr>
        <w:t xml:space="preserve">«Расселение аварийного жилищного фонда Удомельского </w:t>
      </w:r>
      <w:r w:rsidR="00AE04DD" w:rsidRPr="00C9294F">
        <w:rPr>
          <w:rFonts w:ascii="Times New Roman" w:hAnsi="Times New Roman"/>
          <w:sz w:val="24"/>
          <w:szCs w:val="24"/>
        </w:rPr>
        <w:t>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»;</w:t>
      </w:r>
    </w:p>
    <w:p w:rsidR="00816B57" w:rsidRPr="00C9294F" w:rsidRDefault="00214E8E" w:rsidP="005F2B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 3 </w:t>
      </w:r>
      <w:r w:rsidR="00816B57" w:rsidRPr="00C9294F">
        <w:rPr>
          <w:rFonts w:ascii="Times New Roman" w:hAnsi="Times New Roman"/>
          <w:sz w:val="24"/>
          <w:szCs w:val="24"/>
        </w:rPr>
        <w:t>«Капитальный ремонт общего имущества в многоквартирных домах н</w:t>
      </w:r>
      <w:r w:rsidR="00AE04DD" w:rsidRPr="00C9294F">
        <w:rPr>
          <w:rFonts w:ascii="Times New Roman" w:hAnsi="Times New Roman"/>
          <w:sz w:val="24"/>
          <w:szCs w:val="24"/>
        </w:rPr>
        <w:t>а территории Удомельского 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».</w:t>
      </w: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</w:t>
      </w:r>
    </w:p>
    <w:p w:rsidR="00816B57" w:rsidRPr="00C9294F" w:rsidRDefault="0002266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Подпрограмма 1 </w:t>
      </w:r>
      <w:r w:rsidR="002504CA" w:rsidRPr="00C9294F">
        <w:rPr>
          <w:rFonts w:ascii="Times New Roman" w:hAnsi="Times New Roman"/>
          <w:sz w:val="24"/>
          <w:szCs w:val="24"/>
        </w:rPr>
        <w:t>«</w:t>
      </w:r>
      <w:r w:rsidR="00816B57" w:rsidRPr="00C9294F">
        <w:rPr>
          <w:rFonts w:ascii="Times New Roman" w:hAnsi="Times New Roman"/>
          <w:sz w:val="24"/>
          <w:szCs w:val="24"/>
        </w:rPr>
        <w:t xml:space="preserve">Содержание и ремонт </w:t>
      </w:r>
      <w:proofErr w:type="gramStart"/>
      <w:r w:rsidR="00816B57" w:rsidRPr="00C9294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="00816B57" w:rsidRPr="00C9294F">
        <w:rPr>
          <w:rFonts w:ascii="Times New Roman" w:hAnsi="Times New Roman"/>
          <w:sz w:val="24"/>
          <w:szCs w:val="24"/>
        </w:rPr>
        <w:t xml:space="preserve"> </w:t>
      </w:r>
    </w:p>
    <w:p w:rsidR="00816B57" w:rsidRPr="005F2BBD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2504CA" w:rsidRPr="00C9294F">
        <w:rPr>
          <w:rFonts w:ascii="Times New Roman" w:hAnsi="Times New Roman"/>
          <w:sz w:val="24"/>
          <w:szCs w:val="24"/>
        </w:rPr>
        <w:t>».</w:t>
      </w:r>
    </w:p>
    <w:p w:rsidR="00816B57" w:rsidRPr="00160B6C" w:rsidRDefault="00214E8E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 </w:t>
      </w:r>
      <w:r w:rsidR="00FA47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</w:t>
      </w:r>
      <w:r w:rsidR="00816B57" w:rsidRPr="00C9294F">
        <w:rPr>
          <w:rFonts w:ascii="Times New Roman" w:hAnsi="Times New Roman"/>
          <w:sz w:val="24"/>
          <w:szCs w:val="24"/>
        </w:rPr>
        <w:t>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C9294F">
        <w:rPr>
          <w:rFonts w:ascii="Times New Roman" w:hAnsi="Times New Roman"/>
          <w:sz w:val="24"/>
          <w:szCs w:val="24"/>
        </w:rPr>
        <w:t>» (далее в настоящем подразделе – Подпрограмма) включает в себя мероприятия</w:t>
      </w:r>
      <w:r w:rsidR="00160B6C">
        <w:rPr>
          <w:rFonts w:ascii="Times New Roman" w:hAnsi="Times New Roman"/>
          <w:sz w:val="24"/>
          <w:szCs w:val="24"/>
        </w:rPr>
        <w:t xml:space="preserve"> по </w:t>
      </w:r>
      <w:r w:rsidR="00816B57" w:rsidRPr="00160B6C">
        <w:rPr>
          <w:rFonts w:ascii="Times New Roman" w:hAnsi="Times New Roman"/>
          <w:sz w:val="24"/>
          <w:szCs w:val="24"/>
        </w:rPr>
        <w:t>содержани</w:t>
      </w:r>
      <w:r w:rsidR="00160B6C" w:rsidRPr="00160B6C">
        <w:rPr>
          <w:rFonts w:ascii="Times New Roman" w:hAnsi="Times New Roman"/>
          <w:sz w:val="24"/>
          <w:szCs w:val="24"/>
        </w:rPr>
        <w:t>ю</w:t>
      </w:r>
      <w:r w:rsidR="00816B57" w:rsidRPr="00160B6C">
        <w:rPr>
          <w:rFonts w:ascii="Times New Roman" w:hAnsi="Times New Roman"/>
          <w:sz w:val="24"/>
          <w:szCs w:val="24"/>
        </w:rPr>
        <w:t xml:space="preserve"> </w:t>
      </w:r>
      <w:r w:rsidR="006F6778" w:rsidRPr="00160B6C">
        <w:rPr>
          <w:rFonts w:ascii="Times New Roman" w:hAnsi="Times New Roman"/>
          <w:sz w:val="24"/>
          <w:szCs w:val="24"/>
        </w:rPr>
        <w:t>муниципальных жилых помещений до предоставления их в пользование гражданам</w:t>
      </w:r>
      <w:r w:rsidR="00160B6C">
        <w:rPr>
          <w:rFonts w:ascii="Times New Roman" w:hAnsi="Times New Roman"/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5F2BBD" w:rsidRDefault="00816B57" w:rsidP="005F2BB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создание оптимальных условий, обеспечивающих безопасное и комфортное проживание граждан н</w:t>
      </w:r>
      <w:r w:rsidR="00AE04DD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Реализация Подпрограммы связана с решением следующих  </w:t>
      </w:r>
      <w:r w:rsidRPr="00C9294F">
        <w:rPr>
          <w:rFonts w:ascii="Times New Roman" w:hAnsi="Times New Roman"/>
          <w:bCs/>
          <w:sz w:val="24"/>
          <w:szCs w:val="24"/>
        </w:rPr>
        <w:t>задач</w:t>
      </w:r>
      <w:r w:rsidRPr="00C9294F">
        <w:rPr>
          <w:rFonts w:ascii="Times New Roman" w:hAnsi="Times New Roman"/>
          <w:sz w:val="24"/>
          <w:szCs w:val="24"/>
        </w:rPr>
        <w:t>:</w:t>
      </w:r>
    </w:p>
    <w:p w:rsidR="00816B57" w:rsidRPr="00C9294F" w:rsidRDefault="00214E8E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1 подпрограммы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«Обеспечение содержания и сохранности муниципального жилищного фонда»;</w:t>
      </w:r>
    </w:p>
    <w:p w:rsidR="00816B57" w:rsidRPr="00C9294F" w:rsidRDefault="00214E8E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2 подпрограммы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«Проведение текущего ремонта жилых помещений</w:t>
      </w:r>
      <w:r w:rsidR="00022667"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022667" w:rsidRPr="00C9294F">
        <w:rPr>
          <w:rFonts w:ascii="Times New Roman" w:hAnsi="Times New Roman" w:cs="Times New Roman"/>
          <w:sz w:val="24"/>
          <w:szCs w:val="24"/>
        </w:rPr>
        <w:lastRenderedPageBreak/>
        <w:t>муниципального жилищного фонда</w:t>
      </w:r>
      <w:r w:rsidR="00816B57" w:rsidRPr="00C9294F">
        <w:rPr>
          <w:rFonts w:ascii="Times New Roman" w:hAnsi="Times New Roman" w:cs="Times New Roman"/>
          <w:sz w:val="24"/>
          <w:szCs w:val="24"/>
        </w:rPr>
        <w:t>».</w:t>
      </w:r>
    </w:p>
    <w:p w:rsidR="00816B57" w:rsidRPr="00C9294F" w:rsidRDefault="00816B57" w:rsidP="005F2B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</w:t>
      </w:r>
      <w:r w:rsidR="00214E8E">
        <w:rPr>
          <w:rFonts w:ascii="Times New Roman" w:hAnsi="Times New Roman" w:cs="Times New Roman"/>
          <w:sz w:val="24"/>
          <w:szCs w:val="24"/>
        </w:rPr>
        <w:t>рактеризующими решение Задачи 1 </w:t>
      </w:r>
      <w:r w:rsidRPr="00C9294F">
        <w:rPr>
          <w:rFonts w:ascii="Times New Roman" w:hAnsi="Times New Roman" w:cs="Times New Roman"/>
          <w:sz w:val="24"/>
          <w:szCs w:val="24"/>
        </w:rPr>
        <w:t>Подпрограммы, являются:</w:t>
      </w:r>
    </w:p>
    <w:p w:rsidR="00816B57" w:rsidRPr="00C9294F" w:rsidRDefault="00214E8E" w:rsidP="005F2BBD">
      <w:pPr>
        <w:pStyle w:val="a3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816B57" w:rsidRPr="00C9294F">
        <w:rPr>
          <w:sz w:val="24"/>
          <w:szCs w:val="24"/>
        </w:rPr>
        <w:t>количество жилых помещений, находящихся в муниципальной с</w:t>
      </w:r>
      <w:r w:rsidR="00AE04DD" w:rsidRPr="00C9294F">
        <w:rPr>
          <w:sz w:val="24"/>
          <w:szCs w:val="24"/>
        </w:rPr>
        <w:t>обственности Удомельского городского округа</w:t>
      </w:r>
      <w:r w:rsidR="00816B57" w:rsidRPr="00C9294F">
        <w:rPr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Показателями, характеризующими решение Задачи 2 Подпрограммы, являются:</w:t>
      </w:r>
    </w:p>
    <w:p w:rsidR="00816B57" w:rsidRPr="00160B6C" w:rsidRDefault="00214E8E" w:rsidP="005F2BBD">
      <w:pPr>
        <w:pStyle w:val="a9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</w:t>
      </w:r>
      <w:r w:rsidR="00160B6C" w:rsidRPr="00160B6C">
        <w:rPr>
          <w:rFonts w:ascii="Times New Roman" w:hAnsi="Times New Roman"/>
          <w:sz w:val="24"/>
          <w:szCs w:val="24"/>
        </w:rPr>
        <w:t>к</w:t>
      </w:r>
      <w:r w:rsidR="00816B57" w:rsidRPr="00160B6C">
        <w:rPr>
          <w:rFonts w:ascii="Times New Roman" w:hAnsi="Times New Roman"/>
          <w:sz w:val="24"/>
          <w:szCs w:val="24"/>
        </w:rPr>
        <w:t xml:space="preserve">оличество </w:t>
      </w:r>
      <w:r w:rsidR="006F6778" w:rsidRPr="00160B6C">
        <w:rPr>
          <w:rFonts w:ascii="Times New Roman" w:hAnsi="Times New Roman"/>
          <w:sz w:val="24"/>
          <w:szCs w:val="24"/>
        </w:rPr>
        <w:t>отремонтированных жилых помещений муниципального жилищного фонда Удомельского городского округа</w:t>
      </w:r>
      <w:r w:rsidR="00816B57" w:rsidRPr="00160B6C">
        <w:rPr>
          <w:rFonts w:ascii="Times New Roman" w:hAnsi="Times New Roman"/>
          <w:sz w:val="24"/>
          <w:szCs w:val="24"/>
        </w:rPr>
        <w:t>.</w:t>
      </w:r>
    </w:p>
    <w:p w:rsidR="00816B57" w:rsidRPr="00C9294F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Значения показателей задач подпрограммы 1 «Содержание и ремонт муниципального жилищного фонда Удомельского </w:t>
      </w:r>
      <w:r w:rsidR="00AE04DD" w:rsidRPr="00C9294F">
        <w:rPr>
          <w:sz w:val="24"/>
          <w:szCs w:val="24"/>
        </w:rPr>
        <w:t>городского округа</w:t>
      </w:r>
      <w:r w:rsidRPr="00C9294F">
        <w:rPr>
          <w:sz w:val="24"/>
          <w:szCs w:val="24"/>
        </w:rPr>
        <w:t xml:space="preserve">» по годам реализации муниципальной программы приведены в </w:t>
      </w:r>
      <w:r w:rsidR="004A60C4" w:rsidRPr="00C9294F">
        <w:rPr>
          <w:sz w:val="24"/>
          <w:szCs w:val="24"/>
        </w:rPr>
        <w:t>П</w:t>
      </w:r>
      <w:r w:rsidRPr="00C9294F">
        <w:rPr>
          <w:sz w:val="24"/>
          <w:szCs w:val="24"/>
        </w:rPr>
        <w:t>риложении к настоящей муниципальной программе.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5F2BBD" w:rsidRDefault="00816B57" w:rsidP="005F2BB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 1 подпрограммы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осуществляется посредством выполнения следующих мероприятий:</w:t>
      </w:r>
    </w:p>
    <w:p w:rsidR="00816B57" w:rsidRPr="00C9294F" w:rsidRDefault="00816B57" w:rsidP="005F2B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мероприятие «</w:t>
      </w:r>
      <w:r w:rsidR="006F6778">
        <w:rPr>
          <w:rFonts w:ascii="Times New Roman" w:hAnsi="Times New Roman" w:cs="Times New Roman"/>
          <w:sz w:val="24"/>
          <w:szCs w:val="24"/>
        </w:rPr>
        <w:t>Содержание</w:t>
      </w:r>
      <w:r w:rsidRPr="00C9294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6A63">
        <w:rPr>
          <w:rFonts w:ascii="Times New Roman" w:hAnsi="Times New Roman" w:cs="Times New Roman"/>
          <w:sz w:val="24"/>
          <w:szCs w:val="24"/>
        </w:rPr>
        <w:t>ых жилых помещений до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E632D5">
        <w:rPr>
          <w:rFonts w:ascii="Times New Roman" w:hAnsi="Times New Roman" w:cs="Times New Roman"/>
          <w:sz w:val="24"/>
          <w:szCs w:val="24"/>
        </w:rPr>
        <w:t xml:space="preserve">момента их </w:t>
      </w:r>
      <w:r w:rsidRPr="00C9294F">
        <w:rPr>
          <w:rFonts w:ascii="Times New Roman" w:hAnsi="Times New Roman" w:cs="Times New Roman"/>
          <w:sz w:val="24"/>
          <w:szCs w:val="24"/>
        </w:rPr>
        <w:t>предоставления в пользование гражданам»;</w:t>
      </w:r>
    </w:p>
    <w:p w:rsidR="00816B57" w:rsidRPr="00C9294F" w:rsidRDefault="00AE04DD" w:rsidP="005F2B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</w:t>
      </w:r>
      <w:r w:rsidR="00816B57" w:rsidRPr="00C9294F">
        <w:rPr>
          <w:rFonts w:ascii="Times New Roman" w:hAnsi="Times New Roman" w:cs="Times New Roman"/>
          <w:sz w:val="24"/>
          <w:szCs w:val="24"/>
        </w:rPr>
        <w:t>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="00CC43FE" w:rsidRPr="00C9294F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816B57" w:rsidRPr="00C9294F">
        <w:rPr>
          <w:rFonts w:ascii="Times New Roman" w:hAnsi="Times New Roman" w:cs="Times New Roman"/>
          <w:sz w:val="24"/>
          <w:szCs w:val="24"/>
        </w:rPr>
        <w:t>мероприятие «</w:t>
      </w:r>
      <w:proofErr w:type="gramStart"/>
      <w:r w:rsidR="00816B57" w:rsidRPr="00C9294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16B57" w:rsidRPr="00C9294F">
        <w:rPr>
          <w:rFonts w:ascii="Times New Roman" w:hAnsi="Times New Roman" w:cs="Times New Roman"/>
          <w:sz w:val="24"/>
          <w:szCs w:val="24"/>
        </w:rPr>
        <w:t xml:space="preserve"> использованием жилых помещений по назначению».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 2 подпрограммы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осуществляется посредством выполнения следующих мероприятий:</w:t>
      </w:r>
    </w:p>
    <w:p w:rsidR="00816B57" w:rsidRPr="00C9294F" w:rsidRDefault="00816B5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1)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меропр</w:t>
      </w:r>
      <w:r w:rsidR="00DE6A63">
        <w:rPr>
          <w:rFonts w:ascii="Times New Roman" w:hAnsi="Times New Roman" w:cs="Times New Roman"/>
          <w:sz w:val="24"/>
          <w:szCs w:val="24"/>
        </w:rPr>
        <w:t>иятие «Проведение</w:t>
      </w:r>
      <w:r w:rsidRPr="00C9294F">
        <w:rPr>
          <w:rFonts w:ascii="Times New Roman" w:hAnsi="Times New Roman" w:cs="Times New Roman"/>
          <w:sz w:val="24"/>
          <w:szCs w:val="24"/>
        </w:rPr>
        <w:t xml:space="preserve"> текущего ремонта муниципального жилого фонд</w:t>
      </w:r>
      <w:r w:rsidR="00022667" w:rsidRPr="00C9294F">
        <w:rPr>
          <w:rFonts w:ascii="Times New Roman" w:hAnsi="Times New Roman" w:cs="Times New Roman"/>
          <w:sz w:val="24"/>
          <w:szCs w:val="24"/>
        </w:rPr>
        <w:t>а»;</w:t>
      </w:r>
    </w:p>
    <w:p w:rsidR="00022667" w:rsidRPr="00C9294F" w:rsidRDefault="00022667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2)</w:t>
      </w:r>
      <w:r w:rsidR="00DE6A63">
        <w:rPr>
          <w:rFonts w:ascii="Times New Roman" w:hAnsi="Times New Roman" w:cs="Times New Roman"/>
          <w:sz w:val="24"/>
          <w:szCs w:val="24"/>
        </w:rPr>
        <w:t> </w:t>
      </w:r>
      <w:r w:rsidR="00CC43FE" w:rsidRPr="00C9294F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C9294F">
        <w:rPr>
          <w:rFonts w:ascii="Times New Roman" w:hAnsi="Times New Roman" w:cs="Times New Roman"/>
          <w:sz w:val="24"/>
          <w:szCs w:val="24"/>
        </w:rPr>
        <w:t>мероприятие «Ведение реестра муниципального жилого фонда</w:t>
      </w:r>
      <w:r w:rsidR="00160B6C">
        <w:rPr>
          <w:rFonts w:ascii="Times New Roman" w:hAnsi="Times New Roman" w:cs="Times New Roman"/>
          <w:sz w:val="24"/>
          <w:szCs w:val="24"/>
        </w:rPr>
        <w:t>,</w:t>
      </w:r>
      <w:r w:rsidRPr="00C9294F">
        <w:rPr>
          <w:rFonts w:ascii="Times New Roman" w:hAnsi="Times New Roman" w:cs="Times New Roman"/>
          <w:sz w:val="24"/>
          <w:szCs w:val="24"/>
        </w:rPr>
        <w:t xml:space="preserve"> требующего текущего ремонта».</w:t>
      </w:r>
    </w:p>
    <w:p w:rsidR="00816B57" w:rsidRPr="00C9294F" w:rsidRDefault="00816B57" w:rsidP="005F2BB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подпрограммы позволит:</w:t>
      </w:r>
    </w:p>
    <w:p w:rsidR="00816B57" w:rsidRPr="00C9294F" w:rsidRDefault="00816B57" w:rsidP="005F2BB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улучшить условия проживания граждан н</w:t>
      </w:r>
      <w:r w:rsidR="00AE04DD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.</w:t>
      </w:r>
    </w:p>
    <w:p w:rsidR="00816B57" w:rsidRPr="00C9294F" w:rsidRDefault="00816B57" w:rsidP="005F2B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504CA" w:rsidRPr="00C9294F" w:rsidRDefault="00816B57" w:rsidP="005F2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C9294F">
        <w:rPr>
          <w:rFonts w:ascii="Times New Roman" w:hAnsi="Times New Roman" w:cs="Times New Roman"/>
          <w:sz w:val="24"/>
          <w:szCs w:val="24"/>
          <w:lang w:bidi="he-IL"/>
        </w:rPr>
        <w:t>Глава 3</w:t>
      </w:r>
      <w:r w:rsidR="002504CA" w:rsidRPr="00C9294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  <w:lang w:bidi="he-IL"/>
        </w:rPr>
        <w:t>Объем ф</w:t>
      </w:r>
      <w:r w:rsidR="002504CA" w:rsidRPr="00C9294F">
        <w:rPr>
          <w:rFonts w:ascii="Times New Roman" w:hAnsi="Times New Roman" w:cs="Times New Roman"/>
          <w:sz w:val="24"/>
          <w:szCs w:val="24"/>
          <w:lang w:bidi="he-IL"/>
        </w:rPr>
        <w:t>инансовых ресурсов, необходимый</w:t>
      </w:r>
    </w:p>
    <w:p w:rsidR="00816B57" w:rsidRPr="005F2BBD" w:rsidRDefault="00816B57" w:rsidP="005F2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C9294F">
        <w:rPr>
          <w:rFonts w:ascii="Times New Roman" w:hAnsi="Times New Roman" w:cs="Times New Roman"/>
          <w:sz w:val="24"/>
          <w:szCs w:val="24"/>
          <w:lang w:bidi="he-IL"/>
        </w:rPr>
        <w:t>для реализации подпрограммы</w:t>
      </w: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Общий объем бюджетных ассигнований на реализацию подпрограммы</w:t>
      </w:r>
      <w:r w:rsidRPr="00C9294F">
        <w:rPr>
          <w:rFonts w:ascii="Times New Roman" w:hAnsi="Times New Roman"/>
          <w:sz w:val="24"/>
          <w:szCs w:val="24"/>
        </w:rPr>
        <w:t xml:space="preserve"> 1 «Содержание и ремонт муниципального жил</w:t>
      </w:r>
      <w:r w:rsidR="00AE04DD" w:rsidRPr="00C9294F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E632D5">
        <w:rPr>
          <w:rFonts w:ascii="Times New Roman" w:hAnsi="Times New Roman"/>
          <w:sz w:val="24"/>
          <w:szCs w:val="24"/>
        </w:rPr>
        <w:t>» составляет –</w:t>
      </w:r>
      <w:r w:rsidR="00E632D5">
        <w:rPr>
          <w:rFonts w:ascii="Times New Roman" w:hAnsi="Times New Roman"/>
          <w:sz w:val="24"/>
          <w:szCs w:val="24"/>
        </w:rPr>
        <w:br/>
      </w:r>
      <w:r w:rsidR="00DE6A63" w:rsidRPr="00727AEF">
        <w:rPr>
          <w:rFonts w:ascii="Times New Roman" w:hAnsi="Times New Roman"/>
          <w:sz w:val="24"/>
          <w:szCs w:val="24"/>
        </w:rPr>
        <w:t>1 0</w:t>
      </w:r>
      <w:r w:rsidR="00727AEF" w:rsidRPr="00727AEF">
        <w:rPr>
          <w:rFonts w:ascii="Times New Roman" w:hAnsi="Times New Roman"/>
          <w:sz w:val="24"/>
          <w:szCs w:val="24"/>
        </w:rPr>
        <w:t>8</w:t>
      </w:r>
      <w:r w:rsidR="008E475F">
        <w:rPr>
          <w:rFonts w:ascii="Times New Roman" w:hAnsi="Times New Roman"/>
          <w:sz w:val="24"/>
          <w:szCs w:val="24"/>
        </w:rPr>
        <w:t>6</w:t>
      </w:r>
      <w:r w:rsidR="00DE6A63" w:rsidRPr="00727AEF">
        <w:rPr>
          <w:rFonts w:ascii="Times New Roman" w:hAnsi="Times New Roman"/>
          <w:sz w:val="24"/>
          <w:szCs w:val="24"/>
        </w:rPr>
        <w:t>,1</w:t>
      </w:r>
      <w:r w:rsidRPr="00C9294F">
        <w:rPr>
          <w:rFonts w:ascii="Times New Roman" w:hAnsi="Times New Roman"/>
          <w:sz w:val="24"/>
          <w:szCs w:val="24"/>
        </w:rPr>
        <w:t xml:space="preserve"> тыс. рублей.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Объем бюджетных ассигнований  на реализацию Подпрограммы 1, по годам реализации муниципальной программы в разрезе, приведен в таблице 1.</w:t>
      </w:r>
    </w:p>
    <w:p w:rsidR="00816B57" w:rsidRPr="00C9294F" w:rsidRDefault="00816B57" w:rsidP="005F2BB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851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3"/>
        <w:gridCol w:w="1134"/>
        <w:gridCol w:w="1134"/>
        <w:gridCol w:w="1134"/>
        <w:gridCol w:w="1086"/>
      </w:tblGrid>
      <w:tr w:rsidR="00816B57" w:rsidRPr="00C9294F" w:rsidTr="00214E8E">
        <w:trPr>
          <w:trHeight w:val="255"/>
          <w:jc w:val="center"/>
        </w:trPr>
        <w:tc>
          <w:tcPr>
            <w:tcW w:w="5623" w:type="dxa"/>
            <w:vMerge w:val="restart"/>
            <w:noWrap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86" w:type="dxa"/>
            <w:noWrap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816B57" w:rsidRPr="00C9294F" w:rsidTr="00214E8E">
        <w:trPr>
          <w:trHeight w:val="255"/>
          <w:jc w:val="center"/>
        </w:trPr>
        <w:tc>
          <w:tcPr>
            <w:tcW w:w="5623" w:type="dxa"/>
            <w:vMerge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 w:rsidR="00DE6A63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 w:rsidR="00DE6A63"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DE6A63" w:rsidP="005F2BBD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2020</w:t>
            </w:r>
            <w:r w:rsidR="00816B57"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086" w:type="dxa"/>
            <w:vAlign w:val="center"/>
          </w:tcPr>
          <w:p w:rsidR="00816B57" w:rsidRPr="00C9294F" w:rsidRDefault="00816B57" w:rsidP="005F2BBD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816B57" w:rsidRPr="00C9294F" w:rsidTr="00214E8E">
        <w:trPr>
          <w:trHeight w:val="994"/>
          <w:jc w:val="center"/>
        </w:trPr>
        <w:tc>
          <w:tcPr>
            <w:tcW w:w="5623" w:type="dxa"/>
            <w:shd w:val="clear" w:color="auto" w:fill="FFFFFF"/>
            <w:vAlign w:val="bottom"/>
          </w:tcPr>
          <w:p w:rsidR="00816B57" w:rsidRPr="00C9294F" w:rsidRDefault="00214E8E" w:rsidP="005F2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816B57" w:rsidRPr="00C9294F" w:rsidRDefault="00816B57" w:rsidP="005F2B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муниципального жил</w:t>
            </w:r>
            <w:r w:rsidR="00AE04DD" w:rsidRPr="00C9294F">
              <w:rPr>
                <w:rFonts w:ascii="Times New Roman" w:hAnsi="Times New Roman" w:cs="Times New Roman"/>
                <w:sz w:val="24"/>
                <w:szCs w:val="24"/>
              </w:rPr>
              <w:t>ищного фонда Удомельского городского округа</w:t>
            </w: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727872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  <w:r w:rsidR="00816B57" w:rsidRPr="00C9294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DE6A63" w:rsidP="005F2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447,0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DE6A63" w:rsidP="005F2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086" w:type="dxa"/>
            <w:noWrap/>
            <w:vAlign w:val="center"/>
          </w:tcPr>
          <w:p w:rsidR="00816B57" w:rsidRPr="00C9294F" w:rsidRDefault="008E475F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7AEF">
              <w:rPr>
                <w:rFonts w:ascii="Times New Roman" w:hAnsi="Times New Roman"/>
                <w:sz w:val="24"/>
                <w:szCs w:val="24"/>
              </w:rPr>
              <w:t>1 0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727AE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DE6A63" w:rsidRPr="00C9294F" w:rsidTr="00214E8E">
        <w:trPr>
          <w:trHeight w:val="345"/>
          <w:jc w:val="center"/>
        </w:trPr>
        <w:tc>
          <w:tcPr>
            <w:tcW w:w="5623" w:type="dxa"/>
            <w:shd w:val="clear" w:color="auto" w:fill="FFFFFF"/>
          </w:tcPr>
          <w:p w:rsidR="00DE6A63" w:rsidRPr="00C9294F" w:rsidRDefault="00DE6A63" w:rsidP="005F2BBD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DE6A63" w:rsidRPr="00C9294F" w:rsidRDefault="00DE6A63" w:rsidP="005F2BBD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«Обеспечение содержания и сохранности муниципального жилищного фонда»»</w:t>
            </w:r>
          </w:p>
        </w:tc>
        <w:tc>
          <w:tcPr>
            <w:tcW w:w="1134" w:type="dxa"/>
            <w:noWrap/>
            <w:vAlign w:val="center"/>
          </w:tcPr>
          <w:p w:rsidR="00DE6A63" w:rsidRPr="00C9294F" w:rsidRDefault="00727872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  <w:r w:rsidR="00DE6A63" w:rsidRPr="00C9294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DE6A63" w:rsidRPr="00C9294F" w:rsidRDefault="00DE6A63" w:rsidP="005F2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noWrap/>
            <w:vAlign w:val="center"/>
          </w:tcPr>
          <w:p w:rsidR="00DE6A63" w:rsidRPr="00C9294F" w:rsidRDefault="00DE6A63" w:rsidP="005F2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086" w:type="dxa"/>
            <w:noWrap/>
            <w:vAlign w:val="center"/>
          </w:tcPr>
          <w:p w:rsidR="00DE6A63" w:rsidRPr="00C9294F" w:rsidRDefault="00DE6A63" w:rsidP="008E475F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475F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8E475F" w:rsidRPr="008E475F">
              <w:rPr>
                <w:rFonts w:ascii="Times New Roman" w:hAnsi="Times New Roman"/>
                <w:noProof/>
                <w:sz w:val="24"/>
                <w:szCs w:val="24"/>
              </w:rPr>
              <w:t>44</w:t>
            </w:r>
            <w:r w:rsidRPr="008E475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</w:tr>
      <w:tr w:rsidR="00816B57" w:rsidRPr="00C9294F" w:rsidTr="00214E8E">
        <w:trPr>
          <w:trHeight w:val="361"/>
          <w:jc w:val="center"/>
        </w:trPr>
        <w:tc>
          <w:tcPr>
            <w:tcW w:w="5623" w:type="dxa"/>
            <w:shd w:val="clear" w:color="auto" w:fill="FFFFFF"/>
          </w:tcPr>
          <w:p w:rsidR="00816B57" w:rsidRPr="00C9294F" w:rsidRDefault="00816B57" w:rsidP="005F2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816B57" w:rsidRPr="00C9294F" w:rsidRDefault="00816B57" w:rsidP="005F2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«Проведение текущего ремонта жилых помещений муниципального жилищного фонда»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B47F5C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DE6A63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375,0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DE6A63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467,1</w:t>
            </w:r>
          </w:p>
        </w:tc>
        <w:tc>
          <w:tcPr>
            <w:tcW w:w="1086" w:type="dxa"/>
            <w:noWrap/>
            <w:vAlign w:val="center"/>
          </w:tcPr>
          <w:p w:rsidR="00816B57" w:rsidRPr="00C9294F" w:rsidRDefault="00DE6A63" w:rsidP="005F2BBD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842,1</w:t>
            </w:r>
          </w:p>
        </w:tc>
      </w:tr>
    </w:tbl>
    <w:p w:rsidR="00817D76" w:rsidRDefault="00817D76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816B57" w:rsidRPr="005F2BBD" w:rsidRDefault="00816B57" w:rsidP="005F2BB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lastRenderedPageBreak/>
        <w:t>Подпрограмма 2 «Расселение аварийного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«Расселение аварийного жил</w:t>
      </w:r>
      <w:r w:rsidR="00AE04DD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C9294F">
        <w:rPr>
          <w:rFonts w:ascii="Times New Roman" w:hAnsi="Times New Roman" w:cs="Times New Roman"/>
          <w:sz w:val="24"/>
          <w:szCs w:val="24"/>
        </w:rPr>
        <w:t>» (далее в настоящем подразделе – Подпрограмма), включает в себя мероприятия, направленные на ликвидацию аварийного жилищного фонда</w:t>
      </w:r>
      <w:r w:rsidRPr="00C9294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57" w:rsidRPr="00C9294F" w:rsidRDefault="00816B57" w:rsidP="005F2BBD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6B57" w:rsidRPr="005F2BBD" w:rsidRDefault="00816B57" w:rsidP="005F2BBD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</w:p>
    <w:p w:rsidR="004A60C4" w:rsidRPr="00C9294F" w:rsidRDefault="004A60C4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снижение уровня общего износа муниципального жилищного фонда Удомельского городского округа</w:t>
      </w:r>
      <w:r w:rsidR="008F48CD">
        <w:rPr>
          <w:rFonts w:ascii="Times New Roman" w:hAnsi="Times New Roman" w:cs="Times New Roman"/>
          <w:sz w:val="24"/>
          <w:szCs w:val="24"/>
        </w:rPr>
        <w:t>.</w:t>
      </w:r>
    </w:p>
    <w:p w:rsidR="004A60C4" w:rsidRPr="00C9294F" w:rsidRDefault="004A60C4" w:rsidP="005F2BBD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Реализация Подпрограммы связана с решением следующих </w:t>
      </w:r>
      <w:r w:rsidRPr="00C9294F">
        <w:rPr>
          <w:rFonts w:ascii="Times New Roman" w:hAnsi="Times New Roman"/>
          <w:bCs/>
          <w:sz w:val="24"/>
          <w:szCs w:val="24"/>
        </w:rPr>
        <w:t>задач</w:t>
      </w:r>
      <w:r w:rsidRPr="00C9294F">
        <w:rPr>
          <w:rFonts w:ascii="Times New Roman" w:hAnsi="Times New Roman"/>
          <w:sz w:val="24"/>
          <w:szCs w:val="24"/>
        </w:rPr>
        <w:t>: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 1 подпрограммы </w:t>
      </w:r>
      <w:r w:rsidR="00D55471" w:rsidRPr="00C9294F">
        <w:rPr>
          <w:rFonts w:ascii="Times New Roman" w:hAnsi="Times New Roman" w:cs="Times New Roman"/>
          <w:sz w:val="24"/>
          <w:szCs w:val="24"/>
        </w:rPr>
        <w:t>2</w:t>
      </w:r>
      <w:r>
        <w:rPr>
          <w:sz w:val="24"/>
          <w:szCs w:val="24"/>
        </w:rPr>
        <w:t> 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«Выявление аварийного жилищного </w:t>
      </w:r>
      <w:r w:rsidR="00D55471" w:rsidRPr="00C9294F">
        <w:rPr>
          <w:rFonts w:ascii="Times New Roman" w:hAnsi="Times New Roman" w:cs="Times New Roman"/>
          <w:sz w:val="24"/>
          <w:szCs w:val="24"/>
        </w:rPr>
        <w:t>фонда»</w:t>
      </w:r>
      <w:r w:rsidR="00816B57" w:rsidRPr="00C9294F">
        <w:rPr>
          <w:rFonts w:ascii="Times New Roman" w:hAnsi="Times New Roman" w:cs="Times New Roman"/>
          <w:sz w:val="24"/>
          <w:szCs w:val="24"/>
        </w:rPr>
        <w:t>;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задача 2 подпрограммы 2 </w:t>
      </w:r>
      <w:r w:rsidR="00816B57" w:rsidRPr="00C9294F">
        <w:rPr>
          <w:sz w:val="24"/>
          <w:szCs w:val="24"/>
        </w:rPr>
        <w:t>«Переселение граждан из аварийного жилищного</w:t>
      </w:r>
      <w:r w:rsidR="00D55471" w:rsidRPr="00C9294F">
        <w:rPr>
          <w:sz w:val="24"/>
          <w:szCs w:val="24"/>
        </w:rPr>
        <w:t xml:space="preserve"> фонда»</w:t>
      </w:r>
      <w:r w:rsidR="00E632D5">
        <w:rPr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Показателями, </w:t>
      </w:r>
      <w:r w:rsidR="00D55471" w:rsidRPr="00C9294F">
        <w:rPr>
          <w:rFonts w:ascii="Times New Roman" w:hAnsi="Times New Roman" w:cs="Times New Roman"/>
          <w:sz w:val="24"/>
          <w:szCs w:val="24"/>
        </w:rPr>
        <w:t>характеризующими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D55471" w:rsidRPr="00C9294F">
        <w:rPr>
          <w:rFonts w:ascii="Times New Roman" w:hAnsi="Times New Roman" w:cs="Times New Roman"/>
          <w:sz w:val="24"/>
          <w:szCs w:val="24"/>
        </w:rPr>
        <w:t>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1 </w:t>
      </w:r>
      <w:r w:rsidRPr="00C9294F">
        <w:rPr>
          <w:rFonts w:ascii="Times New Roman" w:hAnsi="Times New Roman" w:cs="Times New Roman"/>
          <w:sz w:val="24"/>
          <w:szCs w:val="24"/>
        </w:rPr>
        <w:t>Подпрограммы, являются:</w:t>
      </w:r>
    </w:p>
    <w:p w:rsidR="00816B57" w:rsidRPr="00C9294F" w:rsidRDefault="00214E8E" w:rsidP="005F2BBD">
      <w:pPr>
        <w:pStyle w:val="a3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816B57" w:rsidRPr="00C9294F">
        <w:rPr>
          <w:sz w:val="24"/>
          <w:szCs w:val="24"/>
        </w:rPr>
        <w:t>количество домов, в которых проведены технические обследования конструктивных элементов домов</w:t>
      </w:r>
      <w:r w:rsidR="00E632D5">
        <w:rPr>
          <w:sz w:val="24"/>
          <w:szCs w:val="24"/>
        </w:rPr>
        <w:t>.</w:t>
      </w:r>
    </w:p>
    <w:p w:rsidR="00D55471" w:rsidRPr="00C9294F" w:rsidRDefault="00D55471" w:rsidP="005F2B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Показателями, характеризующими решение Задачи 2 Подпрограммы, являются:</w:t>
      </w:r>
    </w:p>
    <w:p w:rsidR="00816B57" w:rsidRPr="00C9294F" w:rsidRDefault="00D55471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</w:t>
      </w:r>
      <w:r w:rsidR="00214E8E">
        <w:rPr>
          <w:sz w:val="24"/>
          <w:szCs w:val="24"/>
        </w:rPr>
        <w:t>) </w:t>
      </w:r>
      <w:r w:rsidR="00816B57" w:rsidRPr="00C9294F">
        <w:rPr>
          <w:sz w:val="24"/>
          <w:szCs w:val="24"/>
        </w:rPr>
        <w:t xml:space="preserve">количество </w:t>
      </w:r>
      <w:r w:rsidR="00DE6A63">
        <w:rPr>
          <w:sz w:val="24"/>
          <w:szCs w:val="24"/>
        </w:rPr>
        <w:t>граждан улучшивших жилищные условия</w:t>
      </w:r>
      <w:r w:rsidR="00022667" w:rsidRPr="00C9294F">
        <w:rPr>
          <w:sz w:val="24"/>
          <w:szCs w:val="24"/>
        </w:rPr>
        <w:t>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Значени</w:t>
      </w:r>
      <w:r w:rsidR="00E632D5">
        <w:rPr>
          <w:rFonts w:ascii="Times New Roman" w:hAnsi="Times New Roman" w:cs="Times New Roman"/>
          <w:sz w:val="24"/>
          <w:szCs w:val="24"/>
        </w:rPr>
        <w:t>я</w:t>
      </w:r>
      <w:r w:rsidRPr="00C9294F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E632D5">
        <w:rPr>
          <w:rFonts w:ascii="Times New Roman" w:hAnsi="Times New Roman" w:cs="Times New Roman"/>
          <w:sz w:val="24"/>
          <w:szCs w:val="24"/>
        </w:rPr>
        <w:t>задач под</w:t>
      </w:r>
      <w:r w:rsidRPr="00C9294F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2 </w:t>
      </w:r>
      <w:r w:rsidR="00E632D5">
        <w:rPr>
          <w:rFonts w:ascii="Times New Roman" w:hAnsi="Times New Roman" w:cs="Times New Roman"/>
          <w:sz w:val="24"/>
          <w:szCs w:val="24"/>
        </w:rPr>
        <w:t>«</w:t>
      </w:r>
      <w:r w:rsidR="00E632D5" w:rsidRPr="00C9294F">
        <w:rPr>
          <w:rFonts w:ascii="Times New Roman" w:hAnsi="Times New Roman" w:cs="Times New Roman"/>
          <w:sz w:val="24"/>
          <w:szCs w:val="24"/>
        </w:rPr>
        <w:t>Расселение аварийного жилищного фонда Удомельского городского округа»</w:t>
      </w:r>
      <w:r w:rsidR="00E632D5">
        <w:rPr>
          <w:rFonts w:ascii="Times New Roman" w:hAnsi="Times New Roman" w:cs="Times New Roman"/>
          <w:sz w:val="24"/>
          <w:szCs w:val="24"/>
        </w:rPr>
        <w:t xml:space="preserve"> </w:t>
      </w:r>
      <w:r w:rsidRPr="00C9294F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D55471" w:rsidRPr="00C9294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9294F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D55471" w:rsidRPr="00C9294F">
        <w:rPr>
          <w:rFonts w:ascii="Times New Roman" w:hAnsi="Times New Roman" w:cs="Times New Roman"/>
          <w:sz w:val="24"/>
          <w:szCs w:val="24"/>
        </w:rPr>
        <w:t>П</w:t>
      </w:r>
      <w:r w:rsidR="00160B6C">
        <w:rPr>
          <w:rFonts w:ascii="Times New Roman" w:hAnsi="Times New Roman" w:cs="Times New Roman"/>
          <w:sz w:val="24"/>
          <w:szCs w:val="24"/>
        </w:rPr>
        <w:t>риложении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5F2BBD" w:rsidRDefault="00816B57" w:rsidP="005F2BB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Подпрограммы осуществляется посредством выполнения следующих мероприятий:</w:t>
      </w:r>
    </w:p>
    <w:p w:rsidR="00816B57" w:rsidRPr="00C9294F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1)</w:t>
      </w:r>
      <w:r w:rsidR="00214E8E">
        <w:rPr>
          <w:sz w:val="24"/>
          <w:szCs w:val="24"/>
        </w:rPr>
        <w:t> </w:t>
      </w:r>
      <w:r w:rsidR="00CC43FE" w:rsidRPr="00C9294F">
        <w:rPr>
          <w:sz w:val="24"/>
          <w:szCs w:val="24"/>
        </w:rPr>
        <w:t xml:space="preserve">административное </w:t>
      </w:r>
      <w:r w:rsidRPr="00C9294F">
        <w:rPr>
          <w:sz w:val="24"/>
          <w:szCs w:val="24"/>
        </w:rPr>
        <w:t>мероприятие «Выявление аварийных домов»;</w:t>
      </w:r>
    </w:p>
    <w:p w:rsidR="00816B57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2)</w:t>
      </w:r>
      <w:r w:rsidR="00214E8E">
        <w:rPr>
          <w:sz w:val="24"/>
          <w:szCs w:val="24"/>
        </w:rPr>
        <w:t> </w:t>
      </w:r>
      <w:r w:rsidR="00DE6A63">
        <w:rPr>
          <w:sz w:val="24"/>
          <w:szCs w:val="24"/>
        </w:rPr>
        <w:t>мероприятие «Обследование</w:t>
      </w:r>
      <w:r w:rsidRPr="00C9294F">
        <w:rPr>
          <w:sz w:val="24"/>
          <w:szCs w:val="24"/>
        </w:rPr>
        <w:t xml:space="preserve"> многоквартирных домов, домов блокированной застройки, в которых находится муниципальная с</w:t>
      </w:r>
      <w:r w:rsidR="00340C11" w:rsidRPr="00C9294F">
        <w:rPr>
          <w:sz w:val="24"/>
          <w:szCs w:val="24"/>
        </w:rPr>
        <w:t>обственность Удомельского городского округа</w:t>
      </w:r>
      <w:r w:rsidRPr="00C9294F">
        <w:rPr>
          <w:sz w:val="24"/>
          <w:szCs w:val="24"/>
        </w:rPr>
        <w:t>, для признания таких домов аварийными, подлежащими сносу или реконструкции, а также муниципальных жилых помещений для признания пригодными (не</w:t>
      </w:r>
      <w:r w:rsidR="00E632D5">
        <w:rPr>
          <w:sz w:val="24"/>
          <w:szCs w:val="24"/>
        </w:rPr>
        <w:t xml:space="preserve"> </w:t>
      </w:r>
      <w:r w:rsidRPr="00C9294F">
        <w:rPr>
          <w:sz w:val="24"/>
          <w:szCs w:val="24"/>
        </w:rPr>
        <w:t>пригодными) для проживания граждан»;</w:t>
      </w:r>
    </w:p>
    <w:p w:rsidR="00D552F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D552F7" w:rsidRPr="00C9294F">
        <w:rPr>
          <w:sz w:val="24"/>
          <w:szCs w:val="24"/>
        </w:rPr>
        <w:t>мероприятие «Определение стоимости возмещения за жилое помещение в аварийном жилищном фонде</w:t>
      </w:r>
      <w:r w:rsidR="00D552F7">
        <w:rPr>
          <w:sz w:val="24"/>
          <w:szCs w:val="24"/>
        </w:rPr>
        <w:t xml:space="preserve"> Удомельского городского округа</w:t>
      </w:r>
      <w:r w:rsidR="00D552F7" w:rsidRPr="00C9294F">
        <w:rPr>
          <w:sz w:val="24"/>
          <w:szCs w:val="24"/>
        </w:rPr>
        <w:t>»</w:t>
      </w:r>
      <w:r w:rsidR="00E632D5">
        <w:rPr>
          <w:sz w:val="24"/>
          <w:szCs w:val="24"/>
        </w:rPr>
        <w:t>.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Решение Задачи 2 </w:t>
      </w:r>
      <w:r w:rsidR="00816B57" w:rsidRPr="00C9294F">
        <w:rPr>
          <w:sz w:val="24"/>
          <w:szCs w:val="24"/>
        </w:rPr>
        <w:t xml:space="preserve">подпрограммы осуществляется посредством выполнения следующих мероприятий: </w:t>
      </w:r>
    </w:p>
    <w:p w:rsidR="00816B57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1)</w:t>
      </w:r>
      <w:r w:rsidR="00214E8E">
        <w:rPr>
          <w:sz w:val="24"/>
          <w:szCs w:val="24"/>
        </w:rPr>
        <w:t> </w:t>
      </w:r>
      <w:r w:rsidR="00CC43FE" w:rsidRPr="00C9294F">
        <w:rPr>
          <w:sz w:val="24"/>
          <w:szCs w:val="24"/>
        </w:rPr>
        <w:t xml:space="preserve">административное </w:t>
      </w:r>
      <w:r w:rsidRPr="00C9294F">
        <w:rPr>
          <w:sz w:val="24"/>
          <w:szCs w:val="24"/>
        </w:rPr>
        <w:t xml:space="preserve">мероприятие «Ведение реестра аварийного жилищного фонда Удомельского </w:t>
      </w:r>
      <w:r w:rsidR="00340C11" w:rsidRPr="00C9294F">
        <w:rPr>
          <w:sz w:val="24"/>
          <w:szCs w:val="24"/>
        </w:rPr>
        <w:t>городского округа</w:t>
      </w:r>
      <w:r w:rsidR="00CC43FE" w:rsidRPr="00C9294F">
        <w:rPr>
          <w:sz w:val="24"/>
          <w:szCs w:val="24"/>
        </w:rPr>
        <w:t>»</w:t>
      </w:r>
      <w:r w:rsidR="002D7C45">
        <w:rPr>
          <w:sz w:val="24"/>
          <w:szCs w:val="24"/>
        </w:rPr>
        <w:t>;</w:t>
      </w:r>
    </w:p>
    <w:p w:rsidR="00097497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 </w:t>
      </w:r>
      <w:r w:rsidR="00097497">
        <w:rPr>
          <w:sz w:val="24"/>
          <w:szCs w:val="24"/>
        </w:rPr>
        <w:t>мероприятие «</w:t>
      </w:r>
      <w:r w:rsidR="00097497" w:rsidRPr="00097497">
        <w:rPr>
          <w:sz w:val="24"/>
          <w:szCs w:val="24"/>
        </w:rPr>
        <w:t>Предоставление собственникам жилых помещений в аварийном жилищном фонде возмещени</w:t>
      </w:r>
      <w:r w:rsidR="002D7C45">
        <w:rPr>
          <w:sz w:val="24"/>
          <w:szCs w:val="24"/>
        </w:rPr>
        <w:t>я</w:t>
      </w:r>
      <w:r w:rsidR="00097497" w:rsidRPr="00097497">
        <w:rPr>
          <w:sz w:val="24"/>
          <w:szCs w:val="24"/>
        </w:rPr>
        <w:t xml:space="preserve"> за жилое помещение</w:t>
      </w:r>
      <w:r w:rsidR="00097497">
        <w:rPr>
          <w:sz w:val="24"/>
          <w:szCs w:val="24"/>
        </w:rPr>
        <w:t>»;</w:t>
      </w:r>
    </w:p>
    <w:p w:rsidR="00097497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 </w:t>
      </w:r>
      <w:r w:rsidR="00097497">
        <w:rPr>
          <w:sz w:val="24"/>
          <w:szCs w:val="24"/>
        </w:rPr>
        <w:t>мероприятие «</w:t>
      </w:r>
      <w:r w:rsidR="00097497" w:rsidRPr="00097497">
        <w:rPr>
          <w:sz w:val="24"/>
          <w:szCs w:val="24"/>
        </w:rPr>
        <w:t>Приобретение жилых помещений для предоставления гражданам, по договорам социального найма, проживающим в аварийном жилищном фонде</w:t>
      </w:r>
      <w:r w:rsidR="00097497">
        <w:rPr>
          <w:sz w:val="24"/>
          <w:szCs w:val="24"/>
        </w:rPr>
        <w:t>»;</w:t>
      </w:r>
    </w:p>
    <w:p w:rsidR="0009749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4) </w:t>
      </w:r>
      <w:r w:rsidR="00097497">
        <w:rPr>
          <w:sz w:val="24"/>
          <w:szCs w:val="24"/>
        </w:rPr>
        <w:t>мероприятие «</w:t>
      </w:r>
      <w:r w:rsidR="00097497" w:rsidRPr="00097497">
        <w:rPr>
          <w:sz w:val="24"/>
          <w:szCs w:val="24"/>
        </w:rPr>
        <w:t xml:space="preserve">Снос аварийных многоквартирных домов </w:t>
      </w:r>
      <w:r w:rsidR="00097497">
        <w:rPr>
          <w:sz w:val="24"/>
          <w:szCs w:val="24"/>
        </w:rPr>
        <w:t>и домов блокированной застройки».</w:t>
      </w:r>
    </w:p>
    <w:p w:rsidR="00816B57" w:rsidRPr="00216D69" w:rsidRDefault="00816B57" w:rsidP="00216D69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Выполнение каждого мероприятия и административного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D55471" w:rsidRPr="00C9294F">
        <w:rPr>
          <w:sz w:val="24"/>
          <w:szCs w:val="24"/>
        </w:rPr>
        <w:t>П</w:t>
      </w:r>
      <w:r w:rsidR="00160B6C">
        <w:rPr>
          <w:sz w:val="24"/>
          <w:szCs w:val="24"/>
        </w:rPr>
        <w:t xml:space="preserve">риложении </w:t>
      </w:r>
      <w:r w:rsidR="00160B6C" w:rsidRPr="00C9294F">
        <w:rPr>
          <w:sz w:val="24"/>
          <w:szCs w:val="24"/>
        </w:rPr>
        <w:t>к настоящей муниципальной программе</w:t>
      </w:r>
      <w:r w:rsidRPr="00C9294F">
        <w:rPr>
          <w:sz w:val="24"/>
          <w:szCs w:val="24"/>
        </w:rPr>
        <w:t>.</w:t>
      </w:r>
    </w:p>
    <w:p w:rsidR="002D7C45" w:rsidRDefault="002D7C45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6B57" w:rsidRPr="005F2BBD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подпрограммы </w:t>
      </w:r>
    </w:p>
    <w:p w:rsidR="00816B57" w:rsidRPr="00C9294F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Общий объем бюджетных ассигнований, выделенный на реализацию подпрограммы 2 «Расселение аварийного жилищного фонда Удомельского </w:t>
      </w:r>
      <w:r w:rsidR="00340C11" w:rsidRPr="00C9294F">
        <w:rPr>
          <w:sz w:val="24"/>
          <w:szCs w:val="24"/>
        </w:rPr>
        <w:t>городского округа</w:t>
      </w:r>
      <w:r w:rsidRPr="00C9294F">
        <w:rPr>
          <w:sz w:val="24"/>
          <w:szCs w:val="24"/>
        </w:rPr>
        <w:t xml:space="preserve">» составляет </w:t>
      </w:r>
      <w:r w:rsidR="00D552F7">
        <w:rPr>
          <w:sz w:val="24"/>
          <w:szCs w:val="24"/>
        </w:rPr>
        <w:t>9</w:t>
      </w:r>
      <w:r w:rsidR="00727872">
        <w:rPr>
          <w:sz w:val="24"/>
          <w:szCs w:val="24"/>
        </w:rPr>
        <w:t> 598,0</w:t>
      </w:r>
      <w:r w:rsidRPr="00C9294F">
        <w:rPr>
          <w:sz w:val="24"/>
          <w:szCs w:val="24"/>
        </w:rPr>
        <w:t xml:space="preserve"> тыс. руб.</w:t>
      </w:r>
    </w:p>
    <w:p w:rsidR="00816B57" w:rsidRPr="00C9294F" w:rsidRDefault="00816B57" w:rsidP="005F2BBD">
      <w:pPr>
        <w:pStyle w:val="a3"/>
        <w:ind w:firstLine="720"/>
        <w:rPr>
          <w:sz w:val="24"/>
          <w:szCs w:val="24"/>
        </w:rPr>
      </w:pPr>
      <w:r w:rsidRPr="00C9294F">
        <w:rPr>
          <w:sz w:val="24"/>
          <w:szCs w:val="24"/>
        </w:rPr>
        <w:t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2.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</w:t>
      </w:r>
    </w:p>
    <w:tbl>
      <w:tblPr>
        <w:tblW w:w="4942" w:type="pct"/>
        <w:jc w:val="center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0"/>
        <w:gridCol w:w="1132"/>
        <w:gridCol w:w="1136"/>
        <w:gridCol w:w="1132"/>
        <w:gridCol w:w="1041"/>
      </w:tblGrid>
      <w:tr w:rsidR="00816B57" w:rsidRPr="00C9294F" w:rsidTr="00214E8E">
        <w:trPr>
          <w:trHeight w:val="255"/>
          <w:jc w:val="center"/>
        </w:trPr>
        <w:tc>
          <w:tcPr>
            <w:tcW w:w="5860" w:type="dxa"/>
            <w:vMerge w:val="restart"/>
            <w:noWrap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Задачи</w:t>
            </w:r>
          </w:p>
          <w:p w:rsidR="00816B57" w:rsidRPr="00C9294F" w:rsidRDefault="00816B57" w:rsidP="005F2BBD">
            <w:pPr>
              <w:pStyle w:val="a3"/>
              <w:ind w:firstLine="720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00" w:type="dxa"/>
            <w:gridSpan w:val="3"/>
            <w:noWrap/>
            <w:vAlign w:val="center"/>
          </w:tcPr>
          <w:p w:rsidR="00816B57" w:rsidRPr="00C9294F" w:rsidRDefault="00816B57" w:rsidP="002D7C45">
            <w:pPr>
              <w:pStyle w:val="a3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41" w:type="dxa"/>
            <w:vMerge w:val="restart"/>
            <w:noWrap/>
            <w:vAlign w:val="center"/>
          </w:tcPr>
          <w:p w:rsidR="00816B57" w:rsidRPr="00C9294F" w:rsidRDefault="00816B57" w:rsidP="002D7C45">
            <w:pPr>
              <w:pStyle w:val="a3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Всего, тыс. руб.</w:t>
            </w:r>
          </w:p>
        </w:tc>
      </w:tr>
      <w:tr w:rsidR="00816B57" w:rsidRPr="00C9294F" w:rsidTr="00214E8E">
        <w:trPr>
          <w:trHeight w:val="255"/>
          <w:jc w:val="center"/>
        </w:trPr>
        <w:tc>
          <w:tcPr>
            <w:tcW w:w="5860" w:type="dxa"/>
            <w:vMerge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noWrap/>
            <w:vAlign w:val="center"/>
          </w:tcPr>
          <w:p w:rsidR="00816B57" w:rsidRPr="00C9294F" w:rsidRDefault="00816B57" w:rsidP="005F2BBD">
            <w:pPr>
              <w:pStyle w:val="a3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201</w:t>
            </w:r>
            <w:r w:rsidR="00D552F7">
              <w:rPr>
                <w:bCs/>
                <w:sz w:val="24"/>
                <w:szCs w:val="24"/>
              </w:rPr>
              <w:t>8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noWrap/>
            <w:vAlign w:val="center"/>
          </w:tcPr>
          <w:p w:rsidR="00816B57" w:rsidRPr="00C9294F" w:rsidRDefault="00D552F7" w:rsidP="005F2BBD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</w:t>
            </w:r>
            <w:r w:rsidR="00816B57"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D552F7" w:rsidP="005F2BBD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="00816B57"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41" w:type="dxa"/>
            <w:vMerge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16B57" w:rsidRPr="00C9294F" w:rsidTr="00214E8E">
        <w:trPr>
          <w:trHeight w:val="584"/>
          <w:jc w:val="center"/>
        </w:trPr>
        <w:tc>
          <w:tcPr>
            <w:tcW w:w="5860" w:type="dxa"/>
            <w:shd w:val="clear" w:color="auto" w:fill="FFFFFF"/>
            <w:vAlign w:val="bottom"/>
          </w:tcPr>
          <w:p w:rsidR="00816B57" w:rsidRPr="00C9294F" w:rsidRDefault="00816B57" w:rsidP="005F2BBD">
            <w:pPr>
              <w:pStyle w:val="a3"/>
              <w:jc w:val="both"/>
              <w:rPr>
                <w:bCs/>
                <w:sz w:val="24"/>
                <w:szCs w:val="24"/>
                <w:highlight w:val="yellow"/>
              </w:rPr>
            </w:pPr>
            <w:r w:rsidRPr="00C9294F">
              <w:rPr>
                <w:bCs/>
                <w:sz w:val="24"/>
                <w:szCs w:val="24"/>
              </w:rPr>
              <w:t xml:space="preserve">Подпрограмма 2 «Расселение аварийного жилищного фонда </w:t>
            </w:r>
            <w:r w:rsidR="00340C11" w:rsidRPr="00C9294F">
              <w:rPr>
                <w:bCs/>
                <w:sz w:val="24"/>
                <w:szCs w:val="24"/>
              </w:rPr>
              <w:t>Удомельского городского округа</w:t>
            </w:r>
            <w:r w:rsidRPr="00C9294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731C2B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727872">
              <w:rPr>
                <w:bCs/>
                <w:sz w:val="24"/>
                <w:szCs w:val="24"/>
              </w:rPr>
              <w:t> 894,4</w:t>
            </w:r>
          </w:p>
        </w:tc>
        <w:tc>
          <w:tcPr>
            <w:tcW w:w="1136" w:type="dxa"/>
            <w:noWrap/>
            <w:vAlign w:val="center"/>
          </w:tcPr>
          <w:p w:rsidR="00816B57" w:rsidRPr="00C9294F" w:rsidRDefault="00D552F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3 583,6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D552F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1041" w:type="dxa"/>
            <w:noWrap/>
            <w:vAlign w:val="center"/>
          </w:tcPr>
          <w:p w:rsidR="00816B57" w:rsidRPr="00C9294F" w:rsidRDefault="00D552F7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727872">
              <w:rPr>
                <w:bCs/>
                <w:sz w:val="24"/>
                <w:szCs w:val="24"/>
              </w:rPr>
              <w:t> 598,0</w:t>
            </w:r>
          </w:p>
        </w:tc>
      </w:tr>
      <w:tr w:rsidR="00816B57" w:rsidRPr="00C9294F" w:rsidTr="00214E8E">
        <w:trPr>
          <w:trHeight w:val="563"/>
          <w:jc w:val="center"/>
        </w:trPr>
        <w:tc>
          <w:tcPr>
            <w:tcW w:w="5860" w:type="dxa"/>
            <w:shd w:val="clear" w:color="auto" w:fill="FFFFFF"/>
          </w:tcPr>
          <w:p w:rsidR="00816B57" w:rsidRPr="00C9294F" w:rsidRDefault="00214E8E" w:rsidP="005F2BB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</w:p>
          <w:p w:rsidR="00816B57" w:rsidRPr="00C9294F" w:rsidRDefault="00816B57" w:rsidP="005F2BBD">
            <w:pPr>
              <w:pStyle w:val="a3"/>
              <w:jc w:val="both"/>
              <w:rPr>
                <w:sz w:val="24"/>
                <w:szCs w:val="24"/>
                <w:highlight w:val="yellow"/>
              </w:rPr>
            </w:pPr>
            <w:r w:rsidRPr="00C9294F">
              <w:rPr>
                <w:sz w:val="24"/>
                <w:szCs w:val="24"/>
              </w:rPr>
              <w:t>«Выявление аварийного жилищного фонда»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731C2B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D552F7">
              <w:rPr>
                <w:bCs/>
                <w:sz w:val="24"/>
                <w:szCs w:val="24"/>
              </w:rPr>
              <w:t>2</w:t>
            </w:r>
            <w:r w:rsidR="00727872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36" w:type="dxa"/>
            <w:noWrap/>
            <w:vAlign w:val="center"/>
          </w:tcPr>
          <w:p w:rsidR="00816B57" w:rsidRPr="00C9294F" w:rsidRDefault="00D552F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562181" w:rsidRPr="00C9294F">
              <w:rPr>
                <w:bCs/>
                <w:sz w:val="24"/>
                <w:szCs w:val="24"/>
              </w:rPr>
              <w:t>0,</w:t>
            </w:r>
            <w:r w:rsidR="00816B57" w:rsidRPr="00C9294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D552F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562181" w:rsidRPr="00C9294F">
              <w:rPr>
                <w:bCs/>
                <w:sz w:val="24"/>
                <w:szCs w:val="24"/>
              </w:rPr>
              <w:t>0,</w:t>
            </w:r>
            <w:r w:rsidR="00816B57" w:rsidRPr="00C9294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41" w:type="dxa"/>
            <w:noWrap/>
            <w:vAlign w:val="center"/>
          </w:tcPr>
          <w:p w:rsidR="00816B57" w:rsidRPr="00C9294F" w:rsidRDefault="00731C2B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552F7">
              <w:rPr>
                <w:bCs/>
                <w:sz w:val="24"/>
                <w:szCs w:val="24"/>
              </w:rPr>
              <w:t>6</w:t>
            </w:r>
            <w:r w:rsidR="00727872">
              <w:rPr>
                <w:bCs/>
                <w:sz w:val="24"/>
                <w:szCs w:val="24"/>
              </w:rPr>
              <w:t>3,2</w:t>
            </w:r>
          </w:p>
        </w:tc>
      </w:tr>
      <w:tr w:rsidR="00816B57" w:rsidRPr="00C9294F" w:rsidTr="00214E8E">
        <w:trPr>
          <w:trHeight w:val="840"/>
          <w:jc w:val="center"/>
        </w:trPr>
        <w:tc>
          <w:tcPr>
            <w:tcW w:w="5860" w:type="dxa"/>
            <w:shd w:val="clear" w:color="auto" w:fill="FFFFFF"/>
          </w:tcPr>
          <w:p w:rsidR="00816B57" w:rsidRPr="00C9294F" w:rsidRDefault="00214E8E" w:rsidP="005F2BB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</w:p>
          <w:p w:rsidR="00816B57" w:rsidRPr="00C9294F" w:rsidRDefault="00816B57" w:rsidP="005F2BBD">
            <w:pPr>
              <w:pStyle w:val="a3"/>
              <w:jc w:val="both"/>
              <w:rPr>
                <w:sz w:val="24"/>
                <w:szCs w:val="24"/>
                <w:highlight w:val="yellow"/>
              </w:rPr>
            </w:pPr>
            <w:r w:rsidRPr="00C9294F">
              <w:rPr>
                <w:sz w:val="24"/>
                <w:szCs w:val="24"/>
              </w:rPr>
              <w:t>«Переселение граждан из аварийного жилищного фонда»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731C2B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727872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</w:t>
            </w:r>
            <w:r w:rsidR="00D552F7">
              <w:rPr>
                <w:bCs/>
                <w:sz w:val="24"/>
                <w:szCs w:val="24"/>
              </w:rPr>
              <w:t>7</w:t>
            </w:r>
            <w:r w:rsidR="00727872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36" w:type="dxa"/>
            <w:noWrap/>
            <w:vAlign w:val="center"/>
          </w:tcPr>
          <w:p w:rsidR="00816B57" w:rsidRPr="00C9294F" w:rsidRDefault="00D552F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3 463,6</w:t>
            </w:r>
          </w:p>
        </w:tc>
        <w:tc>
          <w:tcPr>
            <w:tcW w:w="1132" w:type="dxa"/>
            <w:noWrap/>
            <w:vAlign w:val="center"/>
          </w:tcPr>
          <w:p w:rsidR="00816B57" w:rsidRPr="00C9294F" w:rsidRDefault="00816B5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41" w:type="dxa"/>
            <w:noWrap/>
            <w:vAlign w:val="center"/>
          </w:tcPr>
          <w:p w:rsidR="00816B57" w:rsidRPr="00C9294F" w:rsidRDefault="00731C2B" w:rsidP="00727872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727872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23</w:t>
            </w:r>
            <w:r w:rsidR="00727872">
              <w:rPr>
                <w:bCs/>
                <w:sz w:val="24"/>
                <w:szCs w:val="24"/>
              </w:rPr>
              <w:t>4,8</w:t>
            </w:r>
          </w:p>
        </w:tc>
      </w:tr>
    </w:tbl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5F2BBD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III</w:t>
      </w:r>
    </w:p>
    <w:p w:rsidR="00816B57" w:rsidRPr="005F2BBD" w:rsidRDefault="00214E8E" w:rsidP="005F2BBD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16B57" w:rsidRPr="00C9294F">
        <w:rPr>
          <w:rFonts w:ascii="Times New Roman" w:hAnsi="Times New Roman" w:cs="Times New Roman"/>
          <w:sz w:val="24"/>
          <w:szCs w:val="24"/>
        </w:rPr>
        <w:t>3 «Капитальный ремонт общего имущества в многоквартирных домах н</w:t>
      </w:r>
      <w:r w:rsidR="00340C1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="00816B57" w:rsidRPr="00C9294F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16B57" w:rsidRPr="00C9294F">
        <w:rPr>
          <w:rFonts w:ascii="Times New Roman" w:hAnsi="Times New Roman" w:cs="Times New Roman"/>
          <w:sz w:val="24"/>
          <w:szCs w:val="24"/>
        </w:rPr>
        <w:t>«Капитальный ремонт общего имущества в многоквартирных домах н</w:t>
      </w:r>
      <w:r w:rsidR="00340C11" w:rsidRPr="00C9294F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="00816B57" w:rsidRPr="00C9294F">
        <w:rPr>
          <w:rFonts w:ascii="Times New Roman" w:hAnsi="Times New Roman" w:cs="Times New Roman"/>
          <w:sz w:val="24"/>
          <w:szCs w:val="24"/>
        </w:rPr>
        <w:t>» (далее в настоящем подразделе – Подпрограмма), включает в себя мероприятия, направленные на снижение уровня общего износа муниципального жил</w:t>
      </w:r>
      <w:r w:rsidR="00340C11" w:rsidRPr="00C9294F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="00816B57" w:rsidRPr="00C9294F">
        <w:rPr>
          <w:rFonts w:ascii="Times New Roman" w:hAnsi="Times New Roman" w:cs="Times New Roman"/>
          <w:sz w:val="24"/>
          <w:szCs w:val="24"/>
        </w:rPr>
        <w:t>.</w:t>
      </w:r>
    </w:p>
    <w:p w:rsidR="00C043C1" w:rsidRPr="00C9294F" w:rsidRDefault="00C043C1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5F2BBD" w:rsidRDefault="00816B57" w:rsidP="005F2BBD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</w:p>
    <w:p w:rsidR="00D55471" w:rsidRPr="00C9294F" w:rsidRDefault="00D55471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приведение состояния многоквартирных домов в соответствие с действующим жилищным законодательством Российской Федерации.</w:t>
      </w:r>
    </w:p>
    <w:p w:rsidR="00816B57" w:rsidRPr="00C9294F" w:rsidRDefault="00D55471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Реализация подпрограммы связана с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C9294F">
        <w:rPr>
          <w:rFonts w:ascii="Times New Roman" w:hAnsi="Times New Roman" w:cs="Times New Roman"/>
          <w:sz w:val="24"/>
          <w:szCs w:val="24"/>
        </w:rPr>
        <w:t>м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16B57" w:rsidRPr="00C929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задача 1 подпрограммы </w:t>
      </w:r>
      <w:r w:rsidR="00D55471" w:rsidRPr="00C9294F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="00816B57" w:rsidRPr="00C9294F">
        <w:rPr>
          <w:sz w:val="24"/>
          <w:szCs w:val="24"/>
        </w:rPr>
        <w:t>«Реализация механизма проведения капитального ремонта общего имущества в многоквартирных домах, в соответствии с действующим законодательст</w:t>
      </w:r>
      <w:r w:rsidR="00D55471" w:rsidRPr="00C9294F">
        <w:rPr>
          <w:sz w:val="24"/>
          <w:szCs w:val="24"/>
        </w:rPr>
        <w:t>вом Р</w:t>
      </w:r>
      <w:r w:rsidR="00097497">
        <w:rPr>
          <w:sz w:val="24"/>
          <w:szCs w:val="24"/>
        </w:rPr>
        <w:t xml:space="preserve">оссийской </w:t>
      </w:r>
      <w:r w:rsidR="00D55471" w:rsidRPr="00C9294F">
        <w:rPr>
          <w:sz w:val="24"/>
          <w:szCs w:val="24"/>
        </w:rPr>
        <w:t>Ф</w:t>
      </w:r>
      <w:r w:rsidR="00097497">
        <w:rPr>
          <w:sz w:val="24"/>
          <w:szCs w:val="24"/>
        </w:rPr>
        <w:t>едерации</w:t>
      </w:r>
      <w:r w:rsidR="00D55471" w:rsidRPr="00C9294F">
        <w:rPr>
          <w:sz w:val="24"/>
          <w:szCs w:val="24"/>
        </w:rPr>
        <w:t>».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задача 2 подпрограммы </w:t>
      </w:r>
      <w:r w:rsidR="00D55471" w:rsidRPr="00C9294F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="00097497">
        <w:rPr>
          <w:sz w:val="24"/>
          <w:szCs w:val="24"/>
        </w:rPr>
        <w:t>«П</w:t>
      </w:r>
      <w:r w:rsidR="00816B57" w:rsidRPr="00C9294F">
        <w:rPr>
          <w:sz w:val="24"/>
          <w:szCs w:val="24"/>
        </w:rPr>
        <w:t>роведение капитального ремонта общего имущества в многоквартирных 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 w:rsidR="002D7C45">
        <w:rPr>
          <w:sz w:val="24"/>
          <w:szCs w:val="24"/>
        </w:rPr>
        <w:t xml:space="preserve"> за счет средств местного бюджета</w:t>
      </w:r>
      <w:r w:rsidR="00D55471" w:rsidRPr="00C9294F">
        <w:rPr>
          <w:sz w:val="24"/>
          <w:szCs w:val="24"/>
        </w:rPr>
        <w:t>».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Показателями, </w:t>
      </w:r>
      <w:r w:rsidR="00D55471" w:rsidRPr="00C9294F">
        <w:rPr>
          <w:rFonts w:ascii="Times New Roman" w:hAnsi="Times New Roman" w:cs="Times New Roman"/>
          <w:sz w:val="24"/>
          <w:szCs w:val="24"/>
        </w:rPr>
        <w:t>характеризующими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F12B1A" w:rsidRPr="00C9294F">
        <w:rPr>
          <w:rFonts w:ascii="Times New Roman" w:hAnsi="Times New Roman" w:cs="Times New Roman"/>
          <w:sz w:val="24"/>
          <w:szCs w:val="24"/>
        </w:rPr>
        <w:t>и</w:t>
      </w:r>
      <w:r w:rsidR="00214E8E">
        <w:rPr>
          <w:rFonts w:ascii="Times New Roman" w:hAnsi="Times New Roman" w:cs="Times New Roman"/>
          <w:sz w:val="24"/>
          <w:szCs w:val="24"/>
        </w:rPr>
        <w:t> </w:t>
      </w:r>
      <w:r w:rsidR="00D55471" w:rsidRPr="00C9294F">
        <w:rPr>
          <w:rFonts w:ascii="Times New Roman" w:hAnsi="Times New Roman" w:cs="Times New Roman"/>
          <w:sz w:val="24"/>
          <w:szCs w:val="24"/>
        </w:rPr>
        <w:t>1</w:t>
      </w:r>
      <w:r w:rsidR="00214E8E">
        <w:rPr>
          <w:rFonts w:ascii="Times New Roman" w:hAnsi="Times New Roman" w:cs="Times New Roman"/>
          <w:sz w:val="24"/>
          <w:szCs w:val="24"/>
        </w:rPr>
        <w:t> </w:t>
      </w:r>
      <w:r w:rsidRPr="00C9294F">
        <w:rPr>
          <w:rFonts w:ascii="Times New Roman" w:hAnsi="Times New Roman" w:cs="Times New Roman"/>
          <w:sz w:val="24"/>
          <w:szCs w:val="24"/>
        </w:rPr>
        <w:t>Подпрограммы, являются:</w:t>
      </w:r>
    </w:p>
    <w:p w:rsidR="002D7C45" w:rsidRDefault="00816B57" w:rsidP="002D7C45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C9294F">
        <w:rPr>
          <w:sz w:val="24"/>
          <w:szCs w:val="24"/>
        </w:rPr>
        <w:t>количество многоквартирных домов, в которых есть муниципальная с</w:t>
      </w:r>
      <w:r w:rsidR="00340C11" w:rsidRPr="00C9294F">
        <w:rPr>
          <w:sz w:val="24"/>
          <w:szCs w:val="24"/>
        </w:rPr>
        <w:t>обственность Удомельского городского округа</w:t>
      </w:r>
      <w:r w:rsidR="00D55471" w:rsidRPr="00C9294F">
        <w:rPr>
          <w:sz w:val="24"/>
          <w:szCs w:val="24"/>
        </w:rPr>
        <w:t>.</w:t>
      </w:r>
    </w:p>
    <w:p w:rsidR="00D55471" w:rsidRPr="00C9294F" w:rsidRDefault="00D55471" w:rsidP="002D7C45">
      <w:pPr>
        <w:pStyle w:val="a3"/>
        <w:ind w:left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Показателями, характеризующими решение Задач</w:t>
      </w:r>
      <w:r w:rsidR="00F12B1A" w:rsidRPr="00C9294F">
        <w:rPr>
          <w:sz w:val="24"/>
          <w:szCs w:val="24"/>
        </w:rPr>
        <w:t>и</w:t>
      </w:r>
      <w:r w:rsidR="00214E8E">
        <w:rPr>
          <w:sz w:val="24"/>
          <w:szCs w:val="24"/>
        </w:rPr>
        <w:t> </w:t>
      </w:r>
      <w:r w:rsidRPr="00C9294F">
        <w:rPr>
          <w:sz w:val="24"/>
          <w:szCs w:val="24"/>
        </w:rPr>
        <w:t>2</w:t>
      </w:r>
      <w:r w:rsidR="00214E8E">
        <w:rPr>
          <w:sz w:val="24"/>
          <w:szCs w:val="24"/>
        </w:rPr>
        <w:t> </w:t>
      </w:r>
      <w:r w:rsidRPr="00C9294F">
        <w:rPr>
          <w:sz w:val="24"/>
          <w:szCs w:val="24"/>
        </w:rPr>
        <w:t>Подпрограммы, являются:</w:t>
      </w:r>
    </w:p>
    <w:p w:rsidR="00816B57" w:rsidRPr="00C9294F" w:rsidRDefault="00D55471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>1</w:t>
      </w:r>
      <w:r w:rsidR="00214E8E">
        <w:rPr>
          <w:sz w:val="24"/>
          <w:szCs w:val="24"/>
        </w:rPr>
        <w:t>) </w:t>
      </w:r>
      <w:r w:rsidR="00816B57" w:rsidRPr="00C9294F">
        <w:rPr>
          <w:sz w:val="24"/>
          <w:szCs w:val="24"/>
        </w:rPr>
        <w:t>количество многоквартирных домов, в которых проведен капитальный ремонт общ</w:t>
      </w:r>
      <w:r w:rsidRPr="00C9294F">
        <w:rPr>
          <w:sz w:val="24"/>
          <w:szCs w:val="24"/>
        </w:rPr>
        <w:t>его имущества в текущем периоде.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Значение показателей задач программы по годам реализации программы приведены</w:t>
      </w:r>
      <w:r w:rsidR="00160B6C">
        <w:rPr>
          <w:rFonts w:ascii="Times New Roman" w:hAnsi="Times New Roman" w:cs="Times New Roman"/>
          <w:sz w:val="24"/>
          <w:szCs w:val="24"/>
        </w:rPr>
        <w:t xml:space="preserve"> в приложении</w:t>
      </w:r>
      <w:r w:rsidRPr="00C9294F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5F2BBD" w:rsidRDefault="00816B57" w:rsidP="005F2BB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</w:p>
    <w:p w:rsidR="00816B57" w:rsidRPr="00C9294F" w:rsidRDefault="00214E8E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 1 </w:t>
      </w:r>
      <w:r w:rsidR="00816B57" w:rsidRPr="00C9294F">
        <w:rPr>
          <w:rFonts w:ascii="Times New Roman" w:hAnsi="Times New Roman" w:cs="Times New Roman"/>
          <w:sz w:val="24"/>
          <w:szCs w:val="24"/>
        </w:rPr>
        <w:t>Подпрограммы осуществляется посредством выполнения следующих мероприятий:</w:t>
      </w:r>
    </w:p>
    <w:p w:rsidR="00816B57" w:rsidRPr="00C9294F" w:rsidRDefault="00214E8E" w:rsidP="005F2BBD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816B57" w:rsidRPr="00C9294F">
        <w:rPr>
          <w:sz w:val="24"/>
          <w:szCs w:val="24"/>
        </w:rPr>
        <w:t>мероприятие «Уплата взносов на проведение капитального ремонта общего имущества в многоквартирных домах, в части муниципального жил</w:t>
      </w:r>
      <w:r w:rsidR="00340C11" w:rsidRPr="00C9294F">
        <w:rPr>
          <w:sz w:val="24"/>
          <w:szCs w:val="24"/>
        </w:rPr>
        <w:t>ищного фонда Удомельского городского округа</w:t>
      </w:r>
      <w:r w:rsidR="00B609EA" w:rsidRPr="00C9294F">
        <w:rPr>
          <w:sz w:val="24"/>
          <w:szCs w:val="24"/>
        </w:rPr>
        <w:t>»;</w:t>
      </w:r>
    </w:p>
    <w:p w:rsidR="00B609EA" w:rsidRPr="00C9294F" w:rsidRDefault="00214E8E" w:rsidP="005F2BBD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 </w:t>
      </w:r>
      <w:r w:rsidR="00CC43FE" w:rsidRPr="00C9294F">
        <w:rPr>
          <w:sz w:val="24"/>
          <w:szCs w:val="24"/>
        </w:rPr>
        <w:t xml:space="preserve">административное </w:t>
      </w:r>
      <w:r w:rsidR="00B609EA" w:rsidRPr="00C9294F">
        <w:rPr>
          <w:sz w:val="24"/>
          <w:szCs w:val="24"/>
        </w:rPr>
        <w:t>мероприятие «Ведение реестра муниципальной собственности муниципального образования Удомельский городской округ».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Решение Задачи 2 подпрограммы</w:t>
      </w:r>
      <w:r w:rsidR="00816B57" w:rsidRPr="00C9294F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816B57" w:rsidRPr="00C9294F" w:rsidRDefault="00214E8E" w:rsidP="005F2BBD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097497">
        <w:rPr>
          <w:sz w:val="24"/>
          <w:szCs w:val="24"/>
        </w:rPr>
        <w:t>мероприятие «Проведение</w:t>
      </w:r>
      <w:r w:rsidR="00816B57" w:rsidRPr="00C9294F">
        <w:rPr>
          <w:sz w:val="24"/>
          <w:szCs w:val="24"/>
        </w:rPr>
        <w:t xml:space="preserve"> капитального ремонта общего имущества в многоквартирных </w:t>
      </w:r>
      <w:r w:rsidR="00816B57" w:rsidRPr="00C9294F">
        <w:rPr>
          <w:sz w:val="24"/>
          <w:szCs w:val="24"/>
        </w:rPr>
        <w:lastRenderedPageBreak/>
        <w:t>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 w:rsidR="00097497">
        <w:rPr>
          <w:sz w:val="24"/>
          <w:szCs w:val="24"/>
        </w:rPr>
        <w:t>, за счет средств местного бюджета</w:t>
      </w:r>
      <w:r w:rsidR="00816B57" w:rsidRPr="00C9294F">
        <w:rPr>
          <w:sz w:val="24"/>
          <w:szCs w:val="24"/>
        </w:rPr>
        <w:t>»;</w:t>
      </w:r>
    </w:p>
    <w:p w:rsidR="002D7C45" w:rsidRDefault="00214E8E" w:rsidP="002D7C45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 </w:t>
      </w:r>
      <w:r w:rsidR="00CC43FE" w:rsidRPr="00C9294F">
        <w:rPr>
          <w:sz w:val="24"/>
          <w:szCs w:val="24"/>
        </w:rPr>
        <w:t xml:space="preserve">административное </w:t>
      </w:r>
      <w:r w:rsidR="00816B57" w:rsidRPr="00C9294F">
        <w:rPr>
          <w:sz w:val="24"/>
          <w:szCs w:val="24"/>
        </w:rPr>
        <w:t>мероприятие «Ведение учёта многоквартирных домов</w:t>
      </w:r>
      <w:r w:rsidR="00160B6C">
        <w:rPr>
          <w:sz w:val="24"/>
          <w:szCs w:val="24"/>
        </w:rPr>
        <w:t>,</w:t>
      </w:r>
      <w:r w:rsidR="00816B57" w:rsidRPr="00C9294F">
        <w:rPr>
          <w:sz w:val="24"/>
          <w:szCs w:val="24"/>
        </w:rPr>
        <w:t xml:space="preserve"> принявших участие в проведении капитального ремонта (реконструкции) общего имущества в многоквартирных домах н</w:t>
      </w:r>
      <w:r w:rsidR="00340C11" w:rsidRPr="00C9294F">
        <w:rPr>
          <w:sz w:val="24"/>
          <w:szCs w:val="24"/>
        </w:rPr>
        <w:t>а территории Удомельского городского округа</w:t>
      </w:r>
      <w:r w:rsidR="00816B57" w:rsidRPr="00C9294F">
        <w:rPr>
          <w:sz w:val="24"/>
          <w:szCs w:val="24"/>
        </w:rPr>
        <w:t>»</w:t>
      </w:r>
      <w:r w:rsidR="002D7C45">
        <w:rPr>
          <w:sz w:val="24"/>
          <w:szCs w:val="24"/>
        </w:rPr>
        <w:t>;</w:t>
      </w:r>
    </w:p>
    <w:p w:rsidR="00EB27B5" w:rsidRDefault="00780EE9" w:rsidP="002D7C45">
      <w:pPr>
        <w:pStyle w:val="a3"/>
        <w:ind w:firstLine="720"/>
        <w:jc w:val="both"/>
        <w:rPr>
          <w:sz w:val="24"/>
          <w:szCs w:val="24"/>
        </w:rPr>
      </w:pPr>
      <w:r w:rsidRPr="002D7C45">
        <w:rPr>
          <w:sz w:val="24"/>
          <w:szCs w:val="24"/>
        </w:rPr>
        <w:t>3) мероприятие</w:t>
      </w:r>
      <w:r w:rsidRPr="00780EE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780EE9">
        <w:rPr>
          <w:sz w:val="24"/>
          <w:szCs w:val="24"/>
        </w:rPr>
        <w:t>Проведение капитального ремонта общ</w:t>
      </w:r>
      <w:r w:rsidR="00731C2B">
        <w:rPr>
          <w:sz w:val="24"/>
          <w:szCs w:val="24"/>
        </w:rPr>
        <w:t>его имущества в многоквартирных домах</w:t>
      </w:r>
      <w:r>
        <w:rPr>
          <w:sz w:val="24"/>
          <w:szCs w:val="24"/>
        </w:rPr>
        <w:t>»</w:t>
      </w:r>
      <w:r w:rsidR="002D7C45">
        <w:rPr>
          <w:sz w:val="24"/>
          <w:szCs w:val="24"/>
        </w:rPr>
        <w:t>;</w:t>
      </w:r>
    </w:p>
    <w:p w:rsidR="002D7C45" w:rsidRDefault="002D7C45" w:rsidP="002D7C45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4) мероприятие «</w:t>
      </w:r>
      <w:r w:rsidRPr="002D7C45">
        <w:rPr>
          <w:sz w:val="24"/>
          <w:szCs w:val="24"/>
        </w:rPr>
        <w:t>Ремонт и восстановление герметизации стыков наружных стеновых панелей</w:t>
      </w:r>
      <w:r>
        <w:rPr>
          <w:sz w:val="24"/>
          <w:szCs w:val="24"/>
        </w:rPr>
        <w:t>»;</w:t>
      </w:r>
    </w:p>
    <w:p w:rsidR="002D7C45" w:rsidRDefault="002D7C45" w:rsidP="002D7C45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5) мероприятие «</w:t>
      </w:r>
      <w:r w:rsidRPr="002D7C45">
        <w:rPr>
          <w:sz w:val="24"/>
          <w:szCs w:val="24"/>
        </w:rPr>
        <w:t>Разработка проектно-сметной документации для реконструкции МКД ул. Энтузиастов д. 12</w:t>
      </w:r>
      <w:r>
        <w:rPr>
          <w:sz w:val="24"/>
          <w:szCs w:val="24"/>
        </w:rPr>
        <w:t>».</w:t>
      </w:r>
    </w:p>
    <w:p w:rsidR="002D7C45" w:rsidRDefault="00816B57" w:rsidP="002D7C45">
      <w:pPr>
        <w:pStyle w:val="a3"/>
        <w:ind w:firstLine="720"/>
        <w:jc w:val="both"/>
        <w:rPr>
          <w:sz w:val="24"/>
          <w:szCs w:val="24"/>
        </w:rPr>
      </w:pPr>
      <w:r w:rsidRPr="00780EE9">
        <w:rPr>
          <w:sz w:val="24"/>
          <w:szCs w:val="24"/>
        </w:rPr>
        <w:t xml:space="preserve">Выполнение каждого мероприятия и административного мероприятия подпрограммы 3 оценивается с помощью показателей, перечень которых и их значения по годам реализации муниципальной программы приведены в приложении </w:t>
      </w:r>
      <w:r w:rsidR="00160B6C" w:rsidRPr="00780EE9">
        <w:rPr>
          <w:sz w:val="24"/>
          <w:szCs w:val="24"/>
        </w:rPr>
        <w:t>к настоящей муниципальной программе</w:t>
      </w:r>
      <w:r w:rsidRPr="00C9294F">
        <w:rPr>
          <w:sz w:val="24"/>
          <w:szCs w:val="24"/>
        </w:rPr>
        <w:t>.</w:t>
      </w:r>
    </w:p>
    <w:p w:rsidR="002D7C45" w:rsidRDefault="002D7C45" w:rsidP="002D7C45">
      <w:pPr>
        <w:pStyle w:val="a3"/>
        <w:ind w:firstLine="720"/>
        <w:jc w:val="both"/>
        <w:rPr>
          <w:sz w:val="24"/>
          <w:szCs w:val="24"/>
        </w:rPr>
      </w:pPr>
    </w:p>
    <w:p w:rsidR="00816B57" w:rsidRPr="00EB27B5" w:rsidRDefault="00816B57" w:rsidP="002D7C45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color w:val="000000"/>
          <w:sz w:val="24"/>
          <w:szCs w:val="24"/>
        </w:rPr>
        <w:t xml:space="preserve">Глава 3. Объем финансовых ресурсов, необходимый для реализации подпрограммы </w:t>
      </w:r>
    </w:p>
    <w:p w:rsidR="00816B57" w:rsidRPr="00C9294F" w:rsidRDefault="00816B57" w:rsidP="005F2BBD">
      <w:pPr>
        <w:pStyle w:val="a3"/>
        <w:ind w:firstLine="720"/>
        <w:jc w:val="both"/>
        <w:rPr>
          <w:sz w:val="24"/>
          <w:szCs w:val="24"/>
        </w:rPr>
      </w:pPr>
      <w:r w:rsidRPr="00C9294F">
        <w:rPr>
          <w:sz w:val="24"/>
          <w:szCs w:val="24"/>
        </w:rPr>
        <w:t xml:space="preserve">Общий объем бюджетных ассигнований, выделенный на реализацию подпрограммы 3 «Капитальный ремонт общего имущества в многоквартирных домах на территории Удомельского </w:t>
      </w:r>
      <w:r w:rsidR="00340C11" w:rsidRPr="00C9294F">
        <w:rPr>
          <w:sz w:val="24"/>
          <w:szCs w:val="24"/>
        </w:rPr>
        <w:t>городского округа</w:t>
      </w:r>
      <w:r w:rsidRPr="00C9294F">
        <w:rPr>
          <w:sz w:val="24"/>
          <w:szCs w:val="24"/>
        </w:rPr>
        <w:t xml:space="preserve">» составляет </w:t>
      </w:r>
      <w:r w:rsidR="00817D76">
        <w:rPr>
          <w:sz w:val="24"/>
          <w:szCs w:val="24"/>
        </w:rPr>
        <w:t>10</w:t>
      </w:r>
      <w:r w:rsidR="00F14F75">
        <w:rPr>
          <w:sz w:val="24"/>
          <w:szCs w:val="24"/>
        </w:rPr>
        <w:t> </w:t>
      </w:r>
      <w:r w:rsidR="00817D76">
        <w:rPr>
          <w:sz w:val="24"/>
          <w:szCs w:val="24"/>
        </w:rPr>
        <w:t>1</w:t>
      </w:r>
      <w:r w:rsidR="00F14F75">
        <w:rPr>
          <w:sz w:val="24"/>
          <w:szCs w:val="24"/>
        </w:rPr>
        <w:t>60,2</w:t>
      </w:r>
      <w:r w:rsidR="00817D76">
        <w:rPr>
          <w:sz w:val="24"/>
          <w:szCs w:val="24"/>
        </w:rPr>
        <w:t xml:space="preserve"> </w:t>
      </w:r>
      <w:r w:rsidRPr="00C9294F">
        <w:rPr>
          <w:sz w:val="24"/>
          <w:szCs w:val="24"/>
        </w:rPr>
        <w:t>тыс. руб.</w:t>
      </w:r>
    </w:p>
    <w:p w:rsidR="00816B57" w:rsidRPr="00C9294F" w:rsidRDefault="00816B57" w:rsidP="005F2BBD">
      <w:pPr>
        <w:pStyle w:val="a3"/>
        <w:ind w:firstLine="720"/>
        <w:rPr>
          <w:sz w:val="24"/>
          <w:szCs w:val="24"/>
        </w:rPr>
      </w:pPr>
      <w:r w:rsidRPr="00C9294F">
        <w:rPr>
          <w:sz w:val="24"/>
          <w:szCs w:val="24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3. 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9294F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tbl>
      <w:tblPr>
        <w:tblW w:w="4873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6"/>
        <w:gridCol w:w="1134"/>
        <w:gridCol w:w="1134"/>
        <w:gridCol w:w="1134"/>
        <w:gridCol w:w="1108"/>
      </w:tblGrid>
      <w:tr w:rsidR="00816B57" w:rsidRPr="00C9294F" w:rsidTr="00C37195">
        <w:trPr>
          <w:trHeight w:val="255"/>
          <w:jc w:val="center"/>
        </w:trPr>
        <w:tc>
          <w:tcPr>
            <w:tcW w:w="5646" w:type="dxa"/>
            <w:vMerge w:val="restart"/>
            <w:noWrap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Задачи</w:t>
            </w:r>
          </w:p>
          <w:p w:rsidR="00816B57" w:rsidRPr="00C9294F" w:rsidRDefault="00816B57" w:rsidP="005F2BBD">
            <w:pPr>
              <w:pStyle w:val="a3"/>
              <w:ind w:firstLine="720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816B57" w:rsidRPr="00C9294F" w:rsidRDefault="00816B57" w:rsidP="002D7C45">
            <w:pPr>
              <w:pStyle w:val="a3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108" w:type="dxa"/>
            <w:vMerge w:val="restart"/>
            <w:noWrap/>
            <w:vAlign w:val="center"/>
          </w:tcPr>
          <w:p w:rsidR="00816B57" w:rsidRPr="00C9294F" w:rsidRDefault="00816B57" w:rsidP="002D7C45">
            <w:pPr>
              <w:pStyle w:val="a3"/>
              <w:jc w:val="center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Всего, тыс. руб.</w:t>
            </w:r>
          </w:p>
        </w:tc>
      </w:tr>
      <w:tr w:rsidR="00816B57" w:rsidRPr="00C9294F" w:rsidTr="00C37195">
        <w:trPr>
          <w:trHeight w:val="255"/>
          <w:jc w:val="center"/>
        </w:trPr>
        <w:tc>
          <w:tcPr>
            <w:tcW w:w="5646" w:type="dxa"/>
            <w:vMerge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16B57" w:rsidRPr="00C9294F" w:rsidRDefault="00816B57" w:rsidP="005F2BBD">
            <w:pPr>
              <w:pStyle w:val="a3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201</w:t>
            </w:r>
            <w:r w:rsidR="00097497">
              <w:rPr>
                <w:bCs/>
                <w:sz w:val="24"/>
                <w:szCs w:val="24"/>
              </w:rPr>
              <w:t>8</w:t>
            </w:r>
            <w:r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C043C1" w:rsidP="005F2BBD">
            <w:pPr>
              <w:pStyle w:val="a3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201</w:t>
            </w:r>
            <w:r w:rsidR="00097497">
              <w:rPr>
                <w:bCs/>
                <w:sz w:val="24"/>
                <w:szCs w:val="24"/>
              </w:rPr>
              <w:t>9</w:t>
            </w:r>
            <w:r w:rsidR="00816B57"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C043C1" w:rsidP="005F2BBD">
            <w:pPr>
              <w:pStyle w:val="a3"/>
              <w:rPr>
                <w:bCs/>
                <w:sz w:val="24"/>
                <w:szCs w:val="24"/>
              </w:rPr>
            </w:pPr>
            <w:r w:rsidRPr="00C9294F">
              <w:rPr>
                <w:bCs/>
                <w:sz w:val="24"/>
                <w:szCs w:val="24"/>
              </w:rPr>
              <w:t>20</w:t>
            </w:r>
            <w:r w:rsidR="00097497">
              <w:rPr>
                <w:bCs/>
                <w:sz w:val="24"/>
                <w:szCs w:val="24"/>
              </w:rPr>
              <w:t>20</w:t>
            </w:r>
            <w:r w:rsidR="00816B57" w:rsidRPr="00C9294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08" w:type="dxa"/>
            <w:vMerge/>
            <w:vAlign w:val="center"/>
          </w:tcPr>
          <w:p w:rsidR="00816B57" w:rsidRPr="00C9294F" w:rsidRDefault="00816B57" w:rsidP="005F2BBD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097497" w:rsidRPr="00C9294F" w:rsidTr="00C37195">
        <w:trPr>
          <w:trHeight w:val="584"/>
          <w:jc w:val="center"/>
        </w:trPr>
        <w:tc>
          <w:tcPr>
            <w:tcW w:w="5646" w:type="dxa"/>
            <w:shd w:val="clear" w:color="auto" w:fill="FFFFFF"/>
            <w:vAlign w:val="bottom"/>
          </w:tcPr>
          <w:p w:rsidR="00097497" w:rsidRPr="00C9294F" w:rsidRDefault="00C37195" w:rsidP="005F2BBD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Подпрограмма 3 </w:t>
            </w:r>
            <w:r w:rsidR="00097497" w:rsidRPr="00C9294F">
              <w:rPr>
                <w:bCs/>
                <w:sz w:val="24"/>
                <w:szCs w:val="24"/>
              </w:rPr>
              <w:t>«</w:t>
            </w:r>
            <w:r w:rsidR="00097497" w:rsidRPr="00C9294F">
              <w:rPr>
                <w:sz w:val="24"/>
                <w:szCs w:val="24"/>
              </w:rPr>
              <w:t>Капитальный ремонт общего имущества в многоквартирных домах на территории Удомельского городского округа</w:t>
            </w:r>
            <w:r w:rsidR="00097497" w:rsidRPr="00C9294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097497" w:rsidRPr="00C9294F" w:rsidRDefault="00D73998" w:rsidP="00F14F7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14F75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9</w:t>
            </w:r>
            <w:r w:rsidR="00F14F75">
              <w:rPr>
                <w:bCs/>
                <w:sz w:val="24"/>
                <w:szCs w:val="24"/>
              </w:rPr>
              <w:t>27,3</w:t>
            </w:r>
          </w:p>
        </w:tc>
        <w:tc>
          <w:tcPr>
            <w:tcW w:w="1134" w:type="dxa"/>
            <w:noWrap/>
            <w:vAlign w:val="center"/>
          </w:tcPr>
          <w:p w:rsidR="00097497" w:rsidRPr="00C9294F" w:rsidRDefault="00817D76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AB643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797,2</w:t>
            </w:r>
          </w:p>
        </w:tc>
        <w:tc>
          <w:tcPr>
            <w:tcW w:w="1134" w:type="dxa"/>
            <w:noWrap/>
            <w:vAlign w:val="center"/>
          </w:tcPr>
          <w:p w:rsidR="00097497" w:rsidRPr="00C9294F" w:rsidRDefault="0009749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3 435,7</w:t>
            </w:r>
          </w:p>
        </w:tc>
        <w:tc>
          <w:tcPr>
            <w:tcW w:w="1108" w:type="dxa"/>
            <w:noWrap/>
            <w:vAlign w:val="center"/>
          </w:tcPr>
          <w:p w:rsidR="00097497" w:rsidRPr="00C9294F" w:rsidRDefault="00817D76" w:rsidP="00F14F7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F14F75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</w:t>
            </w:r>
            <w:r w:rsidR="00F14F75">
              <w:rPr>
                <w:bCs/>
                <w:sz w:val="24"/>
                <w:szCs w:val="24"/>
              </w:rPr>
              <w:t>60,2</w:t>
            </w:r>
          </w:p>
        </w:tc>
      </w:tr>
      <w:tr w:rsidR="00816B57" w:rsidRPr="00C9294F" w:rsidTr="00C37195">
        <w:trPr>
          <w:trHeight w:val="563"/>
          <w:jc w:val="center"/>
        </w:trPr>
        <w:tc>
          <w:tcPr>
            <w:tcW w:w="5646" w:type="dxa"/>
            <w:shd w:val="clear" w:color="auto" w:fill="FFFFFF"/>
          </w:tcPr>
          <w:p w:rsidR="00816B57" w:rsidRPr="00C9294F" w:rsidRDefault="00816B57" w:rsidP="005F2BBD">
            <w:pPr>
              <w:pStyle w:val="a3"/>
              <w:jc w:val="both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1 </w:t>
            </w:r>
          </w:p>
          <w:p w:rsidR="00816B57" w:rsidRPr="00C9294F" w:rsidRDefault="00816B57" w:rsidP="005F2BBD">
            <w:pPr>
              <w:pStyle w:val="a3"/>
              <w:jc w:val="both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>«</w:t>
            </w:r>
            <w:r w:rsidR="00C043C1" w:rsidRPr="00C9294F">
              <w:rPr>
                <w:sz w:val="24"/>
                <w:szCs w:val="24"/>
              </w:rPr>
              <w:t>Реализация механизма проведения капитального ремонта общего имущества в многоквартирных домах, в соответствии с действующим законодательством РФ</w:t>
            </w:r>
            <w:r w:rsidRPr="00C9294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AF46A4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676,8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817D76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4 132,2</w:t>
            </w:r>
          </w:p>
        </w:tc>
        <w:tc>
          <w:tcPr>
            <w:tcW w:w="1134" w:type="dxa"/>
            <w:noWrap/>
            <w:vAlign w:val="center"/>
          </w:tcPr>
          <w:p w:rsidR="00816B57" w:rsidRPr="00C9294F" w:rsidRDefault="0009749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1 635,7</w:t>
            </w:r>
          </w:p>
        </w:tc>
        <w:tc>
          <w:tcPr>
            <w:tcW w:w="1108" w:type="dxa"/>
            <w:noWrap/>
            <w:vAlign w:val="center"/>
          </w:tcPr>
          <w:p w:rsidR="00816B57" w:rsidRPr="00C9294F" w:rsidRDefault="00817D76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6 444,7</w:t>
            </w:r>
          </w:p>
        </w:tc>
      </w:tr>
      <w:tr w:rsidR="0068551D" w:rsidRPr="00C9294F" w:rsidTr="00C37195">
        <w:trPr>
          <w:trHeight w:val="840"/>
          <w:jc w:val="center"/>
        </w:trPr>
        <w:tc>
          <w:tcPr>
            <w:tcW w:w="5646" w:type="dxa"/>
            <w:shd w:val="clear" w:color="auto" w:fill="FFFFFF"/>
          </w:tcPr>
          <w:p w:rsidR="0068551D" w:rsidRPr="00C9294F" w:rsidRDefault="0068551D" w:rsidP="005F2BBD">
            <w:pPr>
              <w:pStyle w:val="a3"/>
              <w:jc w:val="both"/>
              <w:rPr>
                <w:sz w:val="24"/>
                <w:szCs w:val="24"/>
              </w:rPr>
            </w:pPr>
            <w:r w:rsidRPr="00C9294F">
              <w:rPr>
                <w:sz w:val="24"/>
                <w:szCs w:val="24"/>
              </w:rPr>
              <w:t xml:space="preserve">Задача 2 </w:t>
            </w:r>
          </w:p>
          <w:p w:rsidR="0068551D" w:rsidRPr="00C9294F" w:rsidRDefault="00A47DA7" w:rsidP="002D7C4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</w:t>
            </w:r>
            <w:r w:rsidR="0068551D" w:rsidRPr="00C9294F">
              <w:rPr>
                <w:sz w:val="24"/>
                <w:szCs w:val="24"/>
              </w:rPr>
              <w:t>роведение капитального ремонта общего имущества в многоквартирных домах на территории Удомельского городского округа</w:t>
            </w:r>
            <w:r>
              <w:rPr>
                <w:sz w:val="24"/>
                <w:szCs w:val="24"/>
              </w:rPr>
              <w:t xml:space="preserve"> за счет средств местного бюджета</w:t>
            </w:r>
            <w:r w:rsidR="0068551D" w:rsidRPr="00C9294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68551D" w:rsidRPr="00C9294F" w:rsidRDefault="00D73998" w:rsidP="00F14F7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14F75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</w:t>
            </w:r>
            <w:r w:rsidR="00F14F75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1134" w:type="dxa"/>
            <w:noWrap/>
            <w:vAlign w:val="center"/>
          </w:tcPr>
          <w:p w:rsidR="0068551D" w:rsidRPr="00C9294F" w:rsidRDefault="0009749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665,0</w:t>
            </w:r>
          </w:p>
        </w:tc>
        <w:tc>
          <w:tcPr>
            <w:tcW w:w="1134" w:type="dxa"/>
            <w:noWrap/>
            <w:vAlign w:val="center"/>
          </w:tcPr>
          <w:p w:rsidR="0068551D" w:rsidRPr="00C9294F" w:rsidRDefault="00097497" w:rsidP="002D7C4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1 800,0</w:t>
            </w:r>
          </w:p>
        </w:tc>
        <w:tc>
          <w:tcPr>
            <w:tcW w:w="1108" w:type="dxa"/>
            <w:noWrap/>
            <w:vAlign w:val="center"/>
          </w:tcPr>
          <w:p w:rsidR="0068551D" w:rsidRPr="00C9294F" w:rsidRDefault="00D73998" w:rsidP="00F14F75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F14F75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</w:t>
            </w:r>
            <w:r w:rsidR="00F14F75">
              <w:rPr>
                <w:bCs/>
                <w:sz w:val="24"/>
                <w:szCs w:val="24"/>
              </w:rPr>
              <w:t>15,5</w:t>
            </w:r>
          </w:p>
        </w:tc>
      </w:tr>
    </w:tbl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C9294F" w:rsidRDefault="00E377D9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426B2D" w:rsidRPr="0023227A" w:rsidRDefault="00426B2D" w:rsidP="005F2BBD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</w:t>
      </w:r>
      <w:proofErr w:type="gramStart"/>
      <w:r w:rsidRPr="00006A80">
        <w:rPr>
          <w:bCs/>
          <w:sz w:val="24"/>
        </w:rPr>
        <w:t>оценки эффективности реализации муниципальных программ муниципального образования</w:t>
      </w:r>
      <w:proofErr w:type="gramEnd"/>
      <w:r w:rsidRPr="00006A80">
        <w:rPr>
          <w:bCs/>
          <w:sz w:val="24"/>
        </w:rPr>
        <w:t xml:space="preserve">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426B2D" w:rsidRPr="0023227A" w:rsidRDefault="00426B2D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EA0445" w:rsidRPr="00EA0445" w:rsidRDefault="00426B2D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445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EA0445">
        <w:rPr>
          <w:rFonts w:ascii="Times New Roman" w:hAnsi="Times New Roman" w:cs="Times New Roman"/>
          <w:bCs/>
          <w:sz w:val="24"/>
          <w:szCs w:val="24"/>
        </w:rPr>
        <w:t>) </w:t>
      </w:r>
      <w:r w:rsidR="00EA0445" w:rsidRPr="00EA0445">
        <w:rPr>
          <w:rFonts w:ascii="Times New Roman" w:eastAsia="Calibri" w:hAnsi="Times New Roman" w:cs="Times New Roman"/>
          <w:sz w:val="24"/>
          <w:szCs w:val="24"/>
        </w:rPr>
        <w:t>соответствующе</w:t>
      </w:r>
      <w:r w:rsidR="00587359">
        <w:rPr>
          <w:rFonts w:ascii="Times New Roman" w:eastAsia="Calibri" w:hAnsi="Times New Roman" w:cs="Times New Roman"/>
          <w:sz w:val="24"/>
          <w:szCs w:val="24"/>
        </w:rPr>
        <w:t>е</w:t>
      </w:r>
      <w:r w:rsidR="00EA0445" w:rsidRPr="00EA0445">
        <w:rPr>
          <w:rFonts w:ascii="Times New Roman" w:eastAsia="Calibri" w:hAnsi="Times New Roman" w:cs="Times New Roman"/>
          <w:sz w:val="24"/>
          <w:szCs w:val="24"/>
        </w:rPr>
        <w:t xml:space="preserve"> распределени</w:t>
      </w:r>
      <w:r w:rsidR="00587359">
        <w:rPr>
          <w:rFonts w:ascii="Times New Roman" w:eastAsia="Calibri" w:hAnsi="Times New Roman" w:cs="Times New Roman"/>
          <w:sz w:val="24"/>
          <w:szCs w:val="24"/>
        </w:rPr>
        <w:t>е</w:t>
      </w:r>
      <w:r w:rsidR="00EA0445" w:rsidRPr="00EA0445">
        <w:rPr>
          <w:rFonts w:ascii="Times New Roman" w:eastAsia="Calibri" w:hAnsi="Times New Roman" w:cs="Times New Roman"/>
          <w:sz w:val="24"/>
          <w:szCs w:val="24"/>
        </w:rPr>
        <w:t xml:space="preserve"> работы по реализации муниципальной программы межд</w:t>
      </w:r>
      <w:r w:rsidR="00587359">
        <w:rPr>
          <w:rFonts w:ascii="Times New Roman" w:eastAsia="Calibri" w:hAnsi="Times New Roman" w:cs="Times New Roman"/>
          <w:sz w:val="24"/>
          <w:szCs w:val="24"/>
        </w:rPr>
        <w:t>у администратором муниципальной программы и ответственным</w:t>
      </w:r>
      <w:r w:rsidR="00C37195">
        <w:rPr>
          <w:rFonts w:ascii="Times New Roman" w:eastAsia="Calibri" w:hAnsi="Times New Roman" w:cs="Times New Roman"/>
          <w:sz w:val="24"/>
          <w:szCs w:val="24"/>
        </w:rPr>
        <w:t xml:space="preserve"> исполнител</w:t>
      </w:r>
      <w:r w:rsidR="00587359">
        <w:rPr>
          <w:rFonts w:ascii="Times New Roman" w:eastAsia="Calibri" w:hAnsi="Times New Roman" w:cs="Times New Roman"/>
          <w:sz w:val="24"/>
          <w:szCs w:val="24"/>
        </w:rPr>
        <w:t>ем</w:t>
      </w:r>
      <w:r w:rsidR="00C37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0445" w:rsidRPr="00EA0445">
        <w:rPr>
          <w:rFonts w:ascii="Times New Roman" w:eastAsia="Calibri" w:hAnsi="Times New Roman" w:cs="Times New Roman"/>
          <w:sz w:val="24"/>
          <w:szCs w:val="24"/>
        </w:rPr>
        <w:t>за реализацию муниципальной программы;</w:t>
      </w:r>
    </w:p>
    <w:p w:rsidR="00EA0445" w:rsidRPr="00EA0445" w:rsidRDefault="00EA0445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445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EA0445">
        <w:rPr>
          <w:rFonts w:ascii="Times New Roman" w:eastAsia="Calibri" w:hAnsi="Times New Roman" w:cs="Times New Roman"/>
          <w:sz w:val="24"/>
          <w:szCs w:val="24"/>
        </w:rPr>
        <w:t xml:space="preserve"> оперативное принятие решений, обеспечение согласованности взаимодействия </w:t>
      </w:r>
      <w:r w:rsidR="00587359">
        <w:rPr>
          <w:rFonts w:ascii="Times New Roman" w:eastAsia="Calibri" w:hAnsi="Times New Roman" w:cs="Times New Roman"/>
          <w:sz w:val="24"/>
          <w:szCs w:val="24"/>
        </w:rPr>
        <w:t xml:space="preserve">администратором муниципальной программы и ответственным </w:t>
      </w:r>
      <w:r w:rsidRPr="00EA0445">
        <w:rPr>
          <w:rFonts w:ascii="Times New Roman" w:eastAsia="Calibri" w:hAnsi="Times New Roman" w:cs="Times New Roman"/>
          <w:sz w:val="24"/>
          <w:szCs w:val="24"/>
        </w:rPr>
        <w:t>исполнителе</w:t>
      </w:r>
      <w:r w:rsidR="00587359">
        <w:rPr>
          <w:rFonts w:ascii="Times New Roman" w:eastAsia="Calibri" w:hAnsi="Times New Roman" w:cs="Times New Roman"/>
          <w:sz w:val="24"/>
          <w:szCs w:val="24"/>
        </w:rPr>
        <w:t>м</w:t>
      </w:r>
      <w:r w:rsidRPr="00EA0445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программы;</w:t>
      </w:r>
    </w:p>
    <w:p w:rsidR="00EA0445" w:rsidRPr="00EA0445" w:rsidRDefault="00EA0445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445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C37195">
        <w:rPr>
          <w:rFonts w:ascii="Times New Roman" w:eastAsia="Calibri" w:hAnsi="Times New Roman" w:cs="Times New Roman"/>
          <w:sz w:val="24"/>
          <w:szCs w:val="24"/>
        </w:rPr>
        <w:t xml:space="preserve"> учет, контроль и </w:t>
      </w:r>
      <w:r w:rsidRPr="00EA0445">
        <w:rPr>
          <w:rFonts w:ascii="Times New Roman" w:eastAsia="Calibri" w:hAnsi="Times New Roman" w:cs="Times New Roman"/>
          <w:sz w:val="24"/>
          <w:szCs w:val="24"/>
        </w:rPr>
        <w:t>анализ</w:t>
      </w:r>
      <w:r w:rsidRPr="00EA0445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816B57" w:rsidRPr="00C9294F" w:rsidRDefault="00816B57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16B57" w:rsidRPr="00C9294F" w:rsidRDefault="00816B57" w:rsidP="005F2B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426B2D" w:rsidRPr="0023227A" w:rsidRDefault="00426B2D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426B2D" w:rsidRPr="0023227A" w:rsidRDefault="00426B2D" w:rsidP="005F2BBD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Мониторинг реализации муниципальной программы предусматривает:</w:t>
      </w:r>
    </w:p>
    <w:p w:rsidR="00426B2D" w:rsidRPr="0023227A" w:rsidRDefault="00426B2D" w:rsidP="005F2BBD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1)</w:t>
      </w:r>
      <w:r w:rsidR="00EA0445">
        <w:rPr>
          <w:b w:val="0"/>
        </w:rPr>
        <w:t> </w:t>
      </w:r>
      <w:r w:rsidRPr="0023227A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426B2D" w:rsidRPr="0023227A" w:rsidRDefault="00426B2D" w:rsidP="005F2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</w:t>
      </w:r>
      <w:r w:rsidR="00EA0445">
        <w:rPr>
          <w:rFonts w:ascii="Times New Roman" w:hAnsi="Times New Roman" w:cs="Times New Roman"/>
          <w:sz w:val="24"/>
          <w:szCs w:val="24"/>
        </w:rPr>
        <w:t> </w:t>
      </w:r>
      <w:r w:rsidRPr="002322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426B2D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23227A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816B57" w:rsidRPr="00C9294F" w:rsidRDefault="00816B57" w:rsidP="005F2BB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9EA" w:rsidRPr="00C9294F" w:rsidRDefault="00816B57" w:rsidP="005F2BB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609EA" w:rsidRPr="00C9294F" w:rsidRDefault="00E377D9" w:rsidP="005F2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26B2D" w:rsidRDefault="00426B2D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26B2D" w:rsidRDefault="00426B2D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EA04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EA04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26B2D" w:rsidRDefault="00426B2D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</w:t>
      </w:r>
      <w:r w:rsidR="00EA04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Финансовым Управлением </w:t>
      </w:r>
      <w:r w:rsidR="00EA04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426B2D" w:rsidRDefault="00426B2D" w:rsidP="005F2B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AB643F" w:rsidRDefault="00426B2D" w:rsidP="00AB6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</w:t>
      </w:r>
      <w:r w:rsidR="00AB643F">
        <w:rPr>
          <w:rFonts w:ascii="Times New Roman" w:hAnsi="Times New Roman" w:cs="Times New Roman"/>
          <w:color w:val="000000" w:themeColor="text1"/>
          <w:sz w:val="24"/>
          <w:szCs w:val="24"/>
        </w:rPr>
        <w:t>в со дня его вступления в силу.</w:t>
      </w:r>
    </w:p>
    <w:p w:rsidR="00AB643F" w:rsidRDefault="00AB643F" w:rsidP="00AB6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6B57" w:rsidRPr="00AB643F" w:rsidRDefault="00DB587A" w:rsidP="00AB643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16B57" w:rsidRPr="00C9294F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816B57"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C9294F" w:rsidRDefault="00816B57" w:rsidP="00AB6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426B2D" w:rsidRPr="00C9294F" w:rsidRDefault="00426B2D" w:rsidP="005F2BBD">
      <w:pPr>
        <w:pStyle w:val="afd"/>
        <w:spacing w:before="0" w:beforeAutospacing="0" w:after="0" w:afterAutospacing="0"/>
        <w:ind w:firstLine="720"/>
        <w:jc w:val="both"/>
      </w:pPr>
      <w:proofErr w:type="gramStart"/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 w:rsidR="00EA0445"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</w:t>
      </w:r>
      <w:r w:rsidRPr="00006A80">
        <w:rPr>
          <w:bCs/>
        </w:rPr>
        <w:lastRenderedPageBreak/>
        <w:t xml:space="preserve">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</w:t>
      </w:r>
      <w:proofErr w:type="gramEnd"/>
      <w:r w:rsidRPr="00006A80">
        <w:rPr>
          <w:bCs/>
        </w:rPr>
        <w:t xml:space="preserve"> городского округа от 22.03.2017 № 249-па</w:t>
      </w:r>
      <w:r w:rsidRPr="00006A80">
        <w:t>).</w:t>
      </w:r>
    </w:p>
    <w:p w:rsidR="00426B2D" w:rsidRPr="00C9294F" w:rsidRDefault="00426B2D" w:rsidP="005F2BBD">
      <w:pPr>
        <w:pStyle w:val="afd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426B2D" w:rsidRPr="00C9294F" w:rsidRDefault="00426B2D" w:rsidP="005F2BBD">
      <w:pPr>
        <w:pStyle w:val="afd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426B2D" w:rsidRPr="00C9294F" w:rsidRDefault="00C37195" w:rsidP="005F2BBD">
      <w:pPr>
        <w:pStyle w:val="afd"/>
        <w:spacing w:before="0" w:beforeAutospacing="0" w:after="0" w:afterAutospacing="0"/>
        <w:ind w:firstLine="720"/>
        <w:jc w:val="both"/>
      </w:pPr>
      <w:r>
        <w:t>1) </w:t>
      </w:r>
      <w:r w:rsidR="00426B2D" w:rsidRPr="00C9294F">
        <w:t>критерий эффективности реализации муниципальной программы в отчетном периоде;</w:t>
      </w:r>
    </w:p>
    <w:p w:rsidR="00426B2D" w:rsidRPr="00C9294F" w:rsidRDefault="00C37195" w:rsidP="005F2BBD">
      <w:pPr>
        <w:pStyle w:val="afd"/>
        <w:spacing w:before="0" w:beforeAutospacing="0" w:after="0" w:afterAutospacing="0"/>
        <w:ind w:firstLine="720"/>
        <w:jc w:val="both"/>
      </w:pPr>
      <w:r>
        <w:t>2) </w:t>
      </w:r>
      <w:r w:rsidR="00426B2D"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426B2D" w:rsidRPr="00C9294F" w:rsidRDefault="00C37195" w:rsidP="005F2BBD">
      <w:pPr>
        <w:pStyle w:val="afd"/>
        <w:spacing w:before="0" w:beforeAutospacing="0" w:after="0" w:afterAutospacing="0"/>
        <w:ind w:firstLine="720"/>
        <w:jc w:val="both"/>
      </w:pPr>
      <w:r>
        <w:t>3) </w:t>
      </w:r>
      <w:r w:rsidR="00426B2D" w:rsidRPr="00C9294F">
        <w:t>индекс достижения плановых значений показателей муниципальной программы в отчетном периоде.</w:t>
      </w:r>
    </w:p>
    <w:p w:rsidR="00E377D9" w:rsidRPr="00E377D9" w:rsidRDefault="00E377D9" w:rsidP="005F2B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77D9" w:rsidRPr="00DB587A" w:rsidRDefault="00E377D9" w:rsidP="005F2BB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="00DB587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E377D9" w:rsidRPr="00DB587A" w:rsidRDefault="00E377D9" w:rsidP="005F2BB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377D9" w:rsidRPr="00DB587A" w:rsidRDefault="00E377D9" w:rsidP="005F2BB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E377D9" w:rsidRPr="00E377D9" w:rsidRDefault="00E377D9" w:rsidP="005F2BB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внешние и внутренние.</w:t>
      </w:r>
    </w:p>
    <w:p w:rsidR="00E377D9" w:rsidRPr="00E377D9" w:rsidRDefault="00E377D9" w:rsidP="005F2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E377D9" w:rsidRPr="00E377D9" w:rsidRDefault="00C37195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т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ехнологические риски. Связаны с высоким уровнем изношенности объектов коммунального хозяйства, что влечет за собой повышенный расход ресурсов;</w:t>
      </w:r>
    </w:p>
    <w:p w:rsidR="00E377D9" w:rsidRPr="00E377D9" w:rsidRDefault="00C37195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и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нформационные риски. Этот вид риска выражается в неполноте и неточности информации о динамике изменения показателей, финансовом положении жилищно-коммунальных предприятий, объемах и качестве оказанных услуг;</w:t>
      </w:r>
    </w:p>
    <w:p w:rsidR="00E377D9" w:rsidRPr="00E377D9" w:rsidRDefault="00C37195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с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оциальные риски. Характеризуются высоким уровнем тарифов, неудовлетворительным качеством услуг, а также низкими доходами граждан.</w:t>
      </w:r>
    </w:p>
    <w:p w:rsidR="00E377D9" w:rsidRPr="00E377D9" w:rsidRDefault="00E377D9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E377D9" w:rsidRPr="00E377D9" w:rsidRDefault="00C37195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 проведение круглых столов, совещаний, семинаров по разъяснению вопросов, связанных с проведением реформ в отрасли;</w:t>
      </w:r>
    </w:p>
    <w:p w:rsidR="00E377D9" w:rsidRPr="00E377D9" w:rsidRDefault="00C37195" w:rsidP="005F2B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информационно-пропагандистское сопровождение реформы жилищно-коммунального хозяйства и жилищной политики.</w:t>
      </w:r>
    </w:p>
    <w:p w:rsidR="00E377D9" w:rsidRPr="00E377D9" w:rsidRDefault="00E377D9" w:rsidP="005F2BBD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E377D9" w:rsidRPr="00E377D9" w:rsidRDefault="00C37195" w:rsidP="005F2BBD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E377D9" w:rsidRPr="00E377D9" w:rsidRDefault="00C37195" w:rsidP="005F2BBD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и регионального законодательства в части финансирования программных мероприятий;</w:t>
      </w:r>
    </w:p>
    <w:p w:rsidR="00E377D9" w:rsidRPr="00E377D9" w:rsidRDefault="00C37195" w:rsidP="005F2BBD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ухудшение экономической ситуации в стране и регионе и, как следствие, недостаточность объемов финансирования программы;</w:t>
      </w:r>
    </w:p>
    <w:p w:rsidR="00E377D9" w:rsidRPr="004E7763" w:rsidRDefault="00C37195" w:rsidP="005F2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377D9"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="00E377D9"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="00E377D9" w:rsidRPr="00E377D9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E377D9" w:rsidRDefault="00E377D9" w:rsidP="005F2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 w:rsidR="004E7763"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E377D9" w:rsidRPr="00E377D9" w:rsidRDefault="00060B92" w:rsidP="005F2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37195">
        <w:rPr>
          <w:rFonts w:ascii="Times New Roman" w:hAnsi="Times New Roman" w:cs="Times New Roman"/>
          <w:color w:val="000000" w:themeColor="text1"/>
          <w:sz w:val="24"/>
          <w:szCs w:val="24"/>
        </w:rPr>
        <w:t>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регулярно проводит мониторинг реализации муниципальной программы;</w:t>
      </w:r>
    </w:p>
    <w:p w:rsidR="00E377D9" w:rsidRPr="00E377D9" w:rsidRDefault="00060B92" w:rsidP="005F2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7195">
        <w:rPr>
          <w:rFonts w:ascii="Times New Roman" w:hAnsi="Times New Roman" w:cs="Times New Roman"/>
          <w:color w:val="000000" w:themeColor="text1"/>
          <w:sz w:val="24"/>
          <w:szCs w:val="24"/>
        </w:rPr>
        <w:t>) 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</w:t>
      </w:r>
      <w:r w:rsidR="00E377D9"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5F2BBD" w:rsidRPr="00C37195" w:rsidRDefault="00E377D9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 w:rsidR="004E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социальной и жилищной политики Администрации Удомельского городского округа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</w:p>
    <w:sectPr w:rsidR="005F2BBD" w:rsidRPr="00C37195" w:rsidSect="00F653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46D19"/>
    <w:multiLevelType w:val="hybridMultilevel"/>
    <w:tmpl w:val="15E4345C"/>
    <w:lvl w:ilvl="0" w:tplc="871EFEB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547502E"/>
    <w:multiLevelType w:val="hybridMultilevel"/>
    <w:tmpl w:val="7D3ABA9C"/>
    <w:lvl w:ilvl="0" w:tplc="2E340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A0301"/>
    <w:multiLevelType w:val="hybridMultilevel"/>
    <w:tmpl w:val="ADBA375A"/>
    <w:lvl w:ilvl="0" w:tplc="C322618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0E32E9"/>
    <w:multiLevelType w:val="hybridMultilevel"/>
    <w:tmpl w:val="E2069A40"/>
    <w:lvl w:ilvl="0" w:tplc="6C349BF0">
      <w:start w:val="1"/>
      <w:numFmt w:val="decimal"/>
      <w:lvlText w:val="%1)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B047AE"/>
    <w:multiLevelType w:val="hybridMultilevel"/>
    <w:tmpl w:val="C8B8C5AA"/>
    <w:lvl w:ilvl="0" w:tplc="593A7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DA74AB"/>
    <w:multiLevelType w:val="hybridMultilevel"/>
    <w:tmpl w:val="714A9D1A"/>
    <w:lvl w:ilvl="0" w:tplc="E6BAF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5">
    <w:nsid w:val="6AD6524C"/>
    <w:multiLevelType w:val="hybridMultilevel"/>
    <w:tmpl w:val="D81C6112"/>
    <w:lvl w:ilvl="0" w:tplc="4F501A0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A8755C9"/>
    <w:multiLevelType w:val="hybridMultilevel"/>
    <w:tmpl w:val="97BEC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8"/>
  </w:num>
  <w:num w:numId="12">
    <w:abstractNumId w:val="9"/>
  </w:num>
  <w:num w:numId="13">
    <w:abstractNumId w:val="3"/>
  </w:num>
  <w:num w:numId="14">
    <w:abstractNumId w:val="15"/>
  </w:num>
  <w:num w:numId="15">
    <w:abstractNumId w:val="6"/>
  </w:num>
  <w:num w:numId="16">
    <w:abstractNumId w:val="1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1606C"/>
    <w:rsid w:val="00022667"/>
    <w:rsid w:val="00025D1A"/>
    <w:rsid w:val="00026922"/>
    <w:rsid w:val="00051A8D"/>
    <w:rsid w:val="0005496E"/>
    <w:rsid w:val="00056E2D"/>
    <w:rsid w:val="00060B92"/>
    <w:rsid w:val="00063FFA"/>
    <w:rsid w:val="00072D10"/>
    <w:rsid w:val="00093820"/>
    <w:rsid w:val="00095BDF"/>
    <w:rsid w:val="00097497"/>
    <w:rsid w:val="000A15C7"/>
    <w:rsid w:val="000A22B1"/>
    <w:rsid w:val="000A2B48"/>
    <w:rsid w:val="000B1C30"/>
    <w:rsid w:val="000C61D7"/>
    <w:rsid w:val="000D3CE4"/>
    <w:rsid w:val="000E3524"/>
    <w:rsid w:val="000F24A3"/>
    <w:rsid w:val="000F2797"/>
    <w:rsid w:val="000F7727"/>
    <w:rsid w:val="00100866"/>
    <w:rsid w:val="00123D7D"/>
    <w:rsid w:val="00142A49"/>
    <w:rsid w:val="00160B6C"/>
    <w:rsid w:val="0016708A"/>
    <w:rsid w:val="0017794B"/>
    <w:rsid w:val="00177DFC"/>
    <w:rsid w:val="00182A2A"/>
    <w:rsid w:val="00184A3E"/>
    <w:rsid w:val="00197692"/>
    <w:rsid w:val="001A7A35"/>
    <w:rsid w:val="001C000C"/>
    <w:rsid w:val="001C2F27"/>
    <w:rsid w:val="001D22FF"/>
    <w:rsid w:val="001F0533"/>
    <w:rsid w:val="00214E8E"/>
    <w:rsid w:val="00216D69"/>
    <w:rsid w:val="00221CCD"/>
    <w:rsid w:val="0023694C"/>
    <w:rsid w:val="002504CA"/>
    <w:rsid w:val="00280EB6"/>
    <w:rsid w:val="00295DF2"/>
    <w:rsid w:val="002B150E"/>
    <w:rsid w:val="002C1F1B"/>
    <w:rsid w:val="002C7EE3"/>
    <w:rsid w:val="002D7C45"/>
    <w:rsid w:val="002E44E8"/>
    <w:rsid w:val="00306760"/>
    <w:rsid w:val="00312E58"/>
    <w:rsid w:val="003279ED"/>
    <w:rsid w:val="003322DE"/>
    <w:rsid w:val="00336D57"/>
    <w:rsid w:val="00340C11"/>
    <w:rsid w:val="00353F40"/>
    <w:rsid w:val="003861DC"/>
    <w:rsid w:val="00391916"/>
    <w:rsid w:val="00393F2C"/>
    <w:rsid w:val="003952C4"/>
    <w:rsid w:val="003A4543"/>
    <w:rsid w:val="003B5F75"/>
    <w:rsid w:val="003C5D74"/>
    <w:rsid w:val="003C6249"/>
    <w:rsid w:val="003E15A5"/>
    <w:rsid w:val="003E4410"/>
    <w:rsid w:val="004226CF"/>
    <w:rsid w:val="00426B2D"/>
    <w:rsid w:val="00441696"/>
    <w:rsid w:val="0044455F"/>
    <w:rsid w:val="00455803"/>
    <w:rsid w:val="00463572"/>
    <w:rsid w:val="00483D9C"/>
    <w:rsid w:val="004A2379"/>
    <w:rsid w:val="004A60C4"/>
    <w:rsid w:val="004E7763"/>
    <w:rsid w:val="004F7DEE"/>
    <w:rsid w:val="00502EBC"/>
    <w:rsid w:val="005047BA"/>
    <w:rsid w:val="00522258"/>
    <w:rsid w:val="00535356"/>
    <w:rsid w:val="00547B7E"/>
    <w:rsid w:val="0055143F"/>
    <w:rsid w:val="00555EE4"/>
    <w:rsid w:val="00560615"/>
    <w:rsid w:val="00562181"/>
    <w:rsid w:val="005657AE"/>
    <w:rsid w:val="00570B4B"/>
    <w:rsid w:val="005843A5"/>
    <w:rsid w:val="00587359"/>
    <w:rsid w:val="005A248E"/>
    <w:rsid w:val="005B385E"/>
    <w:rsid w:val="005F1D4D"/>
    <w:rsid w:val="005F2388"/>
    <w:rsid w:val="005F2BBD"/>
    <w:rsid w:val="00612CD4"/>
    <w:rsid w:val="00613BBC"/>
    <w:rsid w:val="00620D38"/>
    <w:rsid w:val="0063247A"/>
    <w:rsid w:val="00634835"/>
    <w:rsid w:val="00644D7C"/>
    <w:rsid w:val="006518E7"/>
    <w:rsid w:val="00657F16"/>
    <w:rsid w:val="0066064D"/>
    <w:rsid w:val="0068551D"/>
    <w:rsid w:val="00696E5E"/>
    <w:rsid w:val="00697313"/>
    <w:rsid w:val="006A1EC3"/>
    <w:rsid w:val="006A32C0"/>
    <w:rsid w:val="006F6778"/>
    <w:rsid w:val="007052AB"/>
    <w:rsid w:val="00710DC1"/>
    <w:rsid w:val="00711FDB"/>
    <w:rsid w:val="00727872"/>
    <w:rsid w:val="00727AEF"/>
    <w:rsid w:val="00731C2B"/>
    <w:rsid w:val="007327D1"/>
    <w:rsid w:val="00746169"/>
    <w:rsid w:val="007617EE"/>
    <w:rsid w:val="00764348"/>
    <w:rsid w:val="00770669"/>
    <w:rsid w:val="00780EE9"/>
    <w:rsid w:val="007B5C2C"/>
    <w:rsid w:val="007C28A4"/>
    <w:rsid w:val="007D45E1"/>
    <w:rsid w:val="007E56C3"/>
    <w:rsid w:val="007F5CA4"/>
    <w:rsid w:val="00816B57"/>
    <w:rsid w:val="00816F4C"/>
    <w:rsid w:val="00817D76"/>
    <w:rsid w:val="00822FC0"/>
    <w:rsid w:val="008410DE"/>
    <w:rsid w:val="00842B32"/>
    <w:rsid w:val="0085328C"/>
    <w:rsid w:val="008572E5"/>
    <w:rsid w:val="0087378C"/>
    <w:rsid w:val="00890A9B"/>
    <w:rsid w:val="008A7E14"/>
    <w:rsid w:val="008B5DFF"/>
    <w:rsid w:val="008E475F"/>
    <w:rsid w:val="008F48CD"/>
    <w:rsid w:val="008F6ED4"/>
    <w:rsid w:val="00913AC7"/>
    <w:rsid w:val="009162A7"/>
    <w:rsid w:val="00923FB5"/>
    <w:rsid w:val="00943DAB"/>
    <w:rsid w:val="009505A3"/>
    <w:rsid w:val="009779A9"/>
    <w:rsid w:val="009B7BF5"/>
    <w:rsid w:val="009D2C70"/>
    <w:rsid w:val="009E5A9B"/>
    <w:rsid w:val="009F2EAA"/>
    <w:rsid w:val="009F6096"/>
    <w:rsid w:val="00A15EE4"/>
    <w:rsid w:val="00A24A3B"/>
    <w:rsid w:val="00A316C8"/>
    <w:rsid w:val="00A47DA7"/>
    <w:rsid w:val="00A541D7"/>
    <w:rsid w:val="00A57E65"/>
    <w:rsid w:val="00A60507"/>
    <w:rsid w:val="00A66640"/>
    <w:rsid w:val="00A767BE"/>
    <w:rsid w:val="00A7743B"/>
    <w:rsid w:val="00A9676B"/>
    <w:rsid w:val="00AA0753"/>
    <w:rsid w:val="00AB643F"/>
    <w:rsid w:val="00AC5383"/>
    <w:rsid w:val="00AE04DD"/>
    <w:rsid w:val="00AE29F1"/>
    <w:rsid w:val="00AF46A4"/>
    <w:rsid w:val="00B052AB"/>
    <w:rsid w:val="00B172EC"/>
    <w:rsid w:val="00B422E7"/>
    <w:rsid w:val="00B427D0"/>
    <w:rsid w:val="00B47F5C"/>
    <w:rsid w:val="00B578F1"/>
    <w:rsid w:val="00B609EA"/>
    <w:rsid w:val="00B9597D"/>
    <w:rsid w:val="00B97034"/>
    <w:rsid w:val="00BB1B5F"/>
    <w:rsid w:val="00BD1F7D"/>
    <w:rsid w:val="00BD3C59"/>
    <w:rsid w:val="00BE154F"/>
    <w:rsid w:val="00C043C1"/>
    <w:rsid w:val="00C0738C"/>
    <w:rsid w:val="00C3576C"/>
    <w:rsid w:val="00C37195"/>
    <w:rsid w:val="00C404E1"/>
    <w:rsid w:val="00C521D1"/>
    <w:rsid w:val="00C53A70"/>
    <w:rsid w:val="00C858B4"/>
    <w:rsid w:val="00C9294F"/>
    <w:rsid w:val="00CA35E1"/>
    <w:rsid w:val="00CB3B0C"/>
    <w:rsid w:val="00CC43FE"/>
    <w:rsid w:val="00CE2B94"/>
    <w:rsid w:val="00CE58DB"/>
    <w:rsid w:val="00CF5EA5"/>
    <w:rsid w:val="00D02BDD"/>
    <w:rsid w:val="00D35E9E"/>
    <w:rsid w:val="00D402B2"/>
    <w:rsid w:val="00D41871"/>
    <w:rsid w:val="00D42FA6"/>
    <w:rsid w:val="00D552F7"/>
    <w:rsid w:val="00D55471"/>
    <w:rsid w:val="00D73998"/>
    <w:rsid w:val="00D93BC4"/>
    <w:rsid w:val="00D963DC"/>
    <w:rsid w:val="00D979AF"/>
    <w:rsid w:val="00DB54AE"/>
    <w:rsid w:val="00DB587A"/>
    <w:rsid w:val="00DC1DD4"/>
    <w:rsid w:val="00DE6A63"/>
    <w:rsid w:val="00E16474"/>
    <w:rsid w:val="00E23B19"/>
    <w:rsid w:val="00E36236"/>
    <w:rsid w:val="00E377D9"/>
    <w:rsid w:val="00E4471F"/>
    <w:rsid w:val="00E5722D"/>
    <w:rsid w:val="00E632D5"/>
    <w:rsid w:val="00EA0445"/>
    <w:rsid w:val="00EA4B91"/>
    <w:rsid w:val="00EB0F17"/>
    <w:rsid w:val="00EB27B5"/>
    <w:rsid w:val="00ED0C14"/>
    <w:rsid w:val="00EF6B9A"/>
    <w:rsid w:val="00F12693"/>
    <w:rsid w:val="00F12B1A"/>
    <w:rsid w:val="00F14F75"/>
    <w:rsid w:val="00F233CA"/>
    <w:rsid w:val="00F25849"/>
    <w:rsid w:val="00F27A15"/>
    <w:rsid w:val="00F424EC"/>
    <w:rsid w:val="00F6530D"/>
    <w:rsid w:val="00F7649A"/>
    <w:rsid w:val="00F82BF9"/>
    <w:rsid w:val="00F96548"/>
    <w:rsid w:val="00FA4784"/>
    <w:rsid w:val="00FC5341"/>
    <w:rsid w:val="00FD0D4E"/>
    <w:rsid w:val="00FD5608"/>
    <w:rsid w:val="00FE67B3"/>
    <w:rsid w:val="00FF4E67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6E87-E0F8-407C-AFC5-0BA925B1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44</cp:revision>
  <cp:lastPrinted>2019-01-29T11:15:00Z</cp:lastPrinted>
  <dcterms:created xsi:type="dcterms:W3CDTF">2017-10-10T09:49:00Z</dcterms:created>
  <dcterms:modified xsi:type="dcterms:W3CDTF">2019-01-29T11:15:00Z</dcterms:modified>
</cp:coreProperties>
</file>