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D03961" w:rsidRDefault="00D03961" w:rsidP="00D03961">
      <w:pPr>
        <w:tabs>
          <w:tab w:val="left" w:pos="0"/>
        </w:tabs>
        <w:adjustRightInd w:val="0"/>
        <w:jc w:val="right"/>
        <w:rPr>
          <w:rFonts w:eastAsia="Calibri"/>
          <w:color w:val="000000"/>
          <w:sz w:val="28"/>
          <w:szCs w:val="28"/>
          <w:lang w:val="ru-RU"/>
        </w:rPr>
      </w:pPr>
      <w:r w:rsidRPr="00D03961">
        <w:rPr>
          <w:rFonts w:eastAsia="Calibri"/>
          <w:color w:val="000000"/>
          <w:sz w:val="28"/>
          <w:szCs w:val="28"/>
          <w:lang w:val="ru-RU"/>
        </w:rPr>
        <w:t>проект</w:t>
      </w:r>
    </w:p>
    <w:p w:rsidR="00D03961" w:rsidRPr="00D03961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color w:val="000000"/>
          <w:sz w:val="28"/>
          <w:szCs w:val="28"/>
          <w:lang w:val="ru-RU"/>
        </w:rPr>
      </w:pPr>
    </w:p>
    <w:p w:rsidR="00D03961" w:rsidRPr="00D03961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color w:val="000000"/>
          <w:sz w:val="28"/>
          <w:szCs w:val="28"/>
          <w:lang w:val="ru-RU"/>
        </w:rPr>
      </w:pPr>
      <w:bookmarkStart w:id="0" w:name="_GoBack"/>
      <w:bookmarkEnd w:id="0"/>
      <w:r w:rsidRPr="00D03961">
        <w:rPr>
          <w:rFonts w:eastAsia="Calibri"/>
          <w:color w:val="000000"/>
          <w:sz w:val="28"/>
          <w:szCs w:val="28"/>
          <w:lang w:val="ru-RU"/>
        </w:rPr>
        <w:t>АДМИНИСТРАЦИЯ УДОМЕЛЬСКОГО ГОРОДСКОГО ОКРУГА</w:t>
      </w:r>
    </w:p>
    <w:p w:rsidR="00D03961" w:rsidRPr="00D03961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color w:val="000000"/>
          <w:sz w:val="28"/>
          <w:szCs w:val="28"/>
          <w:lang w:val="ru-RU"/>
        </w:rPr>
      </w:pPr>
    </w:p>
    <w:p w:rsidR="00D03961" w:rsidRPr="00D03961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D03961">
        <w:rPr>
          <w:rFonts w:eastAsia="Calibri"/>
          <w:b/>
          <w:color w:val="000000"/>
          <w:sz w:val="28"/>
          <w:szCs w:val="28"/>
          <w:lang w:val="ru-RU"/>
        </w:rPr>
        <w:t>ПОСТАНОВЛЕНИЕ</w:t>
      </w:r>
    </w:p>
    <w:p w:rsidR="00D03961" w:rsidRPr="00D03961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color w:val="000000"/>
          <w:sz w:val="28"/>
          <w:szCs w:val="28"/>
          <w:lang w:val="ru-RU"/>
        </w:rPr>
      </w:pPr>
    </w:p>
    <w:p w:rsidR="00D03961" w:rsidRP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 w:rsidRPr="00D03961">
        <w:rPr>
          <w:rFonts w:eastAsia="Calibri"/>
          <w:color w:val="000000"/>
          <w:sz w:val="28"/>
          <w:szCs w:val="28"/>
          <w:lang w:val="ru-RU"/>
        </w:rPr>
        <w:t>___.___.20</w:t>
      </w:r>
      <w:r>
        <w:rPr>
          <w:rFonts w:eastAsia="Calibri"/>
          <w:color w:val="000000"/>
          <w:sz w:val="28"/>
          <w:szCs w:val="28"/>
          <w:lang w:val="ru-RU"/>
        </w:rPr>
        <w:t>21</w:t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  <w:t xml:space="preserve">           г. Удомля </w:t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  <w:t xml:space="preserve">                          № __</w:t>
      </w:r>
      <w:proofErr w:type="gramStart"/>
      <w:r w:rsidRPr="00D03961">
        <w:rPr>
          <w:rFonts w:eastAsia="Calibri"/>
          <w:color w:val="000000"/>
          <w:sz w:val="28"/>
          <w:szCs w:val="28"/>
          <w:lang w:val="ru-RU"/>
        </w:rPr>
        <w:t>_-</w:t>
      </w:r>
      <w:proofErr w:type="gramEnd"/>
      <w:r w:rsidRPr="00D03961">
        <w:rPr>
          <w:rFonts w:eastAsia="Calibri"/>
          <w:color w:val="000000"/>
          <w:sz w:val="28"/>
          <w:szCs w:val="28"/>
          <w:lang w:val="ru-RU"/>
        </w:rPr>
        <w:t>па</w:t>
      </w:r>
    </w:p>
    <w:p w:rsidR="00D03961" w:rsidRP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color w:val="000000"/>
          <w:sz w:val="28"/>
          <w:szCs w:val="16"/>
          <w:lang w:val="ru-RU"/>
        </w:rPr>
      </w:pPr>
    </w:p>
    <w:p w:rsidR="00D03961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color w:val="000000"/>
          <w:sz w:val="28"/>
          <w:szCs w:val="28"/>
          <w:lang w:val="ru-RU"/>
        </w:rPr>
      </w:pPr>
      <w:r w:rsidRPr="00D03961">
        <w:rPr>
          <w:rFonts w:eastAsia="Calibri"/>
          <w:color w:val="000000"/>
          <w:sz w:val="28"/>
          <w:szCs w:val="28"/>
          <w:lang w:val="ru-RU"/>
        </w:rPr>
        <w:t>Об утверждении Порядка предоставления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D03961">
        <w:rPr>
          <w:rFonts w:eastAsia="Calibri"/>
          <w:color w:val="000000"/>
          <w:sz w:val="28"/>
          <w:szCs w:val="28"/>
          <w:lang w:val="ru-RU"/>
        </w:rPr>
        <w:t>гранта в форме субсидии начинающим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D03961">
        <w:rPr>
          <w:rFonts w:eastAsia="Calibri"/>
          <w:color w:val="000000"/>
          <w:sz w:val="28"/>
          <w:szCs w:val="28"/>
          <w:lang w:val="ru-RU"/>
        </w:rPr>
        <w:t>субъектам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D03961">
        <w:rPr>
          <w:rFonts w:eastAsia="Calibri"/>
          <w:color w:val="000000"/>
          <w:sz w:val="28"/>
          <w:szCs w:val="28"/>
          <w:lang w:val="ru-RU"/>
        </w:rPr>
        <w:t>предпринимательства</w:t>
      </w:r>
      <w:r>
        <w:rPr>
          <w:rFonts w:eastAsia="Calibri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  <w:lang w:val="ru-RU"/>
        </w:rPr>
        <w:t>самозанятым</w:t>
      </w:r>
      <w:proofErr w:type="spellEnd"/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D03961">
        <w:rPr>
          <w:rFonts w:eastAsia="Calibri"/>
          <w:color w:val="000000"/>
          <w:sz w:val="28"/>
          <w:szCs w:val="28"/>
          <w:lang w:val="ru-RU"/>
        </w:rPr>
        <w:t>на создание собственного дела</w:t>
      </w:r>
    </w:p>
    <w:p w:rsidR="00D03961" w:rsidRPr="00D03961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color w:val="000000"/>
          <w:sz w:val="28"/>
          <w:szCs w:val="16"/>
          <w:lang w:val="ru-RU"/>
        </w:rPr>
      </w:pPr>
    </w:p>
    <w:p w:rsidR="00D03961" w:rsidRPr="00D03961" w:rsidRDefault="00D03961" w:rsidP="00D03961">
      <w:pPr>
        <w:tabs>
          <w:tab w:val="left" w:pos="0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 w:rsidRPr="00D03961">
        <w:rPr>
          <w:rFonts w:eastAsia="Calibri"/>
          <w:color w:val="000000"/>
          <w:sz w:val="28"/>
          <w:szCs w:val="28"/>
          <w:lang w:val="ru-RU"/>
        </w:rPr>
        <w:t>Руководствуясь п.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D03961">
        <w:rPr>
          <w:rFonts w:eastAsia="Calibri"/>
          <w:color w:val="000000"/>
          <w:sz w:val="28"/>
          <w:szCs w:val="28"/>
          <w:lang w:val="ru-RU"/>
        </w:rPr>
        <w:t>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</w:t>
      </w:r>
      <w:r>
        <w:rPr>
          <w:rFonts w:eastAsia="Calibri"/>
          <w:color w:val="000000"/>
          <w:sz w:val="28"/>
          <w:szCs w:val="28"/>
          <w:lang w:val="ru-RU"/>
        </w:rPr>
        <w:t>,</w:t>
      </w:r>
      <w:r w:rsidRPr="00D03961">
        <w:rPr>
          <w:rFonts w:eastAsia="Calibri"/>
          <w:color w:val="000000"/>
          <w:sz w:val="28"/>
          <w:szCs w:val="28"/>
          <w:lang w:val="ru-RU"/>
        </w:rPr>
        <w:t xml:space="preserve"> муниципальным правовым актам, </w:t>
      </w:r>
      <w:r>
        <w:rPr>
          <w:rFonts w:eastAsia="Calibri"/>
          <w:color w:val="000000"/>
          <w:sz w:val="28"/>
          <w:szCs w:val="28"/>
          <w:lang w:val="ru-RU"/>
        </w:rPr>
        <w:t>регулирующим предоставление субсидий</w:t>
      </w:r>
      <w:r w:rsidR="00C17C49">
        <w:rPr>
          <w:rFonts w:eastAsia="Calibri"/>
          <w:color w:val="000000"/>
          <w:sz w:val="28"/>
          <w:szCs w:val="28"/>
          <w:lang w:val="ru-RU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Pr="00D03961">
        <w:rPr>
          <w:rFonts w:eastAsia="Calibri"/>
          <w:color w:val="000000"/>
          <w:sz w:val="28"/>
          <w:szCs w:val="28"/>
          <w:lang w:val="ru-RU"/>
        </w:rPr>
        <w:t>, утвержденными постановлением Правительства Российской Федерации от</w:t>
      </w:r>
      <w:proofErr w:type="gramEnd"/>
      <w:r w:rsidRPr="00D03961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gramStart"/>
      <w:r w:rsidR="00C17C49">
        <w:rPr>
          <w:rFonts w:eastAsia="Calibri"/>
          <w:color w:val="000000"/>
          <w:sz w:val="28"/>
          <w:szCs w:val="28"/>
          <w:lang w:val="ru-RU"/>
        </w:rPr>
        <w:t>18.09.2020</w:t>
      </w:r>
      <w:r w:rsidRPr="00D03961">
        <w:rPr>
          <w:rFonts w:eastAsia="Calibri"/>
          <w:color w:val="000000"/>
          <w:sz w:val="28"/>
          <w:szCs w:val="28"/>
          <w:lang w:val="ru-RU"/>
        </w:rPr>
        <w:t xml:space="preserve"> № </w:t>
      </w:r>
      <w:r w:rsidR="00C17C49">
        <w:rPr>
          <w:rFonts w:eastAsia="Calibri"/>
          <w:color w:val="000000"/>
          <w:sz w:val="28"/>
          <w:szCs w:val="28"/>
          <w:lang w:val="ru-RU"/>
        </w:rPr>
        <w:t>149</w:t>
      </w:r>
      <w:r w:rsidRPr="00D03961">
        <w:rPr>
          <w:rFonts w:eastAsia="Calibri"/>
          <w:color w:val="000000"/>
          <w:sz w:val="28"/>
          <w:szCs w:val="28"/>
          <w:lang w:val="ru-RU"/>
        </w:rPr>
        <w:t>2, Уставом Удомельского городского округа, во исполнение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2019-2023 годы», утвержденной постановлением Администрации Удомельского городского округа от 14.11.2018</w:t>
      </w:r>
      <w:r w:rsidR="00C17C49">
        <w:rPr>
          <w:rFonts w:eastAsia="Calibri"/>
          <w:color w:val="000000"/>
          <w:sz w:val="28"/>
          <w:szCs w:val="28"/>
          <w:lang w:val="ru-RU"/>
        </w:rPr>
        <w:br/>
      </w:r>
      <w:r w:rsidRPr="00D03961">
        <w:rPr>
          <w:rFonts w:eastAsia="Calibri"/>
          <w:color w:val="000000"/>
          <w:sz w:val="28"/>
          <w:szCs w:val="28"/>
          <w:lang w:val="ru-RU"/>
        </w:rPr>
        <w:t>№ 1240-па, в целях оказания поддержки субъектам малого предпринимательства</w:t>
      </w:r>
      <w:r w:rsidR="00C17C49">
        <w:rPr>
          <w:rFonts w:eastAsia="Calibri"/>
          <w:color w:val="000000"/>
          <w:sz w:val="28"/>
          <w:szCs w:val="28"/>
          <w:lang w:val="ru-RU"/>
        </w:rPr>
        <w:t xml:space="preserve"> и </w:t>
      </w:r>
      <w:r w:rsidR="005160C5" w:rsidRPr="005160C5">
        <w:rPr>
          <w:rFonts w:eastAsia="Calibri"/>
          <w:color w:val="000000"/>
          <w:sz w:val="28"/>
          <w:szCs w:val="28"/>
          <w:lang w:val="ru-RU"/>
        </w:rPr>
        <w:t xml:space="preserve">гражданам, зарегистрированным в качестве </w:t>
      </w:r>
      <w:proofErr w:type="spellStart"/>
      <w:r w:rsidR="005160C5" w:rsidRPr="005160C5">
        <w:rPr>
          <w:rFonts w:eastAsia="Calibri"/>
          <w:color w:val="000000"/>
          <w:sz w:val="28"/>
          <w:szCs w:val="28"/>
          <w:lang w:val="ru-RU"/>
        </w:rPr>
        <w:t>самозанятых</w:t>
      </w:r>
      <w:proofErr w:type="spellEnd"/>
      <w:r w:rsidRPr="00D03961">
        <w:rPr>
          <w:rFonts w:eastAsia="Calibri"/>
          <w:color w:val="000000"/>
          <w:sz w:val="28"/>
          <w:szCs w:val="28"/>
          <w:lang w:val="ru-RU"/>
        </w:rPr>
        <w:t>, Администрация Удомельского городского округа,</w:t>
      </w:r>
      <w:proofErr w:type="gramEnd"/>
    </w:p>
    <w:p w:rsidR="00D03961" w:rsidRP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color w:val="000000"/>
          <w:sz w:val="28"/>
          <w:szCs w:val="16"/>
          <w:lang w:val="ru-RU"/>
        </w:rPr>
      </w:pPr>
    </w:p>
    <w:p w:rsidR="00D03961" w:rsidRPr="00D03961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D03961">
        <w:rPr>
          <w:rFonts w:eastAsia="Calibri"/>
          <w:color w:val="000000"/>
          <w:sz w:val="28"/>
          <w:szCs w:val="28"/>
          <w:lang w:val="ru-RU"/>
        </w:rPr>
        <w:t>ПОСТАНОВЛЯЕТ:</w:t>
      </w:r>
    </w:p>
    <w:p w:rsidR="00D03961" w:rsidRPr="00C17C49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color w:val="000000"/>
          <w:sz w:val="28"/>
          <w:szCs w:val="16"/>
          <w:lang w:val="ru-RU"/>
        </w:rPr>
      </w:pPr>
    </w:p>
    <w:p w:rsidR="00C17C49" w:rsidRPr="00C17C49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1. </w:t>
      </w:r>
      <w:r w:rsidRPr="00C17C49">
        <w:rPr>
          <w:rFonts w:eastAsia="Calibri"/>
          <w:color w:val="000000"/>
          <w:sz w:val="28"/>
          <w:szCs w:val="28"/>
          <w:lang w:val="ru-RU"/>
        </w:rPr>
        <w:t>Утвердить Порядок предоставления гранта в форме субсидии начинающим субъектам предпринимательства</w:t>
      </w:r>
      <w:r>
        <w:rPr>
          <w:rFonts w:eastAsia="Calibri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  <w:lang w:val="ru-RU"/>
        </w:rPr>
        <w:t>самозанятым</w:t>
      </w:r>
      <w:proofErr w:type="spellEnd"/>
      <w:r w:rsidRPr="00C17C49">
        <w:rPr>
          <w:rFonts w:eastAsia="Calibri"/>
          <w:color w:val="000000"/>
          <w:sz w:val="28"/>
          <w:szCs w:val="28"/>
          <w:lang w:val="ru-RU"/>
        </w:rPr>
        <w:t xml:space="preserve"> на создание собственного дела (Приложение).</w:t>
      </w:r>
    </w:p>
    <w:p w:rsidR="00C17C49" w:rsidRPr="00C17C49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17C49">
        <w:rPr>
          <w:rFonts w:eastAsia="Calibri"/>
          <w:color w:val="000000"/>
          <w:sz w:val="28"/>
          <w:szCs w:val="28"/>
          <w:lang w:val="ru-RU"/>
        </w:rPr>
        <w:t>2.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C17C49">
        <w:rPr>
          <w:rFonts w:eastAsia="Calibri"/>
          <w:color w:val="000000"/>
          <w:sz w:val="28"/>
          <w:szCs w:val="28"/>
          <w:lang w:val="ru-RU"/>
        </w:rPr>
        <w:t xml:space="preserve">Разместить настоящее постановление на официальном </w:t>
      </w:r>
      <w:proofErr w:type="gramStart"/>
      <w:r w:rsidRPr="00C17C49">
        <w:rPr>
          <w:rFonts w:eastAsia="Calibri"/>
          <w:color w:val="000000"/>
          <w:sz w:val="28"/>
          <w:szCs w:val="28"/>
          <w:lang w:val="ru-RU"/>
        </w:rPr>
        <w:t>сайте</w:t>
      </w:r>
      <w:proofErr w:type="gramEnd"/>
      <w:r w:rsidRPr="00C17C49">
        <w:rPr>
          <w:rFonts w:eastAsia="Calibri"/>
          <w:color w:val="000000"/>
          <w:sz w:val="28"/>
          <w:szCs w:val="28"/>
          <w:lang w:val="ru-RU"/>
        </w:rPr>
        <w:t xml:space="preserve"> муниципального образования Удомельский г</w:t>
      </w:r>
      <w:r>
        <w:rPr>
          <w:rFonts w:eastAsia="Calibri"/>
          <w:color w:val="000000"/>
          <w:sz w:val="28"/>
          <w:szCs w:val="28"/>
          <w:lang w:val="ru-RU"/>
        </w:rPr>
        <w:t>ородской округ в информационно-</w:t>
      </w:r>
      <w:r w:rsidRPr="00C17C49">
        <w:rPr>
          <w:rFonts w:eastAsia="Calibri"/>
          <w:color w:val="000000"/>
          <w:sz w:val="28"/>
          <w:szCs w:val="28"/>
          <w:lang w:val="ru-RU"/>
        </w:rPr>
        <w:t>телекоммуникационной сети «Интернет».</w:t>
      </w:r>
    </w:p>
    <w:p w:rsidR="00D03961" w:rsidRPr="00D03961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17C49">
        <w:rPr>
          <w:rFonts w:eastAsia="Calibri"/>
          <w:color w:val="000000"/>
          <w:sz w:val="28"/>
          <w:szCs w:val="28"/>
          <w:lang w:val="ru-RU"/>
        </w:rPr>
        <w:t>3.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C17C49">
        <w:rPr>
          <w:rFonts w:eastAsia="Calibri"/>
          <w:color w:val="000000"/>
          <w:sz w:val="28"/>
          <w:szCs w:val="28"/>
          <w:lang w:val="ru-RU"/>
        </w:rPr>
        <w:t>Настоящее постановление вступает в силу со дня его официального опубликования в печатном издании «</w:t>
      </w:r>
      <w:proofErr w:type="spellStart"/>
      <w:r w:rsidRPr="00C17C49">
        <w:rPr>
          <w:rFonts w:eastAsia="Calibri"/>
          <w:color w:val="000000"/>
          <w:sz w:val="28"/>
          <w:szCs w:val="28"/>
          <w:lang w:val="ru-RU"/>
        </w:rPr>
        <w:t>Удомельская</w:t>
      </w:r>
      <w:proofErr w:type="spellEnd"/>
      <w:r w:rsidRPr="00C17C49">
        <w:rPr>
          <w:rFonts w:eastAsia="Calibri"/>
          <w:color w:val="000000"/>
          <w:sz w:val="28"/>
          <w:szCs w:val="28"/>
          <w:lang w:val="ru-RU"/>
        </w:rPr>
        <w:t xml:space="preserve"> газета».</w:t>
      </w:r>
    </w:p>
    <w:p w:rsidR="00D03961" w:rsidRP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</w:p>
    <w:p w:rsidR="00D03961" w:rsidRPr="00D03961" w:rsidRDefault="00D03961" w:rsidP="00D03961">
      <w:pPr>
        <w:ind w:right="-143"/>
        <w:jc w:val="both"/>
        <w:rPr>
          <w:rFonts w:eastAsia="Calibri"/>
          <w:color w:val="000000"/>
          <w:sz w:val="28"/>
          <w:szCs w:val="28"/>
          <w:lang w:val="ru-RU"/>
        </w:rPr>
      </w:pPr>
      <w:r w:rsidRPr="00D03961">
        <w:rPr>
          <w:rFonts w:eastAsia="Calibri"/>
          <w:color w:val="000000"/>
          <w:sz w:val="28"/>
          <w:szCs w:val="28"/>
          <w:lang w:val="ru-RU"/>
        </w:rPr>
        <w:t xml:space="preserve">Глава Удомельского городского округа </w:t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 w:rsidRPr="00D03961">
        <w:rPr>
          <w:rFonts w:eastAsia="Calibri"/>
          <w:color w:val="000000"/>
          <w:sz w:val="28"/>
          <w:szCs w:val="28"/>
          <w:lang w:val="ru-RU"/>
        </w:rPr>
        <w:tab/>
      </w:r>
      <w:r>
        <w:rPr>
          <w:rFonts w:eastAsia="Calibri"/>
          <w:color w:val="000000"/>
          <w:sz w:val="28"/>
          <w:szCs w:val="28"/>
          <w:lang w:val="ru-RU"/>
        </w:rPr>
        <w:tab/>
        <w:t>Р.А. Рихтер</w:t>
      </w:r>
    </w:p>
    <w:p w:rsidR="00D03961" w:rsidRDefault="00D03961" w:rsidP="00D03961">
      <w:pPr>
        <w:adjustRightInd w:val="0"/>
        <w:ind w:right="140"/>
        <w:jc w:val="right"/>
        <w:rPr>
          <w:bCs/>
          <w:sz w:val="28"/>
          <w:szCs w:val="28"/>
          <w:lang w:val="ru-RU"/>
        </w:rPr>
      </w:pPr>
    </w:p>
    <w:p w:rsidR="00D03961" w:rsidRDefault="00D03961" w:rsidP="00D03961">
      <w:pPr>
        <w:adjustRightInd w:val="0"/>
        <w:ind w:right="140"/>
        <w:jc w:val="right"/>
        <w:rPr>
          <w:bCs/>
          <w:sz w:val="28"/>
          <w:szCs w:val="28"/>
          <w:lang w:val="ru-RU"/>
        </w:rPr>
      </w:pPr>
    </w:p>
    <w:p w:rsidR="009F5AAA" w:rsidRPr="00314235" w:rsidRDefault="009F5AAA">
      <w:pPr>
        <w:spacing w:line="322" w:lineRule="exact"/>
        <w:rPr>
          <w:sz w:val="28"/>
          <w:lang w:val="ru-RU"/>
        </w:rPr>
        <w:sectPr w:rsidR="009F5AAA" w:rsidRPr="00314235" w:rsidSect="00C17C49">
          <w:headerReference w:type="default" r:id="rId9"/>
          <w:type w:val="continuous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9F5AAA" w:rsidRPr="00314235" w:rsidRDefault="00322383" w:rsidP="00C47524">
      <w:pPr>
        <w:pStyle w:val="a3"/>
        <w:spacing w:before="64"/>
        <w:ind w:left="5670"/>
        <w:rPr>
          <w:lang w:val="ru-RU"/>
        </w:rPr>
      </w:pPr>
      <w:bookmarkStart w:id="1" w:name="пост_595-па_приложение"/>
      <w:bookmarkEnd w:id="1"/>
      <w:r w:rsidRPr="00314235">
        <w:rPr>
          <w:lang w:val="ru-RU"/>
        </w:rPr>
        <w:lastRenderedPageBreak/>
        <w:t>Приложение</w:t>
      </w:r>
    </w:p>
    <w:p w:rsidR="009F5AAA" w:rsidRPr="00314235" w:rsidRDefault="00322383" w:rsidP="00C47524">
      <w:pPr>
        <w:pStyle w:val="a3"/>
        <w:ind w:left="5670" w:right="907"/>
        <w:rPr>
          <w:lang w:val="ru-RU"/>
        </w:rPr>
      </w:pPr>
      <w:r w:rsidRPr="00314235">
        <w:rPr>
          <w:lang w:val="ru-RU"/>
        </w:rPr>
        <w:t xml:space="preserve">к постановлению Администрации Удомельского городского округа от </w:t>
      </w:r>
      <w:r w:rsidR="00C17C49">
        <w:rPr>
          <w:lang w:val="ru-RU"/>
        </w:rPr>
        <w:t>__.__.2021</w:t>
      </w:r>
      <w:r w:rsidRPr="00314235">
        <w:rPr>
          <w:lang w:val="ru-RU"/>
        </w:rPr>
        <w:t xml:space="preserve"> № </w:t>
      </w:r>
      <w:r w:rsidR="00C17C49">
        <w:rPr>
          <w:lang w:val="ru-RU"/>
        </w:rPr>
        <w:t>____</w:t>
      </w:r>
      <w:r w:rsidRPr="00314235">
        <w:rPr>
          <w:lang w:val="ru-RU"/>
        </w:rPr>
        <w:t>-па</w:t>
      </w:r>
    </w:p>
    <w:p w:rsidR="009F5AAA" w:rsidRPr="00314235" w:rsidRDefault="009F5AAA">
      <w:pPr>
        <w:pStyle w:val="a3"/>
        <w:ind w:left="0"/>
        <w:rPr>
          <w:lang w:val="ru-RU"/>
        </w:rPr>
      </w:pPr>
    </w:p>
    <w:p w:rsidR="009F5AAA" w:rsidRPr="00314235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Порядок</w:t>
      </w:r>
    </w:p>
    <w:p w:rsidR="00C17C49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предоставления гранта в форме субсидии</w:t>
      </w:r>
    </w:p>
    <w:p w:rsidR="009F5AAA" w:rsidRPr="00314235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начинающим субъектам предпринимательства</w:t>
      </w:r>
      <w:r w:rsidR="00C17C49">
        <w:rPr>
          <w:lang w:val="ru-RU"/>
        </w:rPr>
        <w:t xml:space="preserve"> и </w:t>
      </w:r>
      <w:proofErr w:type="spellStart"/>
      <w:r w:rsidR="00C17C49">
        <w:rPr>
          <w:lang w:val="ru-RU"/>
        </w:rPr>
        <w:t>самозанятым</w:t>
      </w:r>
      <w:proofErr w:type="spellEnd"/>
    </w:p>
    <w:p w:rsidR="009F5AAA" w:rsidRPr="00C17C49" w:rsidRDefault="00322383" w:rsidP="004A369A">
      <w:pPr>
        <w:pStyle w:val="a3"/>
        <w:ind w:left="0"/>
        <w:jc w:val="center"/>
        <w:rPr>
          <w:lang w:val="ru-RU"/>
        </w:rPr>
      </w:pPr>
      <w:r w:rsidRPr="00C17C49">
        <w:rPr>
          <w:lang w:val="ru-RU"/>
        </w:rPr>
        <w:t>на создание собственного дела</w:t>
      </w:r>
    </w:p>
    <w:p w:rsidR="009F5AAA" w:rsidRPr="00C17C49" w:rsidRDefault="009F5AAA" w:rsidP="004A369A">
      <w:pPr>
        <w:pStyle w:val="a3"/>
        <w:ind w:left="0"/>
        <w:rPr>
          <w:lang w:val="ru-RU"/>
        </w:rPr>
      </w:pPr>
    </w:p>
    <w:p w:rsidR="009F5AAA" w:rsidRPr="00C17C49" w:rsidRDefault="00C17C49" w:rsidP="004A369A">
      <w:pPr>
        <w:pStyle w:val="a4"/>
        <w:tabs>
          <w:tab w:val="left" w:pos="4680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C17C49">
        <w:rPr>
          <w:sz w:val="24"/>
          <w:lang w:val="ru-RU"/>
        </w:rPr>
        <w:t>Общие</w:t>
      </w:r>
      <w:r w:rsidR="00322383" w:rsidRPr="00C17C49">
        <w:rPr>
          <w:spacing w:val="-1"/>
          <w:sz w:val="24"/>
          <w:lang w:val="ru-RU"/>
        </w:rPr>
        <w:t xml:space="preserve"> </w:t>
      </w:r>
      <w:r w:rsidR="00322383" w:rsidRPr="00C17C49">
        <w:rPr>
          <w:sz w:val="24"/>
          <w:lang w:val="ru-RU"/>
        </w:rPr>
        <w:t>положения</w:t>
      </w:r>
    </w:p>
    <w:p w:rsidR="009F5AAA" w:rsidRPr="00C17C49" w:rsidRDefault="009F5AAA" w:rsidP="005160C5">
      <w:pPr>
        <w:pStyle w:val="a3"/>
        <w:ind w:left="0" w:firstLine="709"/>
        <w:rPr>
          <w:lang w:val="ru-RU"/>
        </w:rPr>
      </w:pPr>
    </w:p>
    <w:p w:rsidR="009F5AAA" w:rsidRPr="00314235" w:rsidRDefault="005160C5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proofErr w:type="gramStart"/>
      <w:r w:rsidR="00322383" w:rsidRPr="00314235">
        <w:rPr>
          <w:sz w:val="24"/>
          <w:lang w:val="ru-RU"/>
        </w:rPr>
        <w:t xml:space="preserve">Настоящий Порядок предоставления гранта в форме субсидии начинающим субъектам предпринимательства </w:t>
      </w:r>
      <w:r w:rsidR="00B406B0">
        <w:rPr>
          <w:sz w:val="24"/>
          <w:lang w:val="ru-RU"/>
        </w:rPr>
        <w:t xml:space="preserve">и </w:t>
      </w:r>
      <w:proofErr w:type="spellStart"/>
      <w:r w:rsidR="00B406B0">
        <w:rPr>
          <w:sz w:val="24"/>
          <w:lang w:val="ru-RU"/>
        </w:rPr>
        <w:t>самозанятым</w:t>
      </w:r>
      <w:proofErr w:type="spellEnd"/>
      <w:r w:rsidR="00B406B0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на создание собственного дела (далее – </w:t>
      </w:r>
      <w:r w:rsidR="00835384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 xml:space="preserve">орядок) разработан в соответствии с </w:t>
      </w:r>
      <w:r w:rsidRPr="005160C5">
        <w:rPr>
          <w:sz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</w:t>
      </w:r>
      <w:proofErr w:type="gramEnd"/>
      <w:r w:rsidRPr="005160C5">
        <w:rPr>
          <w:sz w:val="24"/>
          <w:lang w:val="ru-RU"/>
        </w:rPr>
        <w:t xml:space="preserve"> № 1492</w:t>
      </w:r>
      <w:r w:rsidR="00322383" w:rsidRPr="00314235">
        <w:rPr>
          <w:sz w:val="24"/>
          <w:lang w:val="ru-RU"/>
        </w:rPr>
        <w:t>.</w:t>
      </w:r>
    </w:p>
    <w:p w:rsidR="009F5AAA" w:rsidRPr="005160C5" w:rsidRDefault="005160C5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1.2. </w:t>
      </w:r>
      <w:r w:rsidR="00322383" w:rsidRPr="005160C5">
        <w:rPr>
          <w:sz w:val="24"/>
          <w:lang w:val="ru-RU"/>
        </w:rPr>
        <w:t>Понятия, используемые в</w:t>
      </w:r>
      <w:r w:rsidR="00322383" w:rsidRPr="005160C5">
        <w:rPr>
          <w:spacing w:val="-3"/>
          <w:sz w:val="24"/>
          <w:lang w:val="ru-RU"/>
        </w:rPr>
        <w:t xml:space="preserve"> </w:t>
      </w:r>
      <w:r w:rsidR="00D6292D">
        <w:rPr>
          <w:spacing w:val="-3"/>
          <w:sz w:val="24"/>
          <w:lang w:val="ru-RU"/>
        </w:rPr>
        <w:t>п</w:t>
      </w:r>
      <w:r w:rsidR="00322383" w:rsidRPr="005160C5">
        <w:rPr>
          <w:sz w:val="24"/>
          <w:lang w:val="ru-RU"/>
        </w:rPr>
        <w:t>орядке:</w:t>
      </w:r>
    </w:p>
    <w:p w:rsidR="005160C5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1.2.1. </w:t>
      </w:r>
      <w:r w:rsidR="00322383" w:rsidRPr="005160C5">
        <w:rPr>
          <w:sz w:val="24"/>
          <w:lang w:val="ru-RU"/>
        </w:rPr>
        <w:t xml:space="preserve">начинающий субъект предпринимательства - индивидуальный предприниматель, срок предпринимательской деятельности которого на территории Удомельского городского округа не превышает </w:t>
      </w:r>
      <w:r w:rsidR="00C50730">
        <w:rPr>
          <w:sz w:val="24"/>
          <w:lang w:val="ru-RU"/>
        </w:rPr>
        <w:t>12</w:t>
      </w:r>
      <w:r w:rsidR="00322383" w:rsidRPr="005160C5">
        <w:rPr>
          <w:sz w:val="24"/>
          <w:lang w:val="ru-RU"/>
        </w:rPr>
        <w:t xml:space="preserve"> месяцев со дня его государственной регистрации (далее – начинающий предприниматель)</w:t>
      </w:r>
      <w:r>
        <w:rPr>
          <w:sz w:val="24"/>
          <w:lang w:val="ru-RU"/>
        </w:rPr>
        <w:t>;</w:t>
      </w:r>
    </w:p>
    <w:p w:rsidR="009F5AAA" w:rsidRPr="005160C5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1.2.2. </w:t>
      </w:r>
      <w:proofErr w:type="spellStart"/>
      <w:r>
        <w:rPr>
          <w:sz w:val="24"/>
          <w:lang w:val="ru-RU"/>
        </w:rPr>
        <w:t>самозанятый</w:t>
      </w:r>
      <w:proofErr w:type="spellEnd"/>
      <w:r w:rsidRPr="005160C5">
        <w:rPr>
          <w:sz w:val="24"/>
          <w:lang w:val="ru-RU"/>
        </w:rPr>
        <w:t xml:space="preserve"> - гражданин Российской Федерации, постоянно проживающий на территории </w:t>
      </w:r>
      <w:r>
        <w:rPr>
          <w:sz w:val="24"/>
          <w:lang w:val="ru-RU"/>
        </w:rPr>
        <w:t>Удомельского городского округа</w:t>
      </w:r>
      <w:r w:rsidR="0067552F">
        <w:rPr>
          <w:sz w:val="24"/>
          <w:lang w:val="ru-RU"/>
        </w:rPr>
        <w:t>,</w:t>
      </w:r>
      <w:r w:rsidRPr="005160C5">
        <w:rPr>
          <w:sz w:val="24"/>
          <w:lang w:val="ru-RU"/>
        </w:rPr>
        <w:t xml:space="preserve"> </w:t>
      </w:r>
      <w:r>
        <w:rPr>
          <w:sz w:val="24"/>
          <w:lang w:val="ru-RU"/>
        </w:rPr>
        <w:t>осуществляющий деятельность</w:t>
      </w:r>
      <w:r w:rsidRPr="005160C5">
        <w:rPr>
          <w:sz w:val="24"/>
          <w:lang w:val="ru-RU"/>
        </w:rPr>
        <w:t xml:space="preserve"> в ка</w:t>
      </w:r>
      <w:r>
        <w:rPr>
          <w:sz w:val="24"/>
          <w:lang w:val="ru-RU"/>
        </w:rPr>
        <w:t xml:space="preserve">честве </w:t>
      </w:r>
      <w:proofErr w:type="spellStart"/>
      <w:r>
        <w:rPr>
          <w:sz w:val="24"/>
          <w:lang w:val="ru-RU"/>
        </w:rPr>
        <w:t>самозанятого</w:t>
      </w:r>
      <w:proofErr w:type="spellEnd"/>
      <w:r w:rsidR="0067552F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применяющ</w:t>
      </w:r>
      <w:r w:rsidR="00C47524">
        <w:rPr>
          <w:sz w:val="24"/>
          <w:lang w:val="ru-RU"/>
        </w:rPr>
        <w:t>ий</w:t>
      </w:r>
      <w:r w:rsidRPr="005160C5">
        <w:rPr>
          <w:sz w:val="24"/>
          <w:lang w:val="ru-RU"/>
        </w:rPr>
        <w:t xml:space="preserve"> специальный налоговый режим </w:t>
      </w:r>
      <w:r>
        <w:rPr>
          <w:sz w:val="24"/>
          <w:lang w:val="ru-RU"/>
        </w:rPr>
        <w:t>«</w:t>
      </w:r>
      <w:r w:rsidRPr="005160C5">
        <w:rPr>
          <w:sz w:val="24"/>
          <w:lang w:val="ru-RU"/>
        </w:rPr>
        <w:t>Налог на профессиональный доход</w:t>
      </w:r>
      <w:r>
        <w:rPr>
          <w:sz w:val="24"/>
          <w:lang w:val="ru-RU"/>
        </w:rPr>
        <w:t xml:space="preserve">» в течение не более </w:t>
      </w:r>
      <w:r w:rsidR="007A4262">
        <w:rPr>
          <w:sz w:val="24"/>
          <w:lang w:val="ru-RU"/>
        </w:rPr>
        <w:t>12</w:t>
      </w:r>
      <w:r w:rsidRPr="005160C5">
        <w:rPr>
          <w:sz w:val="24"/>
          <w:lang w:val="ru-RU"/>
        </w:rPr>
        <w:t xml:space="preserve"> месяцев со дня его государственной регистрации</w:t>
      </w:r>
      <w:r w:rsidR="0067552F">
        <w:rPr>
          <w:sz w:val="24"/>
          <w:lang w:val="ru-RU"/>
        </w:rPr>
        <w:t xml:space="preserve"> (далее – </w:t>
      </w:r>
      <w:proofErr w:type="spellStart"/>
      <w:r w:rsidR="0067552F">
        <w:rPr>
          <w:sz w:val="24"/>
          <w:lang w:val="ru-RU"/>
        </w:rPr>
        <w:t>самозанятый</w:t>
      </w:r>
      <w:proofErr w:type="spellEnd"/>
      <w:r w:rsidR="0067552F">
        <w:rPr>
          <w:sz w:val="24"/>
          <w:lang w:val="ru-RU"/>
        </w:rPr>
        <w:t>)</w:t>
      </w:r>
      <w:r w:rsidR="00322383" w:rsidRPr="005160C5">
        <w:rPr>
          <w:sz w:val="24"/>
          <w:lang w:val="ru-RU"/>
        </w:rPr>
        <w:t>.</w:t>
      </w:r>
    </w:p>
    <w:p w:rsidR="009F5AAA" w:rsidRPr="00314235" w:rsidRDefault="00C47524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 </w:t>
      </w:r>
      <w:r w:rsidR="00322383" w:rsidRPr="00314235">
        <w:rPr>
          <w:sz w:val="24"/>
          <w:lang w:val="ru-RU"/>
        </w:rPr>
        <w:t xml:space="preserve">Целью предоставления гранта в форме субсидии начинающим предпринимателям </w:t>
      </w:r>
      <w:r>
        <w:rPr>
          <w:sz w:val="24"/>
          <w:lang w:val="ru-RU"/>
        </w:rPr>
        <w:t xml:space="preserve">и </w:t>
      </w:r>
      <w:proofErr w:type="spellStart"/>
      <w:r>
        <w:rPr>
          <w:sz w:val="24"/>
          <w:lang w:val="ru-RU"/>
        </w:rPr>
        <w:t>самозанятым</w:t>
      </w:r>
      <w:proofErr w:type="spellEnd"/>
      <w:r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на создание собственного дела </w:t>
      </w:r>
      <w:r w:rsidR="00322383" w:rsidRPr="00314235">
        <w:rPr>
          <w:color w:val="303030"/>
          <w:sz w:val="24"/>
          <w:lang w:val="ru-RU"/>
        </w:rPr>
        <w:t xml:space="preserve">(далее – </w:t>
      </w:r>
      <w:r w:rsidR="00835384">
        <w:rPr>
          <w:color w:val="303030"/>
          <w:sz w:val="24"/>
          <w:lang w:val="ru-RU"/>
        </w:rPr>
        <w:t>с</w:t>
      </w:r>
      <w:r>
        <w:rPr>
          <w:color w:val="303030"/>
          <w:sz w:val="24"/>
          <w:lang w:val="ru-RU"/>
        </w:rPr>
        <w:t>убсидия)</w:t>
      </w:r>
      <w:r w:rsidR="00322383" w:rsidRPr="00314235">
        <w:rPr>
          <w:color w:val="303030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является возмещение начинающим предпринимателям </w:t>
      </w:r>
      <w:r>
        <w:rPr>
          <w:sz w:val="24"/>
          <w:lang w:val="ru-RU"/>
        </w:rPr>
        <w:t xml:space="preserve">и </w:t>
      </w:r>
      <w:proofErr w:type="spellStart"/>
      <w:r>
        <w:rPr>
          <w:sz w:val="24"/>
          <w:lang w:val="ru-RU"/>
        </w:rPr>
        <w:t>самозанятым</w:t>
      </w:r>
      <w:proofErr w:type="spellEnd"/>
      <w:r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части затрат, связанных с созданием собственного дела, за</w:t>
      </w:r>
      <w:r w:rsidR="00322383" w:rsidRPr="00314235">
        <w:rPr>
          <w:spacing w:val="-1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исключением:</w:t>
      </w:r>
    </w:p>
    <w:p w:rsidR="009F5AAA" w:rsidRPr="00C47524" w:rsidRDefault="00C47524" w:rsidP="00523C7F">
      <w:pPr>
        <w:pStyle w:val="a4"/>
        <w:tabs>
          <w:tab w:val="left" w:pos="148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1.3.1. </w:t>
      </w:r>
      <w:r w:rsidR="00322383" w:rsidRPr="00C47524">
        <w:rPr>
          <w:sz w:val="24"/>
          <w:lang w:val="ru-RU"/>
        </w:rPr>
        <w:t>расходов на оплату</w:t>
      </w:r>
      <w:r w:rsidR="00322383" w:rsidRPr="00C47524">
        <w:rPr>
          <w:spacing w:val="-7"/>
          <w:sz w:val="24"/>
          <w:lang w:val="ru-RU"/>
        </w:rPr>
        <w:t xml:space="preserve"> </w:t>
      </w:r>
      <w:r w:rsidR="00322383" w:rsidRPr="00C47524">
        <w:rPr>
          <w:sz w:val="24"/>
          <w:lang w:val="ru-RU"/>
        </w:rPr>
        <w:t>труда;</w:t>
      </w:r>
    </w:p>
    <w:p w:rsidR="009F5AAA" w:rsidRPr="00C47524" w:rsidRDefault="00C47524" w:rsidP="00523C7F">
      <w:pPr>
        <w:pStyle w:val="a4"/>
        <w:tabs>
          <w:tab w:val="left" w:pos="148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1.3.2. </w:t>
      </w:r>
      <w:r w:rsidR="00322383" w:rsidRPr="00C47524">
        <w:rPr>
          <w:sz w:val="24"/>
          <w:lang w:val="ru-RU"/>
        </w:rPr>
        <w:t>платы за аренду</w:t>
      </w:r>
      <w:r w:rsidR="00322383" w:rsidRPr="00C47524">
        <w:rPr>
          <w:spacing w:val="-7"/>
          <w:sz w:val="24"/>
          <w:lang w:val="ru-RU"/>
        </w:rPr>
        <w:t xml:space="preserve"> </w:t>
      </w:r>
      <w:r w:rsidR="00322383" w:rsidRPr="00C47524">
        <w:rPr>
          <w:sz w:val="24"/>
          <w:lang w:val="ru-RU"/>
        </w:rPr>
        <w:t>помещений;</w:t>
      </w:r>
    </w:p>
    <w:p w:rsidR="009F5AAA" w:rsidRPr="00314235" w:rsidRDefault="00C47524" w:rsidP="00523C7F">
      <w:pPr>
        <w:pStyle w:val="a4"/>
        <w:tabs>
          <w:tab w:val="left" w:pos="148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1.3.3. </w:t>
      </w:r>
      <w:r w:rsidR="00322383" w:rsidRPr="00314235">
        <w:rPr>
          <w:sz w:val="24"/>
          <w:lang w:val="ru-RU"/>
        </w:rPr>
        <w:t>уплаты налоговых и иных платежей в бюджетную систему Российской</w:t>
      </w:r>
      <w:r w:rsidR="00322383" w:rsidRPr="00314235">
        <w:rPr>
          <w:spacing w:val="-10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Федерации.</w:t>
      </w:r>
    </w:p>
    <w:p w:rsidR="009F5AAA" w:rsidRPr="00314235" w:rsidRDefault="00C47524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1.4. </w:t>
      </w:r>
      <w:r w:rsidR="00322383" w:rsidRPr="00314235">
        <w:rPr>
          <w:sz w:val="24"/>
          <w:lang w:val="ru-RU"/>
        </w:rPr>
        <w:t xml:space="preserve">Главным распорядителем </w:t>
      </w:r>
      <w:proofErr w:type="gramStart"/>
      <w:r w:rsidR="00322383" w:rsidRPr="00314235">
        <w:rPr>
          <w:sz w:val="24"/>
          <w:lang w:val="ru-RU"/>
        </w:rPr>
        <w:t>бюджетных</w:t>
      </w:r>
      <w:proofErr w:type="gramEnd"/>
      <w:r w:rsidR="00322383" w:rsidRPr="00314235">
        <w:rPr>
          <w:sz w:val="24"/>
          <w:lang w:val="ru-RU"/>
        </w:rPr>
        <w:t xml:space="preserve"> средств, выделяемых на предоставление </w:t>
      </w:r>
      <w:r w:rsidR="00835384">
        <w:rPr>
          <w:sz w:val="24"/>
          <w:lang w:val="ru-RU"/>
        </w:rPr>
        <w:t>с</w:t>
      </w:r>
      <w:r w:rsidR="00322383" w:rsidRPr="0031423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322383" w:rsidRPr="00314235">
        <w:rPr>
          <w:sz w:val="24"/>
          <w:lang w:val="ru-RU"/>
        </w:rPr>
        <w:t>, является Администрация Удомельского городского</w:t>
      </w:r>
      <w:r w:rsidR="00322383" w:rsidRPr="00314235">
        <w:rPr>
          <w:spacing w:val="-2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округа.</w:t>
      </w:r>
    </w:p>
    <w:p w:rsidR="009F5AAA" w:rsidRPr="00314235" w:rsidRDefault="00B62473" w:rsidP="00523C7F">
      <w:pPr>
        <w:pStyle w:val="a4"/>
        <w:tabs>
          <w:tab w:val="left" w:pos="142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1.5. </w:t>
      </w:r>
      <w:proofErr w:type="gramStart"/>
      <w:r w:rsidR="00322383" w:rsidRPr="00314235">
        <w:rPr>
          <w:sz w:val="24"/>
          <w:lang w:val="ru-RU"/>
        </w:rPr>
        <w:t>Субсиди</w:t>
      </w:r>
      <w:r>
        <w:rPr>
          <w:sz w:val="24"/>
          <w:lang w:val="ru-RU"/>
        </w:rPr>
        <w:t>я</w:t>
      </w:r>
      <w:r w:rsidR="00322383" w:rsidRPr="00314235">
        <w:rPr>
          <w:sz w:val="24"/>
          <w:lang w:val="ru-RU"/>
        </w:rPr>
        <w:t xml:space="preserve"> име</w:t>
      </w:r>
      <w:r>
        <w:rPr>
          <w:sz w:val="24"/>
          <w:lang w:val="ru-RU"/>
        </w:rPr>
        <w:t>е</w:t>
      </w:r>
      <w:r w:rsidR="00322383" w:rsidRPr="00314235">
        <w:rPr>
          <w:sz w:val="24"/>
          <w:lang w:val="ru-RU"/>
        </w:rPr>
        <w:t>т целевое назначение и предоставля</w:t>
      </w:r>
      <w:r>
        <w:rPr>
          <w:sz w:val="24"/>
          <w:lang w:val="ru-RU"/>
        </w:rPr>
        <w:t>е</w:t>
      </w:r>
      <w:r w:rsidR="00322383" w:rsidRPr="00314235">
        <w:rPr>
          <w:sz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1.3 настоящего </w:t>
      </w:r>
      <w:r w:rsidR="00D6292D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2019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-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2023 годы», утвержденной постановлением Администрации Удомельского городского округа</w:t>
      </w:r>
      <w:proofErr w:type="gramEnd"/>
      <w:r w:rsidR="00322383" w:rsidRPr="00314235">
        <w:rPr>
          <w:sz w:val="24"/>
          <w:lang w:val="ru-RU"/>
        </w:rPr>
        <w:t xml:space="preserve"> от 14.11.2018 №</w:t>
      </w:r>
      <w:r w:rsidR="00322383" w:rsidRPr="00314235">
        <w:rPr>
          <w:spacing w:val="-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1240-па.</w:t>
      </w:r>
    </w:p>
    <w:p w:rsidR="0027296F" w:rsidRDefault="00C47524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1.6. </w:t>
      </w:r>
      <w:r w:rsidR="0027296F">
        <w:rPr>
          <w:sz w:val="24"/>
          <w:lang w:val="ru-RU"/>
        </w:rPr>
        <w:t xml:space="preserve">Категория получателей </w:t>
      </w:r>
      <w:r w:rsidR="00835384">
        <w:rPr>
          <w:sz w:val="24"/>
          <w:lang w:val="ru-RU"/>
        </w:rPr>
        <w:t>с</w:t>
      </w:r>
      <w:r w:rsidR="0027296F" w:rsidRPr="0027296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523C7F">
        <w:rPr>
          <w:sz w:val="24"/>
          <w:lang w:val="ru-RU"/>
        </w:rPr>
        <w:t>,</w:t>
      </w:r>
      <w:r w:rsidR="00523C7F" w:rsidRPr="00523C7F">
        <w:rPr>
          <w:sz w:val="24"/>
          <w:lang w:val="ru-RU"/>
        </w:rPr>
        <w:t xml:space="preserve"> </w:t>
      </w:r>
      <w:r w:rsidR="00523C7F">
        <w:rPr>
          <w:sz w:val="24"/>
          <w:lang w:val="ru-RU"/>
        </w:rPr>
        <w:t xml:space="preserve">имеющих право на получение </w:t>
      </w:r>
      <w:r w:rsidR="00835384">
        <w:rPr>
          <w:sz w:val="24"/>
          <w:lang w:val="ru-RU"/>
        </w:rPr>
        <w:t>с</w:t>
      </w:r>
      <w:r w:rsidR="00523C7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27296F">
        <w:rPr>
          <w:sz w:val="24"/>
          <w:lang w:val="ru-RU"/>
        </w:rPr>
        <w:t>:</w:t>
      </w:r>
    </w:p>
    <w:p w:rsidR="0027296F" w:rsidRDefault="0027296F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Получателями</w:t>
      </w:r>
      <w:r w:rsidR="0067552F" w:rsidRPr="0067552F">
        <w:rPr>
          <w:sz w:val="24"/>
          <w:lang w:val="ru-RU"/>
        </w:rPr>
        <w:t xml:space="preserve"> </w:t>
      </w:r>
      <w:r w:rsidR="00835384">
        <w:rPr>
          <w:sz w:val="24"/>
          <w:lang w:val="ru-RU"/>
        </w:rPr>
        <w:t>с</w:t>
      </w:r>
      <w:r w:rsidR="0067552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67552F" w:rsidRPr="0067552F">
        <w:rPr>
          <w:sz w:val="24"/>
          <w:lang w:val="ru-RU"/>
        </w:rPr>
        <w:t xml:space="preserve"> </w:t>
      </w:r>
      <w:r>
        <w:rPr>
          <w:sz w:val="24"/>
          <w:lang w:val="ru-RU"/>
        </w:rPr>
        <w:t>являются</w:t>
      </w:r>
      <w:r w:rsidR="0067552F" w:rsidRPr="0067552F">
        <w:rPr>
          <w:sz w:val="24"/>
          <w:lang w:val="ru-RU"/>
        </w:rPr>
        <w:t xml:space="preserve"> </w:t>
      </w:r>
      <w:r w:rsidR="0067552F">
        <w:rPr>
          <w:sz w:val="24"/>
          <w:lang w:val="ru-RU"/>
        </w:rPr>
        <w:t xml:space="preserve">начинающие предприниматели и </w:t>
      </w:r>
      <w:proofErr w:type="spellStart"/>
      <w:r w:rsidR="0067552F">
        <w:rPr>
          <w:sz w:val="24"/>
          <w:lang w:val="ru-RU"/>
        </w:rPr>
        <w:t>самозанятые</w:t>
      </w:r>
      <w:proofErr w:type="spellEnd"/>
      <w:r>
        <w:rPr>
          <w:sz w:val="24"/>
          <w:lang w:val="ru-RU"/>
        </w:rPr>
        <w:t xml:space="preserve">, зарегистрированные в установленном порядке на территории Удомельского городского округа и осуществляющие деятельность </w:t>
      </w:r>
      <w:r w:rsidRPr="0027296F">
        <w:rPr>
          <w:sz w:val="24"/>
          <w:lang w:val="ru-RU"/>
        </w:rPr>
        <w:t xml:space="preserve">в течение не более </w:t>
      </w:r>
      <w:r w:rsidR="000A17F8">
        <w:rPr>
          <w:sz w:val="24"/>
          <w:lang w:val="ru-RU"/>
        </w:rPr>
        <w:t>12</w:t>
      </w:r>
      <w:r w:rsidRPr="0027296F">
        <w:rPr>
          <w:sz w:val="24"/>
          <w:lang w:val="ru-RU"/>
        </w:rPr>
        <w:t xml:space="preserve"> месяцев со дня </w:t>
      </w:r>
      <w:r>
        <w:rPr>
          <w:sz w:val="24"/>
          <w:lang w:val="ru-RU"/>
        </w:rPr>
        <w:t>их</w:t>
      </w:r>
      <w:r w:rsidRPr="0027296F">
        <w:rPr>
          <w:sz w:val="24"/>
          <w:lang w:val="ru-RU"/>
        </w:rPr>
        <w:t xml:space="preserve"> государственной регистрации</w:t>
      </w:r>
      <w:r>
        <w:rPr>
          <w:sz w:val="24"/>
          <w:lang w:val="ru-RU"/>
        </w:rPr>
        <w:t>.</w:t>
      </w:r>
    </w:p>
    <w:p w:rsidR="0027296F" w:rsidRDefault="0027296F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1.7. Критерии отбора получателей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67552F" w:rsidRPr="0067552F">
        <w:rPr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имеющих право на получение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004F81">
        <w:rPr>
          <w:sz w:val="24"/>
          <w:lang w:val="ru-RU"/>
        </w:rPr>
        <w:t>, определены п. 2.3</w:t>
      </w:r>
      <w:r w:rsidR="00004F81" w:rsidRPr="00004F81">
        <w:rPr>
          <w:sz w:val="24"/>
          <w:lang w:val="ru-RU"/>
        </w:rPr>
        <w:t xml:space="preserve"> </w:t>
      </w:r>
      <w:r w:rsidR="00004F81" w:rsidRPr="00314235">
        <w:rPr>
          <w:sz w:val="24"/>
          <w:lang w:val="ru-RU"/>
        </w:rPr>
        <w:t xml:space="preserve">настоящего </w:t>
      </w:r>
      <w:r w:rsidR="00D6292D">
        <w:rPr>
          <w:sz w:val="24"/>
          <w:lang w:val="ru-RU"/>
        </w:rPr>
        <w:t>п</w:t>
      </w:r>
      <w:r w:rsidR="00004F81" w:rsidRPr="00314235">
        <w:rPr>
          <w:sz w:val="24"/>
          <w:lang w:val="ru-RU"/>
        </w:rPr>
        <w:t>орядка</w:t>
      </w:r>
      <w:r w:rsidR="00004F81">
        <w:rPr>
          <w:sz w:val="24"/>
          <w:lang w:val="ru-RU"/>
        </w:rPr>
        <w:t>.</w:t>
      </w:r>
    </w:p>
    <w:p w:rsidR="009F5AAA" w:rsidRPr="00314235" w:rsidRDefault="00D83A4B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1.8. </w:t>
      </w:r>
      <w:r w:rsidR="005753C0">
        <w:rPr>
          <w:sz w:val="24"/>
          <w:lang w:val="ru-RU"/>
        </w:rPr>
        <w:t xml:space="preserve">Получатели </w:t>
      </w:r>
      <w:r w:rsidR="00835384">
        <w:rPr>
          <w:sz w:val="24"/>
          <w:lang w:val="ru-RU"/>
        </w:rPr>
        <w:t>с</w:t>
      </w:r>
      <w:r w:rsidR="005753C0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5753C0">
        <w:rPr>
          <w:sz w:val="24"/>
          <w:lang w:val="ru-RU"/>
        </w:rPr>
        <w:t xml:space="preserve"> определяются</w:t>
      </w:r>
      <w:r w:rsidR="00322383" w:rsidRPr="00314235">
        <w:rPr>
          <w:sz w:val="24"/>
          <w:lang w:val="ru-RU"/>
        </w:rPr>
        <w:t xml:space="preserve"> по результатам </w:t>
      </w:r>
      <w:r w:rsidR="005753C0">
        <w:rPr>
          <w:sz w:val="24"/>
          <w:lang w:val="ru-RU"/>
        </w:rPr>
        <w:t>отбора</w:t>
      </w:r>
      <w:r w:rsidR="00835384" w:rsidRPr="00835384">
        <w:rPr>
          <w:sz w:val="24"/>
          <w:lang w:val="ru-RU"/>
        </w:rPr>
        <w:t xml:space="preserve"> получателей </w:t>
      </w:r>
      <w:r w:rsidR="00835384">
        <w:rPr>
          <w:sz w:val="24"/>
          <w:lang w:val="ru-RU"/>
        </w:rPr>
        <w:t>с</w:t>
      </w:r>
      <w:r w:rsidR="00835384" w:rsidRPr="00835384">
        <w:rPr>
          <w:sz w:val="24"/>
          <w:lang w:val="ru-RU"/>
        </w:rPr>
        <w:t>убсидии</w:t>
      </w:r>
      <w:r w:rsidR="00835384">
        <w:rPr>
          <w:sz w:val="24"/>
          <w:lang w:val="ru-RU"/>
        </w:rPr>
        <w:t xml:space="preserve"> </w:t>
      </w:r>
      <w:r w:rsidR="00835384" w:rsidRPr="00835384"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 w:rsidR="00835384" w:rsidRPr="00835384">
        <w:rPr>
          <w:sz w:val="24"/>
          <w:lang w:val="ru-RU"/>
        </w:rPr>
        <w:t>убсидии</w:t>
      </w:r>
      <w:r w:rsidR="00835384">
        <w:rPr>
          <w:sz w:val="24"/>
          <w:lang w:val="ru-RU"/>
        </w:rPr>
        <w:t xml:space="preserve"> (далее – отбор)</w:t>
      </w:r>
      <w:r w:rsidR="005753C0">
        <w:rPr>
          <w:sz w:val="24"/>
          <w:lang w:val="ru-RU"/>
        </w:rPr>
        <w:t>, проводимого посредством конкурса</w:t>
      </w:r>
      <w:r w:rsidR="00322383" w:rsidRPr="00314235">
        <w:rPr>
          <w:sz w:val="24"/>
          <w:lang w:val="ru-RU"/>
        </w:rPr>
        <w:t>.</w:t>
      </w:r>
    </w:p>
    <w:p w:rsidR="009F5AAA" w:rsidRPr="00314235" w:rsidRDefault="00C47524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D83A4B">
        <w:rPr>
          <w:sz w:val="24"/>
          <w:lang w:val="ru-RU"/>
        </w:rPr>
        <w:t>9</w:t>
      </w:r>
      <w:r>
        <w:rPr>
          <w:sz w:val="24"/>
          <w:lang w:val="ru-RU"/>
        </w:rPr>
        <w:t xml:space="preserve">. </w:t>
      </w:r>
      <w:proofErr w:type="gramStart"/>
      <w:r w:rsidR="00B62473">
        <w:rPr>
          <w:sz w:val="24"/>
          <w:lang w:val="ru-RU"/>
        </w:rPr>
        <w:t>Субсидии предоставляю</w:t>
      </w:r>
      <w:r w:rsidR="005753C0" w:rsidRPr="005753C0">
        <w:rPr>
          <w:sz w:val="24"/>
          <w:lang w:val="ru-RU"/>
        </w:rPr>
        <w:t xml:space="preserve">тся при размещении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 w:rsidR="00F803BB">
        <w:rPr>
          <w:sz w:val="24"/>
          <w:lang w:val="ru-RU"/>
        </w:rPr>
        <w:t>Финансо</w:t>
      </w:r>
      <w:r w:rsidR="005753C0" w:rsidRPr="005753C0">
        <w:rPr>
          <w:sz w:val="24"/>
          <w:lang w:val="ru-RU"/>
        </w:rPr>
        <w:t xml:space="preserve">вым </w:t>
      </w:r>
      <w:r w:rsidR="00F803BB">
        <w:rPr>
          <w:sz w:val="24"/>
          <w:lang w:val="ru-RU"/>
        </w:rPr>
        <w:t>У</w:t>
      </w:r>
      <w:r w:rsidR="005753C0" w:rsidRPr="005753C0">
        <w:rPr>
          <w:sz w:val="24"/>
          <w:lang w:val="ru-RU"/>
        </w:rPr>
        <w:t xml:space="preserve">правлением </w:t>
      </w:r>
      <w:r w:rsidR="00F803BB">
        <w:rPr>
          <w:sz w:val="24"/>
          <w:lang w:val="ru-RU"/>
        </w:rPr>
        <w:t>А</w:t>
      </w:r>
      <w:r w:rsidR="005753C0" w:rsidRPr="005753C0">
        <w:rPr>
          <w:sz w:val="24"/>
          <w:lang w:val="ru-RU"/>
        </w:rPr>
        <w:t xml:space="preserve">дминистрации </w:t>
      </w:r>
      <w:r w:rsidR="00F803BB">
        <w:rPr>
          <w:sz w:val="24"/>
          <w:lang w:val="ru-RU"/>
        </w:rPr>
        <w:t>Удомельского городского</w:t>
      </w:r>
      <w:r w:rsidR="005753C0" w:rsidRPr="005753C0">
        <w:rPr>
          <w:sz w:val="24"/>
          <w:lang w:val="ru-RU"/>
        </w:rPr>
        <w:t xml:space="preserve"> округа при формировании проекта закона (решения) о бюджете (проекта закона (решения) о внесении изменений в закон (решение) о бюджете) </w:t>
      </w:r>
      <w:r w:rsidR="00F803BB">
        <w:rPr>
          <w:sz w:val="24"/>
          <w:lang w:val="ru-RU"/>
        </w:rPr>
        <w:t>Удомельского городского округа</w:t>
      </w:r>
      <w:r w:rsidR="005753C0" w:rsidRPr="005753C0">
        <w:rPr>
          <w:sz w:val="24"/>
          <w:lang w:val="ru-RU"/>
        </w:rPr>
        <w:t xml:space="preserve"> на текущий финансовый год и плановый период в соответствии с действующим законодательством (в случае доступности</w:t>
      </w:r>
      <w:proofErr w:type="gramEnd"/>
      <w:r w:rsidR="005753C0" w:rsidRPr="005753C0">
        <w:rPr>
          <w:sz w:val="24"/>
          <w:lang w:val="ru-RU"/>
        </w:rPr>
        <w:t xml:space="preserve"> портала и </w:t>
      </w:r>
      <w:r w:rsidR="00DF4644">
        <w:rPr>
          <w:sz w:val="24"/>
          <w:lang w:val="ru-RU"/>
        </w:rPr>
        <w:t xml:space="preserve">при </w:t>
      </w:r>
      <w:r w:rsidR="005753C0" w:rsidRPr="005753C0">
        <w:rPr>
          <w:sz w:val="24"/>
          <w:lang w:val="ru-RU"/>
        </w:rPr>
        <w:t>наличии технической возможности).</w:t>
      </w:r>
    </w:p>
    <w:p w:rsidR="009F5AAA" w:rsidRPr="00314235" w:rsidRDefault="009F5AAA" w:rsidP="004A369A">
      <w:pPr>
        <w:pStyle w:val="a3"/>
        <w:ind w:left="0"/>
        <w:rPr>
          <w:sz w:val="23"/>
          <w:lang w:val="ru-RU"/>
        </w:rPr>
      </w:pPr>
    </w:p>
    <w:p w:rsidR="00B62473" w:rsidRDefault="00C47524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322383" w:rsidRPr="00C47524">
        <w:rPr>
          <w:sz w:val="24"/>
          <w:lang w:val="ru-RU"/>
        </w:rPr>
        <w:t xml:space="preserve">Порядок проведения отбора </w:t>
      </w:r>
      <w:r w:rsidR="00282925">
        <w:rPr>
          <w:sz w:val="24"/>
          <w:lang w:val="ru-RU"/>
        </w:rPr>
        <w:t xml:space="preserve">получателей </w:t>
      </w:r>
      <w:r w:rsidR="00835384">
        <w:rPr>
          <w:sz w:val="24"/>
          <w:lang w:val="ru-RU"/>
        </w:rPr>
        <w:t>с</w:t>
      </w:r>
      <w:r w:rsidR="0028292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9F5AAA" w:rsidRPr="00C47524" w:rsidRDefault="00282925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9F5AAA" w:rsidRPr="00C47524" w:rsidRDefault="009F5AAA" w:rsidP="004A369A">
      <w:pPr>
        <w:pStyle w:val="a3"/>
        <w:ind w:left="0"/>
        <w:rPr>
          <w:lang w:val="ru-RU"/>
        </w:rPr>
      </w:pPr>
    </w:p>
    <w:p w:rsidR="00B62473" w:rsidRDefault="00AF2F21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</w:t>
      </w:r>
      <w:r w:rsidR="004D0EEF">
        <w:rPr>
          <w:sz w:val="24"/>
          <w:lang w:val="ru-RU"/>
        </w:rPr>
        <w:t xml:space="preserve"> Способ проведения </w:t>
      </w:r>
      <w:r w:rsidR="00AC7CFD">
        <w:rPr>
          <w:sz w:val="24"/>
          <w:lang w:val="ru-RU"/>
        </w:rPr>
        <w:t xml:space="preserve">отбора </w:t>
      </w:r>
      <w:r w:rsidR="00282925">
        <w:rPr>
          <w:sz w:val="24"/>
          <w:lang w:val="ru-RU"/>
        </w:rPr>
        <w:t xml:space="preserve">получателей </w:t>
      </w:r>
      <w:r w:rsidR="00835384">
        <w:rPr>
          <w:sz w:val="24"/>
          <w:lang w:val="ru-RU"/>
        </w:rPr>
        <w:t>с</w:t>
      </w:r>
      <w:r w:rsidR="0028292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4D0EEF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4D0EEF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F7557C" w:rsidRDefault="004D0EEF" w:rsidP="00835384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2.1.1.</w:t>
      </w:r>
      <w:r w:rsidR="00AF2F21">
        <w:rPr>
          <w:sz w:val="24"/>
          <w:lang w:val="ru-RU"/>
        </w:rPr>
        <w:t xml:space="preserve"> </w:t>
      </w:r>
      <w:r w:rsidR="00AF2F21" w:rsidRPr="00AF2F21">
        <w:rPr>
          <w:sz w:val="24"/>
          <w:lang w:val="ru-RU"/>
        </w:rPr>
        <w:t xml:space="preserve">Субсидии предоставляются </w:t>
      </w:r>
      <w:r w:rsidR="000B038B">
        <w:rPr>
          <w:sz w:val="24"/>
          <w:lang w:val="ru-RU"/>
        </w:rPr>
        <w:t>по</w:t>
      </w:r>
      <w:r w:rsidR="00AF2F21" w:rsidRPr="00AF2F21">
        <w:rPr>
          <w:sz w:val="24"/>
          <w:lang w:val="ru-RU"/>
        </w:rPr>
        <w:t xml:space="preserve"> результат</w:t>
      </w:r>
      <w:r w:rsidR="000B038B">
        <w:rPr>
          <w:sz w:val="24"/>
          <w:lang w:val="ru-RU"/>
        </w:rPr>
        <w:t>ам</w:t>
      </w:r>
      <w:r w:rsidR="00AF2F21" w:rsidRPr="00AF2F21">
        <w:rPr>
          <w:sz w:val="24"/>
          <w:lang w:val="ru-RU"/>
        </w:rPr>
        <w:t xml:space="preserve"> отбора. Способ проведения</w:t>
      </w:r>
      <w:r w:rsidR="00F7557C">
        <w:rPr>
          <w:sz w:val="24"/>
          <w:lang w:val="ru-RU"/>
        </w:rPr>
        <w:t xml:space="preserve"> отбора –</w:t>
      </w:r>
      <w:r w:rsidR="00AF2F21" w:rsidRPr="00AF2F21">
        <w:rPr>
          <w:sz w:val="24"/>
          <w:lang w:val="ru-RU"/>
        </w:rPr>
        <w:t xml:space="preserve"> конкурс</w:t>
      </w:r>
      <w:r w:rsidR="00F7557C">
        <w:rPr>
          <w:sz w:val="24"/>
          <w:lang w:val="ru-RU"/>
        </w:rPr>
        <w:t>.</w:t>
      </w:r>
    </w:p>
    <w:p w:rsidR="001B4AE1" w:rsidRDefault="001B4AE1" w:rsidP="00F7557C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2.1.</w:t>
      </w:r>
      <w:r w:rsidR="004D0EEF">
        <w:rPr>
          <w:sz w:val="24"/>
          <w:lang w:val="ru-RU"/>
        </w:rPr>
        <w:t>2</w:t>
      </w:r>
      <w:r>
        <w:rPr>
          <w:sz w:val="24"/>
          <w:lang w:val="ru-RU"/>
        </w:rPr>
        <w:t xml:space="preserve">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Default="004D0EEF" w:rsidP="00F7557C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</w:p>
    <w:p w:rsidR="00835384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 w:rsidR="00835384">
        <w:rPr>
          <w:sz w:val="24"/>
          <w:lang w:val="ru-RU"/>
        </w:rPr>
        <w:t>получателей субсидии</w:t>
      </w:r>
    </w:p>
    <w:p w:rsidR="004D0EEF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835384">
        <w:rPr>
          <w:sz w:val="24"/>
          <w:lang w:val="ru-RU"/>
        </w:rPr>
        <w:t>и</w:t>
      </w:r>
    </w:p>
    <w:p w:rsidR="004D0EEF" w:rsidRPr="004D0EEF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C541F8" w:rsidRPr="00166670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</w:t>
      </w:r>
      <w:r w:rsidR="004D0EEF">
        <w:rPr>
          <w:lang w:val="ru-RU"/>
        </w:rPr>
        <w:t>1</w:t>
      </w:r>
      <w:r>
        <w:rPr>
          <w:lang w:val="ru-RU"/>
        </w:rPr>
        <w:t xml:space="preserve"> </w:t>
      </w:r>
      <w:r w:rsidR="00C541F8">
        <w:rPr>
          <w:lang w:val="ru-RU"/>
        </w:rPr>
        <w:t>Уполномоченный орган</w:t>
      </w:r>
      <w:r w:rsidR="00C541F8" w:rsidRPr="00166670">
        <w:rPr>
          <w:lang w:val="ru-RU"/>
        </w:rPr>
        <w:t xml:space="preserve"> </w:t>
      </w:r>
      <w:r w:rsidR="00C541F8">
        <w:rPr>
          <w:lang w:val="ru-RU"/>
        </w:rPr>
        <w:t>подготавливает и направляет для</w:t>
      </w:r>
      <w:r w:rsidR="00C541F8" w:rsidRPr="00314235">
        <w:rPr>
          <w:lang w:val="ru-RU"/>
        </w:rPr>
        <w:t xml:space="preserve"> размещени</w:t>
      </w:r>
      <w:r w:rsidR="00C541F8">
        <w:rPr>
          <w:lang w:val="ru-RU"/>
        </w:rPr>
        <w:t>я</w:t>
      </w:r>
      <w:r w:rsidR="00C541F8" w:rsidRPr="00314235">
        <w:rPr>
          <w:lang w:val="ru-RU"/>
        </w:rPr>
        <w:t xml:space="preserve"> </w:t>
      </w:r>
      <w:r w:rsidR="00C541F8" w:rsidRPr="000B038B">
        <w:rPr>
          <w:lang w:val="ru-RU"/>
        </w:rPr>
        <w:t xml:space="preserve">на официальном сайте </w:t>
      </w:r>
      <w:r w:rsidR="00C541F8">
        <w:rPr>
          <w:lang w:val="ru-RU"/>
        </w:rPr>
        <w:t>муниципального образования Удомельский городской округ</w:t>
      </w:r>
      <w:r w:rsidR="00C541F8" w:rsidRPr="000B038B">
        <w:rPr>
          <w:lang w:val="ru-RU"/>
        </w:rPr>
        <w:t xml:space="preserve"> </w:t>
      </w:r>
      <w:r w:rsidR="00C541F8" w:rsidRPr="00407A98">
        <w:rPr>
          <w:lang w:val="ru-RU"/>
        </w:rPr>
        <w:t>http://udomelskij-okrug.ru/</w:t>
      </w:r>
      <w:r w:rsidR="00C541F8" w:rsidRPr="000B038B">
        <w:rPr>
          <w:lang w:val="ru-RU"/>
        </w:rPr>
        <w:t xml:space="preserve"> </w:t>
      </w:r>
      <w:r w:rsidR="00C541F8" w:rsidRPr="009A1C90">
        <w:rPr>
          <w:lang w:val="ru-RU"/>
        </w:rPr>
        <w:t xml:space="preserve">в информационно-телекоммуникационной сети «Интернет» </w:t>
      </w:r>
      <w:r w:rsidR="00C541F8" w:rsidRPr="000B038B">
        <w:rPr>
          <w:lang w:val="ru-RU"/>
        </w:rPr>
        <w:t xml:space="preserve">(далее </w:t>
      </w:r>
      <w:r w:rsidR="00C541F8">
        <w:rPr>
          <w:lang w:val="ru-RU"/>
        </w:rPr>
        <w:t>–</w:t>
      </w:r>
      <w:r w:rsidR="00C541F8" w:rsidRPr="000B038B">
        <w:rPr>
          <w:lang w:val="ru-RU"/>
        </w:rPr>
        <w:t xml:space="preserve"> </w:t>
      </w:r>
      <w:r w:rsidR="00C541F8">
        <w:rPr>
          <w:lang w:val="ru-RU"/>
        </w:rPr>
        <w:t xml:space="preserve">официальный </w:t>
      </w:r>
      <w:r w:rsidR="00C541F8" w:rsidRPr="000B038B">
        <w:rPr>
          <w:lang w:val="ru-RU"/>
        </w:rPr>
        <w:t>сайт округа)</w:t>
      </w:r>
      <w:r w:rsidR="00C541F8">
        <w:rPr>
          <w:lang w:val="ru-RU"/>
        </w:rPr>
        <w:t>, опубликования</w:t>
      </w:r>
      <w:r w:rsidR="00C541F8" w:rsidRPr="00314235">
        <w:rPr>
          <w:lang w:val="ru-RU"/>
        </w:rPr>
        <w:t xml:space="preserve"> </w:t>
      </w:r>
      <w:r w:rsidR="00C541F8">
        <w:rPr>
          <w:lang w:val="ru-RU"/>
        </w:rPr>
        <w:t>в печатном издании «</w:t>
      </w:r>
      <w:proofErr w:type="spellStart"/>
      <w:r w:rsidR="00C541F8">
        <w:rPr>
          <w:lang w:val="ru-RU"/>
        </w:rPr>
        <w:t>Удомельская</w:t>
      </w:r>
      <w:proofErr w:type="spellEnd"/>
      <w:r w:rsidR="00C541F8">
        <w:rPr>
          <w:lang w:val="ru-RU"/>
        </w:rPr>
        <w:t xml:space="preserve"> газета» </w:t>
      </w:r>
      <w:r w:rsidR="00C541F8" w:rsidRPr="00314235">
        <w:rPr>
          <w:lang w:val="ru-RU"/>
        </w:rPr>
        <w:t>извещение о проведении отбора</w:t>
      </w:r>
      <w:r w:rsidR="00C541F8" w:rsidRPr="00C541F8">
        <w:rPr>
          <w:lang w:val="ru-RU"/>
        </w:rPr>
        <w:t xml:space="preserve"> </w:t>
      </w:r>
      <w:r w:rsidR="00C541F8" w:rsidRPr="000B038B">
        <w:rPr>
          <w:lang w:val="ru-RU"/>
        </w:rPr>
        <w:t xml:space="preserve">не менее чем за 1 календарный день </w:t>
      </w:r>
      <w:r w:rsidR="00C541F8"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 w:rsidR="00C541F8">
        <w:rPr>
          <w:lang w:val="ru-RU"/>
        </w:rPr>
        <w:t>настоящего</w:t>
      </w:r>
      <w:proofErr w:type="gramEnd"/>
      <w:r w:rsidR="00C541F8">
        <w:rPr>
          <w:lang w:val="ru-RU"/>
        </w:rPr>
        <w:t xml:space="preserve"> </w:t>
      </w:r>
      <w:r w:rsidR="00835384">
        <w:rPr>
          <w:lang w:val="ru-RU"/>
        </w:rPr>
        <w:t>п</w:t>
      </w:r>
      <w:r w:rsidR="00C541F8">
        <w:rPr>
          <w:lang w:val="ru-RU"/>
        </w:rPr>
        <w:t>орядка</w:t>
      </w:r>
      <w:r w:rsidR="00C541F8" w:rsidRPr="00166670">
        <w:rPr>
          <w:lang w:val="ru-RU"/>
        </w:rPr>
        <w:t>.</w:t>
      </w:r>
    </w:p>
    <w:p w:rsidR="000B038B" w:rsidRPr="006C72A4" w:rsidRDefault="00C541F8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="000B038B"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 w:rsidR="000B038B">
        <w:rPr>
          <w:sz w:val="24"/>
          <w:lang w:val="ru-RU"/>
        </w:rPr>
        <w:t>размещения информации</w:t>
      </w:r>
      <w:r w:rsidR="000B038B" w:rsidRPr="000B038B">
        <w:rPr>
          <w:sz w:val="24"/>
          <w:lang w:val="ru-RU"/>
        </w:rPr>
        <w:t xml:space="preserve"> </w:t>
      </w:r>
      <w:r w:rsidR="000B038B">
        <w:rPr>
          <w:sz w:val="24"/>
          <w:lang w:val="ru-RU"/>
        </w:rPr>
        <w:t>об отборе на</w:t>
      </w:r>
      <w:r w:rsidR="000B038B" w:rsidRPr="000B038B">
        <w:rPr>
          <w:sz w:val="24"/>
          <w:lang w:val="ru-RU"/>
        </w:rPr>
        <w:t xml:space="preserve"> </w:t>
      </w:r>
      <w:r w:rsidR="000B038B">
        <w:rPr>
          <w:sz w:val="24"/>
          <w:lang w:val="ru-RU"/>
        </w:rPr>
        <w:t>едином портале</w:t>
      </w:r>
      <w:r w:rsidR="00083624">
        <w:rPr>
          <w:sz w:val="24"/>
          <w:lang w:val="ru-RU"/>
        </w:rPr>
        <w:t>,</w:t>
      </w:r>
      <w:r w:rsidR="00083624" w:rsidRPr="00083624">
        <w:rPr>
          <w:sz w:val="24"/>
          <w:lang w:val="ru-RU"/>
        </w:rPr>
        <w:t xml:space="preserve"> </w:t>
      </w:r>
      <w:r w:rsidR="00083624" w:rsidRPr="005753C0">
        <w:rPr>
          <w:sz w:val="24"/>
          <w:lang w:val="ru-RU"/>
        </w:rPr>
        <w:t xml:space="preserve">в случае доступности портала и </w:t>
      </w:r>
      <w:r w:rsidR="00083624">
        <w:rPr>
          <w:sz w:val="24"/>
          <w:lang w:val="ru-RU"/>
        </w:rPr>
        <w:t xml:space="preserve">при </w:t>
      </w:r>
      <w:r w:rsidR="00083624" w:rsidRPr="005753C0">
        <w:rPr>
          <w:sz w:val="24"/>
          <w:lang w:val="ru-RU"/>
        </w:rPr>
        <w:t>наличии технической возможности</w:t>
      </w:r>
      <w:r w:rsidR="000B038B">
        <w:rPr>
          <w:sz w:val="24"/>
          <w:lang w:val="ru-RU"/>
        </w:rPr>
        <w:t>)</w:t>
      </w:r>
      <w:r w:rsidR="000B038B" w:rsidRPr="000B038B">
        <w:rPr>
          <w:sz w:val="24"/>
          <w:lang w:val="ru-RU"/>
        </w:rPr>
        <w:t xml:space="preserve"> не менее чем за 1 календарный день </w:t>
      </w:r>
      <w:r w:rsidR="000B038B" w:rsidRPr="006C72A4">
        <w:rPr>
          <w:sz w:val="24"/>
          <w:lang w:val="ru-RU"/>
        </w:rPr>
        <w:t xml:space="preserve">до начала срока приема </w:t>
      </w:r>
      <w:r w:rsidR="00166670" w:rsidRPr="006C72A4">
        <w:rPr>
          <w:sz w:val="24"/>
          <w:lang w:val="ru-RU"/>
        </w:rPr>
        <w:t>з</w:t>
      </w:r>
      <w:r w:rsidR="000B038B" w:rsidRPr="006C72A4">
        <w:rPr>
          <w:sz w:val="24"/>
          <w:lang w:val="ru-RU"/>
        </w:rPr>
        <w:t xml:space="preserve">аявок и документов, </w:t>
      </w:r>
      <w:r w:rsidR="006C72A4" w:rsidRPr="006C72A4">
        <w:rPr>
          <w:sz w:val="24"/>
          <w:lang w:val="ru-RU"/>
        </w:rPr>
        <w:t xml:space="preserve">необходимых для участия в отборе, </w:t>
      </w:r>
      <w:r w:rsidR="000B038B" w:rsidRPr="006C72A4">
        <w:rPr>
          <w:sz w:val="24"/>
          <w:lang w:val="ru-RU"/>
        </w:rPr>
        <w:t>согласно п</w:t>
      </w:r>
      <w:r w:rsidR="006C72A4" w:rsidRPr="006C72A4">
        <w:rPr>
          <w:sz w:val="24"/>
          <w:lang w:val="ru-RU"/>
        </w:rPr>
        <w:t>. 2.</w:t>
      </w:r>
      <w:r w:rsidR="000B038B" w:rsidRPr="006C72A4">
        <w:rPr>
          <w:sz w:val="24"/>
          <w:lang w:val="ru-RU"/>
        </w:rPr>
        <w:t xml:space="preserve">4 </w:t>
      </w:r>
      <w:r w:rsidR="006C72A4">
        <w:rPr>
          <w:sz w:val="24"/>
          <w:lang w:val="ru-RU"/>
        </w:rPr>
        <w:t xml:space="preserve">настоящего </w:t>
      </w:r>
      <w:r w:rsidR="00835384">
        <w:rPr>
          <w:sz w:val="24"/>
          <w:lang w:val="ru-RU"/>
        </w:rPr>
        <w:t>п</w:t>
      </w:r>
      <w:r w:rsidR="006C72A4">
        <w:rPr>
          <w:sz w:val="24"/>
          <w:lang w:val="ru-RU"/>
        </w:rPr>
        <w:t>орядка</w:t>
      </w:r>
      <w:r w:rsidR="000B038B" w:rsidRPr="006C72A4">
        <w:rPr>
          <w:sz w:val="24"/>
          <w:lang w:val="ru-RU"/>
        </w:rPr>
        <w:t>.</w:t>
      </w:r>
      <w:proofErr w:type="gramEnd"/>
    </w:p>
    <w:p w:rsidR="000B038B" w:rsidRPr="000B038B" w:rsidRDefault="00C541F8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="000B038B"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="000B038B" w:rsidRPr="000B038B">
        <w:rPr>
          <w:sz w:val="24"/>
          <w:lang w:val="ru-RU"/>
        </w:rPr>
        <w:t>ении о проведении отбора указывается:</w:t>
      </w:r>
    </w:p>
    <w:p w:rsidR="000B038B" w:rsidRPr="000B038B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407A98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1. </w:t>
      </w:r>
      <w:r w:rsidR="00B514C7"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 (дата и время начала (окончания) подачи (приема) заявок участников отбора)</w:t>
      </w:r>
      <w:r w:rsidR="001B4AE1">
        <w:rPr>
          <w:sz w:val="24"/>
          <w:lang w:val="ru-RU"/>
        </w:rPr>
        <w:t>, который</w:t>
      </w:r>
      <w:r w:rsidRPr="000B038B">
        <w:rPr>
          <w:sz w:val="24"/>
          <w:lang w:val="ru-RU"/>
        </w:rPr>
        <w:t xml:space="preserve"> осуществляется в течение не менее 30 календарных дней, следующих за днем размещения </w:t>
      </w:r>
      <w:r w:rsidR="00A5300E"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 w:rsidR="001B4AE1">
        <w:rPr>
          <w:sz w:val="24"/>
          <w:lang w:val="ru-RU"/>
        </w:rPr>
        <w:t xml:space="preserve"> </w:t>
      </w:r>
      <w:r w:rsidR="001B4AE1" w:rsidRPr="001B4AE1">
        <w:rPr>
          <w:sz w:val="24"/>
          <w:lang w:val="ru-RU"/>
        </w:rPr>
        <w:t>Отбор проводится в один этап</w:t>
      </w:r>
      <w:r w:rsidR="00B514C7">
        <w:rPr>
          <w:sz w:val="24"/>
          <w:lang w:val="ru-RU"/>
        </w:rPr>
        <w:t>;</w:t>
      </w:r>
    </w:p>
    <w:p w:rsidR="000B038B" w:rsidRPr="00835384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 w:rsidR="00C541F8">
        <w:rPr>
          <w:sz w:val="24"/>
          <w:lang w:val="ru-RU"/>
        </w:rPr>
        <w:t>3.</w:t>
      </w:r>
      <w:r w:rsidR="001B4AE1">
        <w:rPr>
          <w:sz w:val="24"/>
          <w:lang w:val="ru-RU"/>
        </w:rPr>
        <w:t xml:space="preserve">2. </w:t>
      </w:r>
      <w:r w:rsidR="00B514C7">
        <w:rPr>
          <w:sz w:val="24"/>
          <w:lang w:val="ru-RU"/>
        </w:rPr>
        <w:t>а</w:t>
      </w:r>
      <w:r w:rsidR="001B4AE1">
        <w:rPr>
          <w:sz w:val="24"/>
          <w:lang w:val="ru-RU"/>
        </w:rPr>
        <w:t xml:space="preserve">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 w:rsidR="001B4AE1">
        <w:rPr>
          <w:sz w:val="24"/>
          <w:lang w:val="ru-RU"/>
        </w:rPr>
        <w:t>уполномоченного органа</w:t>
      </w:r>
      <w:r w:rsidR="00B514C7">
        <w:rPr>
          <w:sz w:val="24"/>
          <w:lang w:val="ru-RU"/>
        </w:rPr>
        <w:t>;</w:t>
      </w:r>
      <w:r w:rsidRPr="000B038B">
        <w:rPr>
          <w:sz w:val="24"/>
          <w:lang w:val="ru-RU"/>
        </w:rPr>
        <w:t xml:space="preserve"> </w:t>
      </w:r>
    </w:p>
    <w:p w:rsidR="000B038B" w:rsidRPr="00835384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>2.</w:t>
      </w:r>
      <w:r w:rsidR="001B4AE1" w:rsidRPr="00835384">
        <w:rPr>
          <w:sz w:val="24"/>
          <w:lang w:val="ru-RU"/>
        </w:rPr>
        <w:t>2.</w:t>
      </w:r>
      <w:r w:rsidR="00C541F8" w:rsidRPr="00835384">
        <w:rPr>
          <w:sz w:val="24"/>
          <w:lang w:val="ru-RU"/>
        </w:rPr>
        <w:t>3.</w:t>
      </w:r>
      <w:r w:rsidRPr="00835384">
        <w:rPr>
          <w:sz w:val="24"/>
          <w:lang w:val="ru-RU"/>
        </w:rPr>
        <w:t xml:space="preserve">3. </w:t>
      </w:r>
      <w:r w:rsidR="00B514C7" w:rsidRPr="00835384">
        <w:rPr>
          <w:sz w:val="24"/>
          <w:lang w:val="ru-RU"/>
        </w:rPr>
        <w:t>ре</w:t>
      </w:r>
      <w:r w:rsidR="001B4AE1" w:rsidRPr="00835384">
        <w:rPr>
          <w:sz w:val="24"/>
          <w:lang w:val="ru-RU"/>
        </w:rPr>
        <w:t>зультаты</w:t>
      </w:r>
      <w:r w:rsidRPr="00835384">
        <w:rPr>
          <w:sz w:val="24"/>
          <w:lang w:val="ru-RU"/>
        </w:rPr>
        <w:t xml:space="preserve"> предоставления </w:t>
      </w:r>
      <w:r w:rsidR="001A6021">
        <w:rPr>
          <w:sz w:val="24"/>
          <w:lang w:val="ru-RU"/>
        </w:rPr>
        <w:t>субсидии</w:t>
      </w:r>
      <w:r w:rsidRPr="00835384">
        <w:rPr>
          <w:sz w:val="24"/>
          <w:lang w:val="ru-RU"/>
        </w:rPr>
        <w:t xml:space="preserve"> в соответствии с п</w:t>
      </w:r>
      <w:r w:rsidR="00835384" w:rsidRPr="00835384">
        <w:rPr>
          <w:sz w:val="24"/>
          <w:lang w:val="ru-RU"/>
        </w:rPr>
        <w:t>. 2.6.11 настоящего п</w:t>
      </w:r>
      <w:r w:rsidRPr="00835384">
        <w:rPr>
          <w:sz w:val="24"/>
          <w:lang w:val="ru-RU"/>
        </w:rPr>
        <w:t>орядка</w:t>
      </w:r>
      <w:r w:rsidR="00B514C7" w:rsidRPr="00835384">
        <w:rPr>
          <w:sz w:val="24"/>
          <w:lang w:val="ru-RU"/>
        </w:rPr>
        <w:t>;</w:t>
      </w:r>
      <w:r w:rsidRPr="00835384">
        <w:rPr>
          <w:sz w:val="24"/>
          <w:lang w:val="ru-RU"/>
        </w:rPr>
        <w:t xml:space="preserve"> </w:t>
      </w:r>
    </w:p>
    <w:p w:rsidR="000B038B" w:rsidRPr="000B038B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4. </w:t>
      </w:r>
      <w:r w:rsidR="00B514C7"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 w:rsidR="000E51A1"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 w:rsidR="000E51A1"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 w:rsidR="000E51A1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 w:rsidR="000E51A1"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>
        <w:rPr>
          <w:sz w:val="24"/>
          <w:lang w:val="ru-RU"/>
        </w:rPr>
        <w:t>;</w:t>
      </w:r>
    </w:p>
    <w:p w:rsidR="000B038B" w:rsidRPr="006C72A4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5. </w:t>
      </w:r>
      <w:r w:rsidR="00B514C7"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</w:t>
      </w:r>
      <w:r w:rsidR="00004F81" w:rsidRPr="00004F81">
        <w:rPr>
          <w:sz w:val="24"/>
          <w:lang w:val="ru-RU"/>
        </w:rPr>
        <w:t>.</w:t>
      </w:r>
      <w:r w:rsidRPr="00004F81">
        <w:rPr>
          <w:sz w:val="24"/>
          <w:lang w:val="ru-RU"/>
        </w:rPr>
        <w:t xml:space="preserve"> </w:t>
      </w:r>
      <w:r w:rsidR="00004F81" w:rsidRPr="00004F81">
        <w:rPr>
          <w:sz w:val="24"/>
          <w:lang w:val="ru-RU"/>
        </w:rPr>
        <w:t>2.</w:t>
      </w:r>
      <w:r w:rsidR="00E22FFE">
        <w:rPr>
          <w:sz w:val="24"/>
          <w:lang w:val="ru-RU"/>
        </w:rPr>
        <w:t>3</w:t>
      </w:r>
      <w:r w:rsidR="00004F81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настоящего </w:t>
      </w:r>
      <w:r w:rsidR="001A6021"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 w:rsidR="00BA1519">
        <w:rPr>
          <w:sz w:val="24"/>
          <w:lang w:val="ru-RU"/>
        </w:rPr>
        <w:t xml:space="preserve"> и </w:t>
      </w:r>
      <w:r w:rsidR="00BA1519" w:rsidRPr="006C72A4">
        <w:rPr>
          <w:sz w:val="24"/>
          <w:lang w:val="ru-RU"/>
        </w:rPr>
        <w:t>перечень документов, пред</w:t>
      </w:r>
      <w:r w:rsidR="006C72A4" w:rsidRPr="006C72A4">
        <w:rPr>
          <w:sz w:val="24"/>
          <w:lang w:val="ru-RU"/>
        </w:rPr>
        <w:t>о</w:t>
      </w:r>
      <w:r w:rsidR="00BA1519" w:rsidRPr="006C72A4">
        <w:rPr>
          <w:sz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>
        <w:rPr>
          <w:sz w:val="24"/>
          <w:lang w:val="ru-RU"/>
        </w:rPr>
        <w:t>;</w:t>
      </w:r>
    </w:p>
    <w:p w:rsidR="000B038B" w:rsidRPr="00D2204C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6.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 w:rsidR="00BA1519"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</w:t>
      </w:r>
      <w:r w:rsidR="006C72A4" w:rsidRPr="00D2204C">
        <w:rPr>
          <w:sz w:val="24"/>
          <w:lang w:val="ru-RU"/>
        </w:rPr>
        <w:t>.</w:t>
      </w:r>
      <w:r w:rsidRPr="00D2204C">
        <w:rPr>
          <w:sz w:val="24"/>
          <w:lang w:val="ru-RU"/>
        </w:rPr>
        <w:t xml:space="preserve"> </w:t>
      </w:r>
      <w:r w:rsidR="006C72A4" w:rsidRPr="00D2204C">
        <w:rPr>
          <w:sz w:val="24"/>
          <w:lang w:val="ru-RU"/>
        </w:rPr>
        <w:t>2.</w:t>
      </w:r>
      <w:r w:rsidRPr="00D2204C">
        <w:rPr>
          <w:sz w:val="24"/>
          <w:lang w:val="ru-RU"/>
        </w:rPr>
        <w:t>4</w:t>
      </w:r>
      <w:r w:rsidR="00EF6FE6" w:rsidRPr="00D2204C">
        <w:rPr>
          <w:sz w:val="24"/>
          <w:lang w:val="ru-RU"/>
        </w:rPr>
        <w:t>.1</w:t>
      </w:r>
      <w:r w:rsidRPr="00D2204C">
        <w:rPr>
          <w:sz w:val="24"/>
          <w:lang w:val="ru-RU"/>
        </w:rPr>
        <w:t xml:space="preserve">, </w:t>
      </w:r>
      <w:r w:rsidR="006C72A4" w:rsidRPr="00D2204C">
        <w:rPr>
          <w:sz w:val="24"/>
          <w:lang w:val="ru-RU"/>
        </w:rPr>
        <w:t>2.</w:t>
      </w:r>
      <w:r w:rsidR="00EF6FE6" w:rsidRPr="00D2204C">
        <w:rPr>
          <w:sz w:val="24"/>
          <w:lang w:val="ru-RU"/>
        </w:rPr>
        <w:t>4.4</w:t>
      </w:r>
      <w:r w:rsidR="006C72A4" w:rsidRPr="00D2204C"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настоящего </w:t>
      </w:r>
      <w:r w:rsidR="001A6021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6A4CEB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lastRenderedPageBreak/>
        <w:t>2.</w:t>
      </w:r>
      <w:r w:rsidR="00BA1519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7.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 w:rsidR="001A6021"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="001A6021" w:rsidRPr="000B038B">
        <w:rPr>
          <w:sz w:val="24"/>
          <w:lang w:val="ru-RU"/>
        </w:rPr>
        <w:t>поряд</w:t>
      </w:r>
      <w:r w:rsidR="001A6021">
        <w:rPr>
          <w:sz w:val="24"/>
          <w:lang w:val="ru-RU"/>
        </w:rPr>
        <w:t>о</w:t>
      </w:r>
      <w:r w:rsidR="001A6021" w:rsidRPr="000B038B">
        <w:rPr>
          <w:sz w:val="24"/>
          <w:lang w:val="ru-RU"/>
        </w:rPr>
        <w:t>к внесения изменений в заявки участников отбора</w:t>
      </w:r>
      <w:r w:rsidR="001A6021"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</w:t>
      </w:r>
      <w:r w:rsidR="00D2204C" w:rsidRPr="00D2204C">
        <w:rPr>
          <w:sz w:val="24"/>
          <w:lang w:val="ru-RU"/>
        </w:rPr>
        <w:t>п. 2.4.10</w:t>
      </w:r>
      <w:r w:rsidRPr="00D2204C">
        <w:rPr>
          <w:sz w:val="24"/>
          <w:lang w:val="ru-RU"/>
        </w:rPr>
        <w:t xml:space="preserve"> настоящего </w:t>
      </w:r>
      <w:r w:rsidR="001A6021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орядка, поряд</w:t>
      </w:r>
      <w:r w:rsidR="00BA1519" w:rsidRPr="00D2204C">
        <w:rPr>
          <w:sz w:val="24"/>
          <w:lang w:val="ru-RU"/>
        </w:rPr>
        <w:t>о</w:t>
      </w:r>
      <w:r w:rsidRPr="00D2204C">
        <w:rPr>
          <w:sz w:val="24"/>
          <w:lang w:val="ru-RU"/>
        </w:rPr>
        <w:t>к возврата заявок</w:t>
      </w:r>
      <w:r w:rsidR="00BA1519" w:rsidRPr="00D2204C">
        <w:rPr>
          <w:sz w:val="24"/>
          <w:lang w:val="ru-RU"/>
        </w:rPr>
        <w:t xml:space="preserve"> </w:t>
      </w:r>
      <w:r w:rsidR="00BA1519" w:rsidRPr="006A4CEB">
        <w:rPr>
          <w:sz w:val="24"/>
          <w:lang w:val="ru-RU"/>
        </w:rPr>
        <w:t xml:space="preserve">участников отбора, </w:t>
      </w:r>
      <w:proofErr w:type="gramStart"/>
      <w:r w:rsidR="00BA1519"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</w:t>
      </w:r>
      <w:r w:rsidR="00BA1519" w:rsidRPr="006A4CEB">
        <w:rPr>
          <w:sz w:val="24"/>
          <w:lang w:val="ru-RU"/>
        </w:rPr>
        <w:t>заявок</w:t>
      </w:r>
      <w:r w:rsidRPr="006A4CEB">
        <w:rPr>
          <w:sz w:val="24"/>
          <w:lang w:val="ru-RU"/>
        </w:rPr>
        <w:t xml:space="preserve"> участников отбора</w:t>
      </w:r>
      <w:r w:rsidR="001A6021" w:rsidRPr="006A4CEB">
        <w:rPr>
          <w:sz w:val="24"/>
          <w:lang w:val="ru-RU"/>
        </w:rPr>
        <w:t>,</w:t>
      </w:r>
      <w:r w:rsidRPr="006A4CEB">
        <w:rPr>
          <w:sz w:val="24"/>
          <w:lang w:val="ru-RU"/>
        </w:rPr>
        <w:t xml:space="preserve"> в соответствии с п</w:t>
      </w:r>
      <w:r w:rsidR="00AB0DE4" w:rsidRPr="006A4CEB">
        <w:rPr>
          <w:sz w:val="24"/>
          <w:lang w:val="ru-RU"/>
        </w:rPr>
        <w:t>. 2.</w:t>
      </w:r>
      <w:r w:rsidR="006A4CEB" w:rsidRPr="006A4CEB">
        <w:rPr>
          <w:sz w:val="24"/>
          <w:lang w:val="ru-RU"/>
        </w:rPr>
        <w:t>4.9</w:t>
      </w:r>
      <w:r w:rsidRPr="006A4CEB">
        <w:rPr>
          <w:sz w:val="24"/>
          <w:lang w:val="ru-RU"/>
        </w:rPr>
        <w:t xml:space="preserve"> настоящего </w:t>
      </w:r>
      <w:r w:rsidR="00AB0DE4" w:rsidRPr="006A4CEB">
        <w:rPr>
          <w:sz w:val="24"/>
          <w:lang w:val="ru-RU"/>
        </w:rPr>
        <w:t>п</w:t>
      </w:r>
      <w:r w:rsidRPr="006A4CEB">
        <w:rPr>
          <w:sz w:val="24"/>
          <w:lang w:val="ru-RU"/>
        </w:rPr>
        <w:t>орядка</w:t>
      </w:r>
      <w:r w:rsidR="00B514C7" w:rsidRPr="006A4CEB">
        <w:rPr>
          <w:sz w:val="24"/>
          <w:lang w:val="ru-RU"/>
        </w:rPr>
        <w:t>;</w:t>
      </w:r>
    </w:p>
    <w:p w:rsidR="000B038B" w:rsidRPr="00D2204C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6756C7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8.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</w:t>
      </w:r>
      <w:r w:rsidR="00D2204C" w:rsidRPr="00D2204C">
        <w:rPr>
          <w:sz w:val="24"/>
          <w:lang w:val="ru-RU"/>
        </w:rPr>
        <w:t>. 2.5</w:t>
      </w:r>
      <w:r w:rsidRPr="00D2204C">
        <w:rPr>
          <w:sz w:val="24"/>
          <w:lang w:val="ru-RU"/>
        </w:rPr>
        <w:t xml:space="preserve"> настоящего </w:t>
      </w:r>
      <w:r w:rsidR="00083624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D2204C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6756C7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9.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 xml:space="preserve">предоставления, в соответствии с </w:t>
      </w:r>
      <w:r w:rsidR="00D2204C" w:rsidRPr="00D2204C">
        <w:rPr>
          <w:sz w:val="24"/>
          <w:lang w:val="ru-RU"/>
        </w:rPr>
        <w:t>п. 2.4.1</w:t>
      </w:r>
      <w:r w:rsidR="00083624">
        <w:rPr>
          <w:sz w:val="24"/>
          <w:lang w:val="ru-RU"/>
        </w:rPr>
        <w:t>2</w:t>
      </w:r>
      <w:r w:rsidR="00D6292D">
        <w:rPr>
          <w:sz w:val="24"/>
          <w:lang w:val="ru-RU"/>
        </w:rPr>
        <w:t xml:space="preserve"> настоящего 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083624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567BCD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10. </w:t>
      </w:r>
      <w:r w:rsidR="00B514C7"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 w:rsidR="008A1B98"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 w:rsidR="008A1B98"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субсидии, в </w:t>
      </w:r>
      <w:r w:rsidRPr="00083624">
        <w:rPr>
          <w:sz w:val="24"/>
          <w:lang w:val="ru-RU"/>
        </w:rPr>
        <w:t>соответствии с п</w:t>
      </w:r>
      <w:r w:rsidR="00083624" w:rsidRPr="00083624">
        <w:rPr>
          <w:sz w:val="24"/>
          <w:lang w:val="ru-RU"/>
        </w:rPr>
        <w:t>. 2.6.7</w:t>
      </w:r>
      <w:r w:rsidRPr="00083624">
        <w:rPr>
          <w:sz w:val="24"/>
          <w:lang w:val="ru-RU"/>
        </w:rPr>
        <w:t xml:space="preserve"> настоящего </w:t>
      </w:r>
      <w:r w:rsidR="00083624" w:rsidRPr="00083624">
        <w:rPr>
          <w:sz w:val="24"/>
          <w:lang w:val="ru-RU"/>
        </w:rPr>
        <w:t>п</w:t>
      </w:r>
      <w:r w:rsidRPr="00083624">
        <w:rPr>
          <w:sz w:val="24"/>
          <w:lang w:val="ru-RU"/>
        </w:rPr>
        <w:t>орядка</w:t>
      </w:r>
      <w:r w:rsidR="00B514C7" w:rsidRPr="00083624">
        <w:rPr>
          <w:sz w:val="24"/>
          <w:lang w:val="ru-RU"/>
        </w:rPr>
        <w:t>;</w:t>
      </w:r>
    </w:p>
    <w:p w:rsidR="000B038B" w:rsidRPr="00083624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8A1B98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11. </w:t>
      </w:r>
      <w:r w:rsidR="00B514C7"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 w:rsidR="008A1B98"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Pr="00083624">
        <w:rPr>
          <w:sz w:val="24"/>
          <w:lang w:val="ru-RU"/>
        </w:rPr>
        <w:t>соответствии с п</w:t>
      </w:r>
      <w:r w:rsidR="00083624" w:rsidRPr="00083624">
        <w:rPr>
          <w:sz w:val="24"/>
          <w:lang w:val="ru-RU"/>
        </w:rPr>
        <w:t>. 2.6.8</w:t>
      </w:r>
      <w:r w:rsidRPr="00083624">
        <w:rPr>
          <w:sz w:val="24"/>
          <w:lang w:val="ru-RU"/>
        </w:rPr>
        <w:t xml:space="preserve"> настоящего </w:t>
      </w:r>
      <w:r w:rsidR="00083624" w:rsidRPr="00083624">
        <w:rPr>
          <w:sz w:val="24"/>
          <w:lang w:val="ru-RU"/>
        </w:rPr>
        <w:t>п</w:t>
      </w:r>
      <w:r w:rsidRPr="00083624">
        <w:rPr>
          <w:sz w:val="24"/>
          <w:lang w:val="ru-RU"/>
        </w:rPr>
        <w:t>орядка</w:t>
      </w:r>
      <w:r w:rsidR="00B514C7" w:rsidRPr="00083624">
        <w:rPr>
          <w:sz w:val="24"/>
          <w:lang w:val="ru-RU"/>
        </w:rPr>
        <w:t>;</w:t>
      </w:r>
    </w:p>
    <w:p w:rsidR="000B038B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 w:rsidR="009A1C90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 xml:space="preserve">12. </w:t>
      </w:r>
      <w:r w:rsidR="00B514C7">
        <w:rPr>
          <w:sz w:val="24"/>
          <w:lang w:val="ru-RU"/>
        </w:rPr>
        <w:t>д</w:t>
      </w:r>
      <w:r w:rsidR="009A1C90">
        <w:rPr>
          <w:sz w:val="24"/>
          <w:lang w:val="ru-RU"/>
        </w:rPr>
        <w:t>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 w:rsidR="00B514C7">
        <w:rPr>
          <w:sz w:val="24"/>
          <w:lang w:val="ru-RU"/>
        </w:rPr>
        <w:t xml:space="preserve"> </w:t>
      </w:r>
      <w:r w:rsidR="00B514C7" w:rsidRPr="000B038B">
        <w:rPr>
          <w:sz w:val="24"/>
          <w:lang w:val="ru-RU"/>
        </w:rPr>
        <w:t xml:space="preserve">(с момента обеспечения технической возможности </w:t>
      </w:r>
      <w:r w:rsidR="00B514C7">
        <w:rPr>
          <w:sz w:val="24"/>
          <w:lang w:val="ru-RU"/>
        </w:rPr>
        <w:t>размещения информации</w:t>
      </w:r>
      <w:r w:rsidR="00B514C7" w:rsidRPr="000B038B">
        <w:rPr>
          <w:sz w:val="24"/>
          <w:lang w:val="ru-RU"/>
        </w:rPr>
        <w:t xml:space="preserve"> </w:t>
      </w:r>
      <w:r w:rsidR="00B514C7">
        <w:rPr>
          <w:sz w:val="24"/>
          <w:lang w:val="ru-RU"/>
        </w:rPr>
        <w:t>об отборе на</w:t>
      </w:r>
      <w:r w:rsidR="00B514C7" w:rsidRPr="000B038B">
        <w:rPr>
          <w:sz w:val="24"/>
          <w:lang w:val="ru-RU"/>
        </w:rPr>
        <w:t xml:space="preserve"> </w:t>
      </w:r>
      <w:r w:rsidR="00B514C7">
        <w:rPr>
          <w:sz w:val="24"/>
          <w:lang w:val="ru-RU"/>
        </w:rPr>
        <w:t>едином портале</w:t>
      </w:r>
      <w:r w:rsidR="00083624">
        <w:rPr>
          <w:sz w:val="24"/>
          <w:lang w:val="ru-RU"/>
        </w:rPr>
        <w:t>,</w:t>
      </w:r>
      <w:r w:rsidR="00083624" w:rsidRPr="00083624">
        <w:rPr>
          <w:sz w:val="24"/>
          <w:lang w:val="ru-RU"/>
        </w:rPr>
        <w:t xml:space="preserve"> </w:t>
      </w:r>
      <w:r w:rsidR="00083624" w:rsidRPr="005753C0">
        <w:rPr>
          <w:sz w:val="24"/>
          <w:lang w:val="ru-RU"/>
        </w:rPr>
        <w:t xml:space="preserve">в случае доступности портала и </w:t>
      </w:r>
      <w:r w:rsidR="00083624">
        <w:rPr>
          <w:sz w:val="24"/>
          <w:lang w:val="ru-RU"/>
        </w:rPr>
        <w:t xml:space="preserve">при </w:t>
      </w:r>
      <w:r w:rsidR="00083624" w:rsidRPr="005753C0">
        <w:rPr>
          <w:sz w:val="24"/>
          <w:lang w:val="ru-RU"/>
        </w:rPr>
        <w:t>наличии технической возможности</w:t>
      </w:r>
      <w:r w:rsidR="00B514C7"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 w:rsidR="009A1C90"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 w:rsidR="009A1C90">
        <w:rPr>
          <w:sz w:val="24"/>
          <w:lang w:val="ru-RU"/>
        </w:rPr>
        <w:t>,</w:t>
      </w:r>
      <w:r w:rsidR="009A1C90" w:rsidRPr="009A1C90">
        <w:rPr>
          <w:lang w:val="ru-RU"/>
        </w:rPr>
        <w:t xml:space="preserve"> </w:t>
      </w:r>
      <w:r w:rsidR="009A1C90" w:rsidRPr="009A1C90">
        <w:rPr>
          <w:sz w:val="24"/>
          <w:lang w:val="ru-RU"/>
        </w:rPr>
        <w:t xml:space="preserve">которая </w:t>
      </w:r>
      <w:r w:rsidR="009A1C90">
        <w:rPr>
          <w:sz w:val="24"/>
          <w:lang w:val="ru-RU"/>
        </w:rPr>
        <w:t>устанавливается не</w:t>
      </w:r>
      <w:r w:rsidR="00083624">
        <w:rPr>
          <w:sz w:val="24"/>
          <w:lang w:val="ru-RU"/>
        </w:rPr>
        <w:t xml:space="preserve"> позднее 14-го </w:t>
      </w:r>
      <w:r w:rsidR="009A1C90"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C541F8" w:rsidRPr="000B038B" w:rsidRDefault="00C541F8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</w:p>
    <w:p w:rsidR="00083624" w:rsidRDefault="009A1C90" w:rsidP="00C541F8">
      <w:pPr>
        <w:pStyle w:val="a4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 xml:space="preserve">2.3. </w:t>
      </w:r>
      <w:r w:rsidR="00004F81">
        <w:rPr>
          <w:sz w:val="24"/>
          <w:lang w:val="ru-RU"/>
        </w:rPr>
        <w:t>Требования к участникам отбора,</w:t>
      </w:r>
    </w:p>
    <w:p w:rsidR="009F5AAA" w:rsidRDefault="00004F81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 w:rsidR="00C541F8">
        <w:rPr>
          <w:sz w:val="24"/>
          <w:lang w:val="ru-RU"/>
        </w:rPr>
        <w:t xml:space="preserve"> отбора</w:t>
      </w:r>
    </w:p>
    <w:p w:rsidR="00C541F8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A54456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Pr="00004F81">
        <w:rPr>
          <w:sz w:val="24"/>
          <w:lang w:val="ru-RU"/>
        </w:rPr>
        <w:t xml:space="preserve"> не должны осуществлять деятельность в сфере</w:t>
      </w:r>
      <w:r w:rsidR="00A54456">
        <w:rPr>
          <w:sz w:val="24"/>
          <w:lang w:val="ru-RU"/>
        </w:rPr>
        <w:t>:</w:t>
      </w:r>
    </w:p>
    <w:p w:rsidR="00004F81" w:rsidRPr="00004F81" w:rsidRDefault="00A54456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2.3.1.1</w:t>
      </w:r>
      <w:r w:rsidR="00004F81" w:rsidRPr="00004F81">
        <w:rPr>
          <w:sz w:val="24"/>
          <w:lang w:val="ru-RU"/>
        </w:rPr>
        <w:t xml:space="preserve"> производства и реализации подакцизных товаров, добычи и реализации полезных ископаемых (за исключением общераспространённых полезны</w:t>
      </w:r>
      <w:r>
        <w:rPr>
          <w:sz w:val="24"/>
          <w:lang w:val="ru-RU"/>
        </w:rPr>
        <w:t>х ископаемых), игорного бизнеса;</w:t>
      </w:r>
    </w:p>
    <w:p w:rsid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A54456">
        <w:rPr>
          <w:sz w:val="24"/>
          <w:lang w:val="ru-RU"/>
        </w:rPr>
        <w:t>1.</w:t>
      </w:r>
      <w:r w:rsidRPr="00004F81">
        <w:rPr>
          <w:sz w:val="24"/>
          <w:lang w:val="ru-RU"/>
        </w:rPr>
        <w:t>2. кредитования, страхования, инвестировани</w:t>
      </w:r>
      <w:r w:rsidR="00A54456">
        <w:rPr>
          <w:sz w:val="24"/>
          <w:lang w:val="ru-RU"/>
        </w:rPr>
        <w:t>я, рынка ценных бумаг, ломбарда.</w:t>
      </w:r>
    </w:p>
    <w:p w:rsidR="00A54456" w:rsidRPr="00004F81" w:rsidRDefault="00A54456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2.3.2. Участники отбора должны соответствовать критериям, указанным в п. 1.2.1 и 1.2.2 настоящего </w:t>
      </w:r>
      <w:r w:rsidR="007E738B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004F81" w:rsidRP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.3. </w:t>
      </w:r>
      <w:r w:rsidR="00C541F8"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 w:rsidR="00E22FFE">
        <w:rPr>
          <w:sz w:val="24"/>
          <w:lang w:val="ru-RU"/>
        </w:rPr>
        <w:t>участников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>
        <w:rPr>
          <w:sz w:val="24"/>
          <w:lang w:val="ru-RU"/>
        </w:rPr>
        <w:t>анируется проведение отбора.</w:t>
      </w:r>
    </w:p>
    <w:p w:rsidR="00004F81" w:rsidRP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.4. </w:t>
      </w:r>
      <w:proofErr w:type="gramStart"/>
      <w:r w:rsidR="00C541F8"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 w:rsidR="00E22FFE"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.5.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- индивидуальные предприниматели не должны прекратить деятельность в качестве индивидуального предпринимателя, </w:t>
      </w:r>
      <w:r w:rsidR="00E22FFE">
        <w:rPr>
          <w:sz w:val="24"/>
          <w:lang w:val="ru-RU"/>
        </w:rPr>
        <w:t>участники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– </w:t>
      </w:r>
      <w:proofErr w:type="spellStart"/>
      <w:r w:rsidRPr="00004F81">
        <w:rPr>
          <w:sz w:val="24"/>
          <w:lang w:val="ru-RU"/>
        </w:rPr>
        <w:t>самозанятые</w:t>
      </w:r>
      <w:proofErr w:type="spellEnd"/>
      <w:r w:rsidRPr="00004F81">
        <w:rPr>
          <w:sz w:val="24"/>
          <w:lang w:val="ru-RU"/>
        </w:rPr>
        <w:t xml:space="preserve"> не должны прекратить деятельность в качестве </w:t>
      </w:r>
      <w:proofErr w:type="spellStart"/>
      <w:r w:rsidRPr="00004F81">
        <w:rPr>
          <w:sz w:val="24"/>
          <w:lang w:val="ru-RU"/>
        </w:rPr>
        <w:t>самозанятого</w:t>
      </w:r>
      <w:proofErr w:type="spellEnd"/>
      <w:r w:rsidRPr="00004F81">
        <w:rPr>
          <w:sz w:val="24"/>
          <w:lang w:val="ru-RU"/>
        </w:rPr>
        <w:t xml:space="preserve"> 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.6. </w:t>
      </w:r>
      <w:r w:rsidR="00C541F8"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отсутствуют сведения об индивидуальном предпринимателе и </w:t>
      </w:r>
      <w:proofErr w:type="spellStart"/>
      <w:r w:rsidRPr="00004F81">
        <w:rPr>
          <w:sz w:val="24"/>
          <w:lang w:val="ru-RU"/>
        </w:rPr>
        <w:t>самозанятом</w:t>
      </w:r>
      <w:proofErr w:type="spellEnd"/>
      <w:r w:rsidRPr="00004F81">
        <w:rPr>
          <w:sz w:val="24"/>
          <w:lang w:val="ru-RU"/>
        </w:rPr>
        <w:t xml:space="preserve">, являющихся </w:t>
      </w:r>
      <w:r w:rsidR="00E22FFE">
        <w:rPr>
          <w:sz w:val="24"/>
          <w:lang w:val="ru-RU"/>
        </w:rPr>
        <w:t>участниками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.7. </w:t>
      </w:r>
      <w:proofErr w:type="gramStart"/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>
        <w:rPr>
          <w:sz w:val="24"/>
          <w:lang w:val="ru-RU"/>
        </w:rPr>
        <w:t>.</w:t>
      </w:r>
      <w:r w:rsidRPr="00004F81">
        <w:rPr>
          <w:sz w:val="24"/>
          <w:lang w:val="ru-RU"/>
        </w:rPr>
        <w:t xml:space="preserve"> 1.3 настоящего </w:t>
      </w:r>
      <w:r w:rsidR="00D6292D"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 w:rsidR="00A54456">
        <w:rPr>
          <w:sz w:val="24"/>
          <w:lang w:val="ru-RU"/>
        </w:rPr>
        <w:t>уется проведение отбора.</w:t>
      </w:r>
      <w:proofErr w:type="gramEnd"/>
    </w:p>
    <w:p w:rsidR="00004F81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.8. </w:t>
      </w:r>
      <w:r w:rsidR="00C541F8"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 w:rsidR="00E22FFE">
        <w:rPr>
          <w:sz w:val="24"/>
          <w:lang w:val="ru-RU"/>
        </w:rPr>
        <w:t>участников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документов, необходимых для подтверждения </w:t>
      </w:r>
      <w:r w:rsidRPr="00004F81">
        <w:rPr>
          <w:sz w:val="24"/>
          <w:lang w:val="ru-RU"/>
        </w:rPr>
        <w:lastRenderedPageBreak/>
        <w:t xml:space="preserve">соответствия </w:t>
      </w:r>
      <w:r w:rsidR="00E22FFE">
        <w:rPr>
          <w:sz w:val="24"/>
          <w:lang w:val="ru-RU"/>
        </w:rPr>
        <w:t>участников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требованиям, предусмотренным настоящим пунктом.</w:t>
      </w:r>
    </w:p>
    <w:p w:rsidR="00C541F8" w:rsidRDefault="00C541F8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</w:p>
    <w:p w:rsidR="00C541F8" w:rsidRPr="00C541F8" w:rsidRDefault="00C541F8" w:rsidP="00C541F8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 w:rsidR="00EF6FE6"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</w:t>
      </w:r>
      <w:r w:rsidR="00AC7CFD">
        <w:rPr>
          <w:szCs w:val="23"/>
        </w:rPr>
        <w:t>участников отбора</w:t>
      </w:r>
    </w:p>
    <w:p w:rsidR="00C541F8" w:rsidRPr="00C541F8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 w:rsidR="00C541F8"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</w:t>
      </w:r>
      <w:r w:rsidR="00850326" w:rsidRPr="00850326">
        <w:rPr>
          <w:szCs w:val="22"/>
          <w:lang w:val="ru-RU"/>
        </w:rPr>
        <w:t xml:space="preserve">Для участия в отборе участники представляют в </w:t>
      </w:r>
      <w:r w:rsidR="00850326">
        <w:rPr>
          <w:szCs w:val="22"/>
          <w:lang w:val="ru-RU"/>
        </w:rPr>
        <w:t>уполномоченный орган</w:t>
      </w:r>
      <w:r w:rsidR="00850326"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 w:rsidR="007E738B"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E22FFE" w:rsidRPr="00E22FFE" w:rsidRDefault="00F05D0C" w:rsidP="00E26D2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</w:t>
      </w:r>
      <w:r w:rsidR="00C541F8">
        <w:rPr>
          <w:lang w:val="ru-RU"/>
        </w:rPr>
        <w:t>1.</w:t>
      </w:r>
      <w:r>
        <w:rPr>
          <w:lang w:val="ru-RU"/>
        </w:rPr>
        <w:t xml:space="preserve">1. </w:t>
      </w:r>
      <w:r w:rsidR="00E22FFE" w:rsidRPr="00E22FFE">
        <w:rPr>
          <w:lang w:val="ru-RU"/>
        </w:rPr>
        <w:t xml:space="preserve">бизнес-проект по созданию собственного дела по форме согласно Приложению 2 к настоящему </w:t>
      </w:r>
      <w:r w:rsidR="007E738B">
        <w:rPr>
          <w:lang w:val="ru-RU"/>
        </w:rPr>
        <w:t>п</w:t>
      </w:r>
      <w:r w:rsidR="00E22FFE" w:rsidRPr="00E22FFE">
        <w:rPr>
          <w:lang w:val="ru-RU"/>
        </w:rPr>
        <w:t>орядку.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Бизнес-проект должен быть представлен в формате А</w:t>
      </w:r>
      <w:proofErr w:type="gramStart"/>
      <w:r w:rsidRPr="00E22FFE">
        <w:rPr>
          <w:lang w:val="ru-RU"/>
        </w:rPr>
        <w:t>4</w:t>
      </w:r>
      <w:proofErr w:type="gramEnd"/>
      <w:r w:rsidRPr="00E22FFE">
        <w:rPr>
          <w:lang w:val="ru-RU"/>
        </w:rPr>
        <w:t xml:space="preserve">, выполненный шрифтом </w:t>
      </w:r>
      <w:proofErr w:type="spellStart"/>
      <w:r w:rsidRPr="00E22FFE">
        <w:rPr>
          <w:lang w:val="ru-RU"/>
        </w:rPr>
        <w:t>Times</w:t>
      </w:r>
      <w:proofErr w:type="spellEnd"/>
      <w:r w:rsidRPr="00E22FFE">
        <w:rPr>
          <w:lang w:val="ru-RU"/>
        </w:rPr>
        <w:t xml:space="preserve"> </w:t>
      </w:r>
      <w:proofErr w:type="spellStart"/>
      <w:r w:rsidRPr="00E22FFE">
        <w:rPr>
          <w:lang w:val="ru-RU"/>
        </w:rPr>
        <w:t>New</w:t>
      </w:r>
      <w:proofErr w:type="spellEnd"/>
      <w:r w:rsidR="00A5727E">
        <w:rPr>
          <w:lang w:val="ru-RU"/>
        </w:rPr>
        <w:t xml:space="preserve"> </w:t>
      </w:r>
      <w:proofErr w:type="spellStart"/>
      <w:r w:rsidRPr="00E22FFE">
        <w:rPr>
          <w:lang w:val="ru-RU"/>
        </w:rPr>
        <w:t>Roman</w:t>
      </w:r>
      <w:proofErr w:type="spellEnd"/>
      <w:r w:rsidRPr="00E22FFE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2.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3.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выписка из Единого государственного реестра индивидуальных предпр</w:t>
      </w:r>
      <w:r w:rsidR="00A5727E">
        <w:rPr>
          <w:lang w:val="ru-RU"/>
        </w:rPr>
        <w:t>инимателей (</w:t>
      </w:r>
      <w:r w:rsidR="00B3682A">
        <w:rPr>
          <w:lang w:val="ru-RU"/>
        </w:rPr>
        <w:t>с</w:t>
      </w:r>
      <w:r w:rsidR="00B3682A" w:rsidRPr="00B3682A">
        <w:rPr>
          <w:lang w:val="ru-RU"/>
        </w:rPr>
        <w:t xml:space="preserve">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2B6112">
        <w:rPr>
          <w:lang w:val="ru-RU"/>
        </w:rPr>
        <w:t>участником отбора</w:t>
      </w:r>
      <w:r w:rsidR="00B3682A" w:rsidRPr="00B3682A">
        <w:rPr>
          <w:lang w:val="ru-RU"/>
        </w:rPr>
        <w:t xml:space="preserve">, сформированная с использованием мобильного приложения </w:t>
      </w:r>
      <w:r w:rsidR="002B6112">
        <w:rPr>
          <w:lang w:val="ru-RU"/>
        </w:rPr>
        <w:t>«</w:t>
      </w:r>
      <w:r w:rsidR="00B3682A" w:rsidRPr="00B3682A">
        <w:rPr>
          <w:lang w:val="ru-RU"/>
        </w:rPr>
        <w:t>Мой налог</w:t>
      </w:r>
      <w:r w:rsidR="002B6112">
        <w:rPr>
          <w:lang w:val="ru-RU"/>
        </w:rPr>
        <w:t>»</w:t>
      </w:r>
      <w:r w:rsidR="00B3682A" w:rsidRPr="00B3682A">
        <w:rPr>
          <w:lang w:val="ru-RU"/>
        </w:rPr>
        <w:t xml:space="preserve"> или в веб-кабинете </w:t>
      </w:r>
      <w:r w:rsidR="002B6112">
        <w:rPr>
          <w:lang w:val="ru-RU"/>
        </w:rPr>
        <w:t>«</w:t>
      </w:r>
      <w:r w:rsidR="00B3682A" w:rsidRPr="00B3682A">
        <w:rPr>
          <w:lang w:val="ru-RU"/>
        </w:rPr>
        <w:t>Мой налог</w:t>
      </w:r>
      <w:r w:rsidR="002B6112">
        <w:rPr>
          <w:lang w:val="ru-RU"/>
        </w:rPr>
        <w:t>»</w:t>
      </w:r>
      <w:r w:rsidR="00B3682A" w:rsidRPr="00B3682A">
        <w:rPr>
          <w:lang w:val="ru-RU"/>
        </w:rPr>
        <w:t>, размещенн</w:t>
      </w:r>
      <w:r w:rsidR="002B6112">
        <w:rPr>
          <w:lang w:val="ru-RU"/>
        </w:rPr>
        <w:t>ом на сайте http://npd.nalog.ru</w:t>
      </w:r>
      <w:r w:rsidR="00A5727E">
        <w:rPr>
          <w:lang w:val="ru-RU"/>
        </w:rPr>
        <w:t>)</w:t>
      </w:r>
      <w:r w:rsidR="00A5727E" w:rsidRPr="00E22FFE">
        <w:rPr>
          <w:lang w:val="ru-RU"/>
        </w:rPr>
        <w:t xml:space="preserve"> </w:t>
      </w:r>
      <w:r w:rsidRPr="00E22FFE">
        <w:rPr>
          <w:lang w:val="ru-RU"/>
        </w:rPr>
        <w:t xml:space="preserve">(запрашивается Администрацией Удомельского городского округа в </w:t>
      </w:r>
      <w:r w:rsidR="00C0707F">
        <w:rPr>
          <w:lang w:val="ru-RU"/>
        </w:rPr>
        <w:t>налоговом органе</w:t>
      </w:r>
      <w:r w:rsidRPr="00E22FFE">
        <w:rPr>
          <w:lang w:val="ru-RU"/>
        </w:rPr>
        <w:t>, в распоряжении которого нахо</w:t>
      </w:r>
      <w:r w:rsidR="00C0707F">
        <w:rPr>
          <w:lang w:val="ru-RU"/>
        </w:rPr>
        <w:t>дится указанный</w:t>
      </w:r>
      <w:proofErr w:type="gramEnd"/>
      <w:r w:rsidR="00C0707F">
        <w:rPr>
          <w:lang w:val="ru-RU"/>
        </w:rPr>
        <w:t xml:space="preserve"> документ, если участник отбора</w:t>
      </w:r>
      <w:r w:rsidRPr="00E22FFE">
        <w:rPr>
          <w:lang w:val="ru-RU"/>
        </w:rPr>
        <w:t xml:space="preserve"> не представил его самостоятельно);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4.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FF4EA0">
        <w:rPr>
          <w:lang w:val="ru-RU"/>
        </w:rPr>
        <w:t xml:space="preserve"> </w:t>
      </w:r>
      <w:r w:rsidR="002B6112">
        <w:rPr>
          <w:lang w:val="ru-RU"/>
        </w:rPr>
        <w:t>(с</w:t>
      </w:r>
      <w:r w:rsidR="002B6112" w:rsidRPr="002B6112">
        <w:rPr>
          <w:lang w:val="ru-RU"/>
        </w:rPr>
        <w:t xml:space="preserve">правка о состоянии расчетов по налогу на профессиональный доход (КНД 1122036), собственноручно заверенная </w:t>
      </w:r>
      <w:r w:rsidR="002B6112">
        <w:rPr>
          <w:lang w:val="ru-RU"/>
        </w:rPr>
        <w:t>участником отбора</w:t>
      </w:r>
      <w:r w:rsidR="002B6112" w:rsidRPr="002B6112">
        <w:rPr>
          <w:lang w:val="ru-RU"/>
        </w:rPr>
        <w:t xml:space="preserve">, сформированная с использованием мобильного приложения </w:t>
      </w:r>
      <w:r w:rsidR="002B6112">
        <w:rPr>
          <w:lang w:val="ru-RU"/>
        </w:rPr>
        <w:t>«</w:t>
      </w:r>
      <w:r w:rsidR="002B6112" w:rsidRPr="002B6112">
        <w:rPr>
          <w:lang w:val="ru-RU"/>
        </w:rPr>
        <w:t>Мой налог</w:t>
      </w:r>
      <w:r w:rsidR="002B6112">
        <w:rPr>
          <w:lang w:val="ru-RU"/>
        </w:rPr>
        <w:t>»</w:t>
      </w:r>
      <w:r w:rsidR="002B6112" w:rsidRPr="002B6112">
        <w:rPr>
          <w:lang w:val="ru-RU"/>
        </w:rPr>
        <w:t xml:space="preserve"> или в веб-кабинете </w:t>
      </w:r>
      <w:r w:rsidR="002B6112">
        <w:rPr>
          <w:lang w:val="ru-RU"/>
        </w:rPr>
        <w:t>«</w:t>
      </w:r>
      <w:r w:rsidR="002B6112" w:rsidRPr="002B6112">
        <w:rPr>
          <w:lang w:val="ru-RU"/>
        </w:rPr>
        <w:t>Мой налог</w:t>
      </w:r>
      <w:r w:rsidR="002B6112">
        <w:rPr>
          <w:lang w:val="ru-RU"/>
        </w:rPr>
        <w:t>»</w:t>
      </w:r>
      <w:r w:rsidR="002B6112" w:rsidRPr="002B6112">
        <w:rPr>
          <w:lang w:val="ru-RU"/>
        </w:rPr>
        <w:t>, размещенн</w:t>
      </w:r>
      <w:r w:rsidR="002B6112">
        <w:rPr>
          <w:lang w:val="ru-RU"/>
        </w:rPr>
        <w:t xml:space="preserve">ом на сайте </w:t>
      </w:r>
      <w:r w:rsidR="002B6112" w:rsidRPr="002B6112">
        <w:rPr>
          <w:lang w:val="ru-RU"/>
        </w:rPr>
        <w:t>http://npd.nalog.ru</w:t>
      </w:r>
      <w:r w:rsidR="002B6112">
        <w:rPr>
          <w:lang w:val="ru-RU"/>
        </w:rPr>
        <w:t xml:space="preserve">) </w:t>
      </w:r>
      <w:r w:rsidR="00FF4EA0" w:rsidRPr="00FF4EA0">
        <w:rPr>
          <w:lang w:val="ru-RU"/>
        </w:rPr>
        <w:t>на первое</w:t>
      </w:r>
      <w:proofErr w:type="gramEnd"/>
      <w:r w:rsidR="00FF4EA0" w:rsidRPr="00FF4EA0">
        <w:rPr>
          <w:lang w:val="ru-RU"/>
        </w:rPr>
        <w:t xml:space="preserve">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5.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реализацию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по созданию собственного дела;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6.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7.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>
        <w:rPr>
          <w:lang w:val="ru-RU"/>
        </w:rPr>
        <w:t>)</w:t>
      </w:r>
      <w:r w:rsidR="00FF4EA0"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8.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необходимых для реализации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лицензий и разрешений (если имеются);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9.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 о назначении руководителя и главного бухгалтера организации (если имеются).</w:t>
      </w:r>
    </w:p>
    <w:p w:rsidR="00AC7CFD" w:rsidRPr="00E22FFE" w:rsidRDefault="00AC7CFD" w:rsidP="00AC7CFD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C7CFD">
        <w:rPr>
          <w:lang w:val="ru-RU"/>
        </w:rPr>
        <w:t>4.3</w:t>
      </w:r>
      <w:r w:rsidRPr="00E22FFE">
        <w:rPr>
          <w:lang w:val="ru-RU"/>
        </w:rPr>
        <w:t>.</w:t>
      </w:r>
      <w:r w:rsidR="00E26D2C">
        <w:rPr>
          <w:lang w:val="ru-RU"/>
        </w:rPr>
        <w:t xml:space="preserve"> </w:t>
      </w:r>
      <w:r w:rsidR="00D50AFF">
        <w:rPr>
          <w:lang w:val="ru-RU"/>
        </w:rPr>
        <w:t>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 w:rsidR="00D50AFF">
        <w:rPr>
          <w:lang w:val="ru-RU"/>
        </w:rPr>
        <w:t xml:space="preserve">и документов </w:t>
      </w:r>
      <w:r w:rsidR="00E26D2C">
        <w:rPr>
          <w:lang w:val="ru-RU"/>
        </w:rPr>
        <w:t>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9F5AAA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C541F8">
        <w:rPr>
          <w:lang w:val="ru-RU"/>
        </w:rPr>
        <w:t>4.4</w:t>
      </w:r>
      <w:r w:rsidRPr="00E22FFE">
        <w:rPr>
          <w:lang w:val="ru-RU"/>
        </w:rPr>
        <w:t>.</w:t>
      </w:r>
      <w:r w:rsidR="00E26D2C">
        <w:rPr>
          <w:lang w:val="ru-RU"/>
        </w:rPr>
        <w:t xml:space="preserve"> </w:t>
      </w:r>
      <w:r w:rsidRPr="00E22FFE">
        <w:rPr>
          <w:lang w:val="ru-RU"/>
        </w:rPr>
        <w:t xml:space="preserve">Заявка </w:t>
      </w:r>
      <w:r w:rsidR="00D50AFF">
        <w:rPr>
          <w:lang w:val="ru-RU"/>
        </w:rPr>
        <w:t>с прилагаемыми документами предоставляется на бумажном носителе</w:t>
      </w:r>
      <w:r w:rsidRPr="00E22FFE">
        <w:rPr>
          <w:lang w:val="ru-RU"/>
        </w:rPr>
        <w:t xml:space="preserve"> в </w:t>
      </w:r>
      <w:r w:rsidR="00D50AFF">
        <w:rPr>
          <w:lang w:val="ru-RU"/>
        </w:rPr>
        <w:t>печатном виде</w:t>
      </w:r>
      <w:r w:rsidRPr="00E22FFE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>
        <w:rPr>
          <w:lang w:val="ru-RU"/>
        </w:rPr>
        <w:t>участника отбора</w:t>
      </w:r>
      <w:r w:rsidRPr="00E22FFE">
        <w:rPr>
          <w:lang w:val="ru-RU"/>
        </w:rPr>
        <w:t>.</w:t>
      </w:r>
    </w:p>
    <w:p w:rsidR="00D50AFF" w:rsidRPr="00D50AFF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D50AFF">
        <w:rPr>
          <w:sz w:val="24"/>
          <w:szCs w:val="24"/>
          <w:lang w:val="ru-RU"/>
        </w:rPr>
        <w:t>2.</w:t>
      </w:r>
      <w:r w:rsidR="00C541F8">
        <w:rPr>
          <w:sz w:val="24"/>
          <w:szCs w:val="24"/>
          <w:lang w:val="ru-RU"/>
        </w:rPr>
        <w:t>4.5</w:t>
      </w:r>
      <w:r w:rsidRPr="00D50AFF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Default="00166670" w:rsidP="00E035F6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4.6</w:t>
      </w:r>
      <w:r w:rsidRPr="00166670">
        <w:rPr>
          <w:lang w:val="ru-RU"/>
        </w:rPr>
        <w:t xml:space="preserve">. Заявка с прилагаемыми документами </w:t>
      </w:r>
      <w:r w:rsidR="00C1093D">
        <w:rPr>
          <w:lang w:val="ru-RU"/>
        </w:rPr>
        <w:t xml:space="preserve">предоставляется </w:t>
      </w:r>
      <w:r w:rsidR="00E035F6">
        <w:rPr>
          <w:lang w:val="ru-RU"/>
        </w:rPr>
        <w:t xml:space="preserve">в </w:t>
      </w:r>
      <w:r w:rsidR="00C1093D">
        <w:rPr>
          <w:lang w:val="ru-RU"/>
        </w:rPr>
        <w:t>уполномоченн</w:t>
      </w:r>
      <w:r w:rsidR="00E035F6">
        <w:rPr>
          <w:lang w:val="ru-RU"/>
        </w:rPr>
        <w:t>ый</w:t>
      </w:r>
      <w:r w:rsidR="00C1093D">
        <w:rPr>
          <w:lang w:val="ru-RU"/>
        </w:rPr>
        <w:t xml:space="preserve"> орган</w:t>
      </w:r>
      <w:r w:rsidR="00E035F6">
        <w:rPr>
          <w:lang w:val="ru-RU"/>
        </w:rPr>
        <w:t xml:space="preserve"> в срок не позднее 30 календарных дней, </w:t>
      </w:r>
      <w:r w:rsidR="00E035F6" w:rsidRPr="000B038B">
        <w:rPr>
          <w:lang w:val="ru-RU"/>
        </w:rPr>
        <w:t xml:space="preserve">следующих за днем размещения </w:t>
      </w:r>
      <w:r w:rsidR="00A5300E">
        <w:rPr>
          <w:lang w:val="ru-RU"/>
        </w:rPr>
        <w:t>извещения</w:t>
      </w:r>
      <w:r w:rsidR="00E035F6" w:rsidRPr="000B038B">
        <w:rPr>
          <w:lang w:val="ru-RU"/>
        </w:rPr>
        <w:t xml:space="preserve"> о проведении отбора</w:t>
      </w:r>
      <w:r w:rsidR="00E035F6" w:rsidRPr="00166670">
        <w:rPr>
          <w:lang w:val="ru-RU"/>
        </w:rPr>
        <w:t xml:space="preserve"> на </w:t>
      </w:r>
      <w:r w:rsidR="00E035F6">
        <w:rPr>
          <w:lang w:val="ru-RU"/>
        </w:rPr>
        <w:t xml:space="preserve">официальном </w:t>
      </w:r>
      <w:r w:rsidR="00E035F6" w:rsidRPr="00166670">
        <w:rPr>
          <w:lang w:val="ru-RU"/>
        </w:rPr>
        <w:t xml:space="preserve">сайте округа </w:t>
      </w:r>
      <w:r w:rsidR="00E035F6">
        <w:rPr>
          <w:lang w:val="ru-RU"/>
        </w:rPr>
        <w:t>и опубликования в печатном издании «</w:t>
      </w:r>
      <w:proofErr w:type="spellStart"/>
      <w:r w:rsidR="00E035F6">
        <w:rPr>
          <w:lang w:val="ru-RU"/>
        </w:rPr>
        <w:t>Удомельская</w:t>
      </w:r>
      <w:proofErr w:type="spellEnd"/>
      <w:r w:rsidR="00E035F6">
        <w:rPr>
          <w:lang w:val="ru-RU"/>
        </w:rPr>
        <w:t xml:space="preserve"> газета», </w:t>
      </w:r>
      <w:r w:rsidRPr="00166670">
        <w:rPr>
          <w:lang w:val="ru-RU"/>
        </w:rPr>
        <w:lastRenderedPageBreak/>
        <w:t xml:space="preserve">по адресу: </w:t>
      </w:r>
      <w:r w:rsidR="00E035F6">
        <w:rPr>
          <w:lang w:val="ru-RU"/>
        </w:rPr>
        <w:t>Тверская область</w:t>
      </w:r>
      <w:r w:rsidRPr="00166670">
        <w:rPr>
          <w:lang w:val="ru-RU"/>
        </w:rPr>
        <w:t xml:space="preserve">, г. </w:t>
      </w:r>
      <w:r w:rsidR="00E035F6">
        <w:rPr>
          <w:lang w:val="ru-RU"/>
        </w:rPr>
        <w:t>Удомля</w:t>
      </w:r>
      <w:r w:rsidRPr="00166670">
        <w:rPr>
          <w:lang w:val="ru-RU"/>
        </w:rPr>
        <w:t xml:space="preserve">, ул. </w:t>
      </w:r>
      <w:r w:rsidR="00E035F6">
        <w:rPr>
          <w:lang w:val="ru-RU"/>
        </w:rPr>
        <w:t>Попов</w:t>
      </w:r>
      <w:r w:rsidRPr="00166670">
        <w:rPr>
          <w:lang w:val="ru-RU"/>
        </w:rPr>
        <w:t>а, д. 2</w:t>
      </w:r>
      <w:r w:rsidR="00E035F6">
        <w:rPr>
          <w:lang w:val="ru-RU"/>
        </w:rPr>
        <w:t>2</w:t>
      </w:r>
      <w:r w:rsidRPr="00166670">
        <w:rPr>
          <w:lang w:val="ru-RU"/>
        </w:rPr>
        <w:t xml:space="preserve">, </w:t>
      </w:r>
      <w:proofErr w:type="spellStart"/>
      <w:r w:rsidRPr="00166670">
        <w:rPr>
          <w:lang w:val="ru-RU"/>
        </w:rPr>
        <w:t>каб</w:t>
      </w:r>
      <w:proofErr w:type="spellEnd"/>
      <w:r w:rsidRPr="00166670">
        <w:rPr>
          <w:lang w:val="ru-RU"/>
        </w:rPr>
        <w:t xml:space="preserve">. </w:t>
      </w:r>
      <w:r w:rsidR="00E035F6">
        <w:rPr>
          <w:lang w:val="ru-RU"/>
        </w:rPr>
        <w:t>327</w:t>
      </w:r>
      <w:r w:rsidRPr="00166670">
        <w:rPr>
          <w:lang w:val="ru-RU"/>
        </w:rPr>
        <w:t>.</w:t>
      </w:r>
    </w:p>
    <w:p w:rsidR="00A5300E" w:rsidRDefault="00A5300E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4.7</w:t>
      </w:r>
      <w:r>
        <w:rPr>
          <w:lang w:val="ru-RU"/>
        </w:rPr>
        <w:t xml:space="preserve">. </w:t>
      </w:r>
      <w:proofErr w:type="gramStart"/>
      <w:r w:rsidR="00E035F6" w:rsidRPr="00E035F6">
        <w:rPr>
          <w:lang w:val="ru-RU"/>
        </w:rPr>
        <w:t xml:space="preserve">Прием заявок осуществляется уполномоченным органом со дня размещения </w:t>
      </w:r>
      <w:r w:rsidRPr="00E035F6">
        <w:rPr>
          <w:lang w:val="ru-RU"/>
        </w:rPr>
        <w:t xml:space="preserve">извещения </w:t>
      </w:r>
      <w:r>
        <w:rPr>
          <w:lang w:val="ru-RU"/>
        </w:rPr>
        <w:t xml:space="preserve">о проведении отбора </w:t>
      </w:r>
      <w:r w:rsidR="00E035F6" w:rsidRPr="00E035F6">
        <w:rPr>
          <w:lang w:val="ru-RU"/>
        </w:rPr>
        <w:t>на официальном сайте округа и опубликования</w:t>
      </w:r>
      <w:r>
        <w:rPr>
          <w:lang w:val="ru-RU"/>
        </w:rPr>
        <w:t xml:space="preserve"> </w:t>
      </w:r>
      <w:r w:rsidR="00E035F6" w:rsidRPr="00E035F6">
        <w:rPr>
          <w:lang w:val="ru-RU"/>
        </w:rPr>
        <w:t>в печатном издании «</w:t>
      </w:r>
      <w:proofErr w:type="spellStart"/>
      <w:r w:rsidR="00E035F6" w:rsidRPr="00E035F6">
        <w:rPr>
          <w:lang w:val="ru-RU"/>
        </w:rPr>
        <w:t>Удомельская</w:t>
      </w:r>
      <w:proofErr w:type="spellEnd"/>
      <w:r w:rsidR="00E035F6" w:rsidRPr="00E035F6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>
        <w:rPr>
          <w:lang w:val="ru-RU"/>
        </w:rPr>
        <w:t xml:space="preserve">- </w:t>
      </w:r>
      <w:r w:rsidR="00E035F6" w:rsidRPr="00E035F6">
        <w:rPr>
          <w:lang w:val="ru-RU"/>
        </w:rPr>
        <w:t>с 08.00 до 17.00,</w:t>
      </w:r>
      <w:r w:rsidR="00E035F6" w:rsidRPr="00E035F6">
        <w:rPr>
          <w:spacing w:val="20"/>
          <w:lang w:val="ru-RU"/>
        </w:rPr>
        <w:t xml:space="preserve"> </w:t>
      </w:r>
      <w:r w:rsidR="00E035F6"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="00E035F6"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="00E035F6" w:rsidRPr="00314235">
        <w:rPr>
          <w:lang w:val="ru-RU"/>
        </w:rPr>
        <w:t>день и время окончания</w:t>
      </w:r>
      <w:proofErr w:type="gramEnd"/>
      <w:r w:rsidR="00E035F6" w:rsidRPr="00314235">
        <w:rPr>
          <w:lang w:val="ru-RU"/>
        </w:rPr>
        <w:t xml:space="preserve"> срока подачи заяв</w:t>
      </w:r>
      <w:r w:rsidR="007E738B">
        <w:rPr>
          <w:lang w:val="ru-RU"/>
        </w:rPr>
        <w:t>о</w:t>
      </w:r>
      <w:r w:rsidR="00E035F6" w:rsidRPr="00314235">
        <w:rPr>
          <w:lang w:val="ru-RU"/>
        </w:rPr>
        <w:t>к.</w:t>
      </w:r>
    </w:p>
    <w:p w:rsidR="00A5300E" w:rsidRDefault="00A5300E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4.8.</w:t>
      </w:r>
      <w:r>
        <w:rPr>
          <w:lang w:val="ru-RU"/>
        </w:rPr>
        <w:t xml:space="preserve"> </w:t>
      </w:r>
      <w:r w:rsidR="00806481">
        <w:rPr>
          <w:lang w:val="ru-RU"/>
        </w:rPr>
        <w:t>З</w:t>
      </w:r>
      <w:r w:rsidR="00E035F6" w:rsidRPr="00A5300E">
        <w:rPr>
          <w:lang w:val="ru-RU"/>
        </w:rPr>
        <w:t>аявк</w:t>
      </w:r>
      <w:r w:rsidR="00806481">
        <w:rPr>
          <w:lang w:val="ru-RU"/>
        </w:rPr>
        <w:t>и</w:t>
      </w:r>
      <w:r w:rsidR="00E035F6" w:rsidRPr="00A5300E">
        <w:rPr>
          <w:lang w:val="ru-RU"/>
        </w:rPr>
        <w:t>, поступивш</w:t>
      </w:r>
      <w:r w:rsidR="00806481">
        <w:rPr>
          <w:lang w:val="ru-RU"/>
        </w:rPr>
        <w:t>ие</w:t>
      </w:r>
      <w:r w:rsidR="00E035F6"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="00E035F6" w:rsidRPr="00A5300E">
        <w:rPr>
          <w:lang w:val="ru-RU"/>
        </w:rPr>
        <w:t>, регистрируется уполномоченным органом</w:t>
      </w:r>
      <w:r w:rsidR="00806481">
        <w:rPr>
          <w:lang w:val="ru-RU"/>
        </w:rPr>
        <w:t xml:space="preserve"> в порядке их поступления</w:t>
      </w:r>
      <w:r w:rsidR="00E035F6"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A5300E">
        <w:rPr>
          <w:spacing w:val="-2"/>
          <w:lang w:val="ru-RU"/>
        </w:rPr>
        <w:t xml:space="preserve"> </w:t>
      </w:r>
      <w:r w:rsidR="00E035F6" w:rsidRPr="00A5300E">
        <w:rPr>
          <w:lang w:val="ru-RU"/>
        </w:rPr>
        <w:t>получения.</w:t>
      </w:r>
    </w:p>
    <w:p w:rsidR="00BE6475" w:rsidRPr="00BE6475" w:rsidRDefault="00A5300E" w:rsidP="00BE6475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</w:t>
      </w:r>
      <w:r>
        <w:rPr>
          <w:lang w:val="ru-RU"/>
        </w:rPr>
        <w:t xml:space="preserve">9. </w:t>
      </w:r>
      <w:r w:rsidR="00BE6475" w:rsidRPr="00BE6475">
        <w:rPr>
          <w:lang w:val="ru-RU"/>
        </w:rPr>
        <w:t xml:space="preserve">В период проведения отбора в случае представления </w:t>
      </w:r>
      <w:r w:rsidR="00BE6475">
        <w:rPr>
          <w:lang w:val="ru-RU"/>
        </w:rPr>
        <w:t>участником отбора</w:t>
      </w:r>
      <w:r w:rsidR="00BE6475"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 w:rsidR="00BE6475">
        <w:rPr>
          <w:lang w:val="ru-RU"/>
        </w:rPr>
        <w:t>участника отбора</w:t>
      </w:r>
      <w:r w:rsidR="00BE6475" w:rsidRPr="00BE6475">
        <w:rPr>
          <w:lang w:val="ru-RU"/>
        </w:rPr>
        <w:t xml:space="preserve"> условиям, установленным настоящим </w:t>
      </w:r>
      <w:r w:rsidR="00BE6475">
        <w:rPr>
          <w:lang w:val="ru-RU"/>
        </w:rPr>
        <w:t>п</w:t>
      </w:r>
      <w:r w:rsidR="00BE6475" w:rsidRPr="00BE6475">
        <w:rPr>
          <w:lang w:val="ru-RU"/>
        </w:rPr>
        <w:t xml:space="preserve">орядком, </w:t>
      </w:r>
      <w:r w:rsidR="00BE6475">
        <w:rPr>
          <w:lang w:val="ru-RU"/>
        </w:rPr>
        <w:t>у</w:t>
      </w:r>
      <w:r w:rsidR="00BE6475" w:rsidRPr="00BE6475">
        <w:rPr>
          <w:lang w:val="ru-RU"/>
        </w:rPr>
        <w:t xml:space="preserve">полномоченный орган возвращает указанный пакет документов </w:t>
      </w:r>
      <w:r w:rsidR="00BE6475">
        <w:rPr>
          <w:lang w:val="ru-RU"/>
        </w:rPr>
        <w:t>участнику отбора</w:t>
      </w:r>
      <w:r w:rsidR="00BE6475"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03DFF" w:rsidRPr="00703DFF" w:rsidRDefault="00A5300E" w:rsidP="00703DFF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4.10</w:t>
      </w:r>
      <w:r>
        <w:rPr>
          <w:lang w:val="ru-RU"/>
        </w:rPr>
        <w:t xml:space="preserve">. </w:t>
      </w:r>
      <w:r w:rsidR="00703DFF"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 w:rsidR="00703DFF">
        <w:rPr>
          <w:lang w:val="ru-RU"/>
        </w:rPr>
        <w:t>участника отбора</w:t>
      </w:r>
      <w:r w:rsidR="00703DFF" w:rsidRPr="00703DFF">
        <w:rPr>
          <w:lang w:val="ru-RU"/>
        </w:rPr>
        <w:t xml:space="preserve"> в </w:t>
      </w:r>
      <w:r w:rsidR="00703DFF">
        <w:rPr>
          <w:lang w:val="ru-RU"/>
        </w:rPr>
        <w:t>А</w:t>
      </w:r>
      <w:r w:rsidR="00703DFF" w:rsidRPr="00703DFF">
        <w:rPr>
          <w:lang w:val="ru-RU"/>
        </w:rPr>
        <w:t xml:space="preserve">дминистрацию </w:t>
      </w:r>
      <w:r w:rsidR="00703DFF">
        <w:rPr>
          <w:lang w:val="ru-RU"/>
        </w:rPr>
        <w:t xml:space="preserve">Удомельского городского </w:t>
      </w:r>
      <w:r w:rsidR="00703DFF" w:rsidRPr="00703DFF">
        <w:rPr>
          <w:lang w:val="ru-RU"/>
        </w:rPr>
        <w:t xml:space="preserve">округа с соответствующим заявлением. </w:t>
      </w:r>
    </w:p>
    <w:p w:rsidR="00A5300E" w:rsidRDefault="00BE6475" w:rsidP="00BE6475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="00703DFF" w:rsidRPr="00703DFF">
        <w:rPr>
          <w:lang w:val="ru-RU"/>
        </w:rPr>
        <w:t>В этом случае датой приема заявки будет являться дата ее по</w:t>
      </w:r>
      <w:r w:rsidR="00703DFF">
        <w:rPr>
          <w:lang w:val="ru-RU"/>
        </w:rPr>
        <w:t>вторной подачи</w:t>
      </w:r>
      <w:r w:rsidR="00E035F6" w:rsidRPr="00A5300E">
        <w:rPr>
          <w:lang w:val="ru-RU"/>
        </w:rPr>
        <w:t>.</w:t>
      </w:r>
    </w:p>
    <w:p w:rsidR="00D2204C" w:rsidRDefault="00D2204C" w:rsidP="00703DFF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</w:t>
      </w:r>
      <w:r w:rsidR="00083624">
        <w:rPr>
          <w:lang w:val="ru-RU"/>
        </w:rPr>
        <w:t>2</w:t>
      </w:r>
      <w:r>
        <w:rPr>
          <w:lang w:val="ru-RU"/>
        </w:rPr>
        <w:t xml:space="preserve">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FD43FB" w:rsidRDefault="00FD43FB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</w:t>
      </w:r>
      <w:r w:rsidR="00083624">
        <w:rPr>
          <w:lang w:val="ru-RU"/>
        </w:rPr>
        <w:t>3</w:t>
      </w:r>
      <w:r>
        <w:rPr>
          <w:lang w:val="ru-RU"/>
        </w:rPr>
        <w:t xml:space="preserve">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610BAB" w:rsidRDefault="00A5300E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4.1</w:t>
      </w:r>
      <w:r w:rsidR="00083624">
        <w:rPr>
          <w:lang w:val="ru-RU"/>
        </w:rPr>
        <w:t>4</w:t>
      </w:r>
      <w:r>
        <w:rPr>
          <w:lang w:val="ru-RU"/>
        </w:rPr>
        <w:t xml:space="preserve">. </w:t>
      </w:r>
      <w:r w:rsidR="00E035F6" w:rsidRPr="00A5300E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>
        <w:rPr>
          <w:lang w:val="ru-RU"/>
        </w:rPr>
        <w:t xml:space="preserve">и оценки </w:t>
      </w:r>
      <w:r w:rsidR="00E035F6" w:rsidRPr="00A5300E">
        <w:rPr>
          <w:lang w:val="ru-RU"/>
        </w:rPr>
        <w:t>в комиссию</w:t>
      </w:r>
      <w:r w:rsidR="008D0CB7">
        <w:rPr>
          <w:lang w:val="ru-RU"/>
        </w:rPr>
        <w:t>, формируемую в целях предоставления субсидий (далее – комиссия)</w:t>
      </w:r>
      <w:r w:rsidR="00E035F6" w:rsidRPr="00A5300E">
        <w:rPr>
          <w:lang w:val="ru-RU"/>
        </w:rPr>
        <w:t>.</w:t>
      </w:r>
    </w:p>
    <w:p w:rsidR="00EF6FE6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166670" w:rsidRDefault="00EF6FE6" w:rsidP="00EF6FE6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 w:rsidR="00D008B0"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 w:rsidR="00D008B0"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 w:rsidR="00D008B0"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 w:rsidR="00FD43FB"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EF6FE6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Default="00610BAB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</w:t>
      </w:r>
      <w:r w:rsidR="00DB50F8">
        <w:rPr>
          <w:lang w:val="ru-RU"/>
        </w:rPr>
        <w:t>.</w:t>
      </w:r>
      <w:r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314235" w:rsidRDefault="00610BAB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1. </w:t>
      </w:r>
      <w:r w:rsidR="00B56763" w:rsidRPr="00314235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314235">
        <w:rPr>
          <w:spacing w:val="-3"/>
          <w:lang w:val="ru-RU"/>
        </w:rPr>
        <w:t xml:space="preserve">«Об </w:t>
      </w:r>
      <w:r w:rsidR="00B56763" w:rsidRPr="00314235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314235">
        <w:rPr>
          <w:spacing w:val="-5"/>
          <w:lang w:val="ru-RU"/>
        </w:rPr>
        <w:t xml:space="preserve"> </w:t>
      </w:r>
      <w:r w:rsidR="007E738B">
        <w:rPr>
          <w:lang w:val="ru-RU"/>
        </w:rPr>
        <w:t>п</w:t>
      </w:r>
      <w:r w:rsidR="00B56763" w:rsidRPr="00314235">
        <w:rPr>
          <w:lang w:val="ru-RU"/>
        </w:rPr>
        <w:t>орядком.</w:t>
      </w:r>
    </w:p>
    <w:p w:rsidR="00B56763" w:rsidRPr="00314235" w:rsidRDefault="00B56763" w:rsidP="00C30428">
      <w:pPr>
        <w:pStyle w:val="a3"/>
        <w:ind w:left="0" w:firstLine="709"/>
        <w:jc w:val="both"/>
        <w:rPr>
          <w:lang w:val="ru-RU"/>
        </w:rPr>
      </w:pPr>
      <w:r w:rsidRPr="00314235">
        <w:rPr>
          <w:lang w:val="ru-RU"/>
        </w:rPr>
        <w:t xml:space="preserve">Основной задачей комиссии является соблюдение прав, законных интересов начинающих предпринимателей </w:t>
      </w:r>
      <w:r w:rsidR="00610BAB">
        <w:rPr>
          <w:lang w:val="ru-RU"/>
        </w:rPr>
        <w:t xml:space="preserve">и </w:t>
      </w:r>
      <w:proofErr w:type="spellStart"/>
      <w:r w:rsidR="00610BAB">
        <w:rPr>
          <w:lang w:val="ru-RU"/>
        </w:rPr>
        <w:t>самозанятых</w:t>
      </w:r>
      <w:proofErr w:type="spellEnd"/>
      <w:r w:rsidR="00610BAB">
        <w:rPr>
          <w:lang w:val="ru-RU"/>
        </w:rPr>
        <w:t xml:space="preserve"> </w:t>
      </w:r>
      <w:r w:rsidRPr="00314235">
        <w:rPr>
          <w:lang w:val="ru-RU"/>
        </w:rPr>
        <w:t xml:space="preserve">при отборе претендентов на предоставление </w:t>
      </w:r>
      <w:r w:rsidR="007E738B">
        <w:rPr>
          <w:lang w:val="ru-RU"/>
        </w:rPr>
        <w:t>субсидии</w:t>
      </w:r>
      <w:r w:rsidRPr="00314235">
        <w:rPr>
          <w:lang w:val="ru-RU"/>
        </w:rPr>
        <w:t>.</w:t>
      </w:r>
    </w:p>
    <w:p w:rsidR="00B56763" w:rsidRPr="00314235" w:rsidRDefault="00610BAB" w:rsidP="00B56763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2. </w:t>
      </w:r>
      <w:r w:rsidR="00B56763" w:rsidRPr="00314235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314235" w:rsidRDefault="00610BAB" w:rsidP="00B56763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3. </w:t>
      </w:r>
      <w:r w:rsidR="00B56763" w:rsidRPr="00314235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314235">
        <w:rPr>
          <w:spacing w:val="-1"/>
          <w:lang w:val="ru-RU"/>
        </w:rPr>
        <w:t xml:space="preserve"> </w:t>
      </w:r>
      <w:r w:rsidR="00B56763" w:rsidRPr="00314235">
        <w:rPr>
          <w:lang w:val="ru-RU"/>
        </w:rPr>
        <w:t>голоса.</w:t>
      </w:r>
    </w:p>
    <w:p w:rsidR="00610BAB" w:rsidRDefault="00610BAB" w:rsidP="00610BAB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4. </w:t>
      </w:r>
      <w:r w:rsidR="00B56763" w:rsidRPr="00314235">
        <w:rPr>
          <w:lang w:val="ru-RU"/>
        </w:rPr>
        <w:t>Положение о комисс</w:t>
      </w:r>
      <w:proofErr w:type="gramStart"/>
      <w:r w:rsidR="00B56763" w:rsidRPr="00314235">
        <w:rPr>
          <w:lang w:val="ru-RU"/>
        </w:rPr>
        <w:t>ии и ее</w:t>
      </w:r>
      <w:proofErr w:type="gramEnd"/>
      <w:r w:rsidR="00B56763" w:rsidRPr="00314235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4D0EEF" w:rsidRDefault="00610BAB" w:rsidP="00610BAB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4802F2">
        <w:rPr>
          <w:lang w:val="ru-RU"/>
        </w:rPr>
        <w:t>5</w:t>
      </w:r>
      <w:r>
        <w:rPr>
          <w:lang w:val="ru-RU"/>
        </w:rPr>
        <w:t>.</w:t>
      </w:r>
      <w:r w:rsidR="004802F2">
        <w:rPr>
          <w:lang w:val="ru-RU"/>
        </w:rPr>
        <w:t>2</w:t>
      </w:r>
      <w:r w:rsidR="00DB50F8">
        <w:rPr>
          <w:lang w:val="ru-RU"/>
        </w:rPr>
        <w:t>.</w:t>
      </w:r>
      <w:r>
        <w:rPr>
          <w:lang w:val="ru-RU"/>
        </w:rPr>
        <w:t xml:space="preserve"> </w:t>
      </w:r>
      <w:r w:rsidR="008D0CB7" w:rsidRPr="00166670">
        <w:rPr>
          <w:lang w:val="ru-RU"/>
        </w:rPr>
        <w:t>Порядок работы Комиссии:</w:t>
      </w:r>
    </w:p>
    <w:p w:rsidR="00D008B0" w:rsidRDefault="008D0CB7" w:rsidP="00DB50F8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4802F2">
        <w:rPr>
          <w:lang w:val="ru-RU"/>
        </w:rPr>
        <w:t>5</w:t>
      </w:r>
      <w:r>
        <w:rPr>
          <w:lang w:val="ru-RU"/>
        </w:rPr>
        <w:t>.</w:t>
      </w:r>
      <w:r w:rsidR="004802F2">
        <w:rPr>
          <w:lang w:val="ru-RU"/>
        </w:rPr>
        <w:t>2.</w:t>
      </w:r>
      <w:r>
        <w:rPr>
          <w:lang w:val="ru-RU"/>
        </w:rPr>
        <w:t xml:space="preserve">1. </w:t>
      </w:r>
      <w:r w:rsidR="00DB50F8">
        <w:rPr>
          <w:lang w:val="ru-RU"/>
        </w:rPr>
        <w:t>К</w:t>
      </w:r>
      <w:r w:rsidR="00DB50F8" w:rsidRPr="00610BAB">
        <w:rPr>
          <w:lang w:val="ru-RU"/>
        </w:rPr>
        <w:t xml:space="preserve">омиссия </w:t>
      </w:r>
      <w:r w:rsidR="00DB50F8">
        <w:rPr>
          <w:lang w:val="ru-RU"/>
        </w:rPr>
        <w:t>в</w:t>
      </w:r>
      <w:r w:rsidR="00B56763" w:rsidRPr="00610BAB">
        <w:rPr>
          <w:lang w:val="ru-RU"/>
        </w:rPr>
        <w:t xml:space="preserve"> течение 5 рабочих дней</w:t>
      </w:r>
      <w:r w:rsidR="00DB50F8">
        <w:rPr>
          <w:lang w:val="ru-RU"/>
        </w:rPr>
        <w:t>,</w:t>
      </w:r>
      <w:r w:rsidR="00B56763" w:rsidRPr="00610BAB">
        <w:rPr>
          <w:lang w:val="ru-RU"/>
        </w:rPr>
        <w:t xml:space="preserve"> </w:t>
      </w:r>
      <w:r w:rsidR="00DB50F8" w:rsidRPr="00DB50F8">
        <w:rPr>
          <w:lang w:val="ru-RU"/>
        </w:rPr>
        <w:t xml:space="preserve">следующих за днем получения заявок от </w:t>
      </w:r>
      <w:r w:rsidR="00DB50F8">
        <w:rPr>
          <w:lang w:val="ru-RU"/>
        </w:rPr>
        <w:t xml:space="preserve">уполномоченного органа, </w:t>
      </w:r>
      <w:r w:rsidR="00B56763" w:rsidRPr="00610BAB">
        <w:rPr>
          <w:lang w:val="ru-RU"/>
        </w:rPr>
        <w:t>рассматривает представленные</w:t>
      </w:r>
      <w:r w:rsidR="00D008B0">
        <w:rPr>
          <w:lang w:val="ru-RU"/>
        </w:rPr>
        <w:t xml:space="preserve"> участниками отбора</w:t>
      </w:r>
      <w:r w:rsidR="00B56763" w:rsidRPr="00610BAB">
        <w:rPr>
          <w:lang w:val="ru-RU"/>
        </w:rPr>
        <w:t xml:space="preserve"> зая</w:t>
      </w:r>
      <w:r w:rsidR="00D01F8E">
        <w:rPr>
          <w:lang w:val="ru-RU"/>
        </w:rPr>
        <w:t xml:space="preserve">вки на </w:t>
      </w:r>
      <w:r w:rsidR="00D01F8E">
        <w:rPr>
          <w:lang w:val="ru-RU"/>
        </w:rPr>
        <w:lastRenderedPageBreak/>
        <w:t xml:space="preserve">соответствие требованиям, установленным в извещении о проведении отбора, </w:t>
      </w:r>
      <w:r w:rsidR="00B56763" w:rsidRPr="00610BAB">
        <w:rPr>
          <w:lang w:val="ru-RU"/>
        </w:rPr>
        <w:t xml:space="preserve">и принимает </w:t>
      </w:r>
      <w:r w:rsidR="00DB50F8" w:rsidRPr="00DB50F8">
        <w:rPr>
          <w:lang w:val="ru-RU"/>
        </w:rPr>
        <w:t>решение о предоставлении субсиди</w:t>
      </w:r>
      <w:r w:rsidR="007E738B">
        <w:rPr>
          <w:lang w:val="ru-RU"/>
        </w:rPr>
        <w:t>и</w:t>
      </w:r>
      <w:r w:rsidR="00DB50F8" w:rsidRPr="00DB50F8">
        <w:rPr>
          <w:lang w:val="ru-RU"/>
        </w:rPr>
        <w:t xml:space="preserve"> (либо об от</w:t>
      </w:r>
      <w:r w:rsidR="00DB50F8">
        <w:rPr>
          <w:lang w:val="ru-RU"/>
        </w:rPr>
        <w:t>казе в предоставлении субсиди</w:t>
      </w:r>
      <w:r w:rsidR="007E738B">
        <w:rPr>
          <w:lang w:val="ru-RU"/>
        </w:rPr>
        <w:t>и</w:t>
      </w:r>
      <w:r w:rsidR="00DB50F8">
        <w:rPr>
          <w:lang w:val="ru-RU"/>
        </w:rPr>
        <w:t>)</w:t>
      </w:r>
      <w:r w:rsidR="00B56763" w:rsidRPr="00314235">
        <w:rPr>
          <w:lang w:val="ru-RU"/>
        </w:rPr>
        <w:t>.</w:t>
      </w:r>
    </w:p>
    <w:p w:rsidR="00D008B0" w:rsidRDefault="004802F2" w:rsidP="004802F2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DB50F8">
        <w:rPr>
          <w:lang w:val="ru-RU"/>
        </w:rPr>
        <w:t>5</w:t>
      </w:r>
      <w:r>
        <w:rPr>
          <w:lang w:val="ru-RU"/>
        </w:rPr>
        <w:t>.</w:t>
      </w:r>
      <w:r w:rsidR="00DB50F8">
        <w:rPr>
          <w:lang w:val="ru-RU"/>
        </w:rPr>
        <w:t>3</w:t>
      </w:r>
      <w:r>
        <w:rPr>
          <w:lang w:val="ru-RU"/>
        </w:rPr>
        <w:t xml:space="preserve">. </w:t>
      </w:r>
      <w:r w:rsidR="00D008B0" w:rsidRPr="00D008B0">
        <w:rPr>
          <w:lang w:val="ru-RU"/>
        </w:rPr>
        <w:t xml:space="preserve">При рассмотрении заявок личное присутствие </w:t>
      </w:r>
      <w:r w:rsidR="00DB50F8">
        <w:rPr>
          <w:lang w:val="ru-RU"/>
        </w:rPr>
        <w:t>участника отбора</w:t>
      </w:r>
      <w:r w:rsidR="00D008B0" w:rsidRPr="00D008B0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>
        <w:rPr>
          <w:lang w:val="ru-RU"/>
        </w:rPr>
        <w:t>участника отбора</w:t>
      </w:r>
      <w:r w:rsidR="00D008B0" w:rsidRPr="00D008B0">
        <w:rPr>
          <w:lang w:val="ru-RU"/>
        </w:rPr>
        <w:t xml:space="preserve"> на заседание комиссии.</w:t>
      </w:r>
    </w:p>
    <w:p w:rsidR="00DB50F8" w:rsidRPr="00DB50F8" w:rsidRDefault="00806481" w:rsidP="00DB50F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</w:t>
      </w:r>
      <w:r w:rsidR="00DB50F8" w:rsidRPr="00DB50F8">
        <w:rPr>
          <w:lang w:val="ru-RU"/>
        </w:rPr>
        <w:t>. Основани</w:t>
      </w:r>
      <w:r>
        <w:rPr>
          <w:lang w:val="ru-RU"/>
        </w:rPr>
        <w:t>ями</w:t>
      </w:r>
      <w:r w:rsidR="00DB50F8" w:rsidRPr="00DB50F8">
        <w:rPr>
          <w:lang w:val="ru-RU"/>
        </w:rPr>
        <w:t xml:space="preserve"> </w:t>
      </w:r>
      <w:r w:rsidR="00DB50F8">
        <w:rPr>
          <w:lang w:val="ru-RU"/>
        </w:rPr>
        <w:t xml:space="preserve">для </w:t>
      </w:r>
      <w:r>
        <w:rPr>
          <w:lang w:val="ru-RU"/>
        </w:rPr>
        <w:t>отклонения заявок участников отбора</w:t>
      </w:r>
      <w:r w:rsidR="00DB50F8" w:rsidRPr="00DB50F8">
        <w:rPr>
          <w:lang w:val="ru-RU"/>
        </w:rPr>
        <w:t xml:space="preserve"> являются:</w:t>
      </w:r>
    </w:p>
    <w:p w:rsidR="00DB50F8" w:rsidRPr="00DB50F8" w:rsidRDefault="00806481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2.5.4.1. несоответствие</w:t>
      </w:r>
      <w:r w:rsidR="00DB50F8"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="00DB50F8"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="00DB50F8"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="00DB50F8" w:rsidRPr="00DB50F8">
        <w:rPr>
          <w:lang w:val="ru-RU"/>
        </w:rPr>
        <w:t xml:space="preserve">настоящего </w:t>
      </w:r>
      <w:r w:rsidR="007E738B">
        <w:rPr>
          <w:lang w:val="ru-RU"/>
        </w:rPr>
        <w:t>п</w:t>
      </w:r>
      <w:r w:rsidR="00DB50F8" w:rsidRPr="00DB50F8">
        <w:rPr>
          <w:lang w:val="ru-RU"/>
        </w:rPr>
        <w:t>орядка;</w:t>
      </w:r>
    </w:p>
    <w:p w:rsidR="00DB50F8" w:rsidRPr="00DB50F8" w:rsidRDefault="00806481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2.5.4.2.</w:t>
      </w:r>
      <w:r w:rsidR="00DB50F8"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="00DB50F8"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>
        <w:rPr>
          <w:lang w:val="ru-RU"/>
        </w:rPr>
        <w:t>м</w:t>
      </w:r>
      <w:r w:rsidR="00DB50F8" w:rsidRPr="00DB50F8">
        <w:rPr>
          <w:lang w:val="ru-RU"/>
        </w:rPr>
        <w:t xml:space="preserve"> в </w:t>
      </w:r>
      <w:r w:rsidR="007E738B">
        <w:rPr>
          <w:lang w:val="ru-RU"/>
        </w:rPr>
        <w:t>извещ</w:t>
      </w:r>
      <w:r w:rsidR="00DB50F8" w:rsidRPr="00DB50F8">
        <w:rPr>
          <w:lang w:val="ru-RU"/>
        </w:rPr>
        <w:t>ении о проведении отбора</w:t>
      </w:r>
      <w:r w:rsidR="00D53FA4">
        <w:rPr>
          <w:lang w:val="ru-RU"/>
        </w:rPr>
        <w:t xml:space="preserve"> и определенным п. 2.4.1, 2.4.4 </w:t>
      </w:r>
      <w:r w:rsidR="00D53FA4" w:rsidRPr="00DB50F8">
        <w:rPr>
          <w:lang w:val="ru-RU"/>
        </w:rPr>
        <w:t xml:space="preserve">настоящего </w:t>
      </w:r>
      <w:r w:rsidR="00D6292D">
        <w:rPr>
          <w:lang w:val="ru-RU"/>
        </w:rPr>
        <w:t>п</w:t>
      </w:r>
      <w:r w:rsidR="00D53FA4" w:rsidRPr="00DB50F8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DB50F8">
        <w:rPr>
          <w:lang w:val="ru-RU"/>
        </w:rPr>
        <w:t>;</w:t>
      </w:r>
    </w:p>
    <w:p w:rsidR="00DB50F8" w:rsidRPr="00DB50F8" w:rsidRDefault="00D01F8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2.5.4.3.</w:t>
      </w:r>
      <w:r w:rsidR="00DB50F8"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="00DB50F8"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="00DB50F8" w:rsidRPr="00DB50F8">
        <w:rPr>
          <w:lang w:val="ru-RU"/>
        </w:rPr>
        <w:t>м</w:t>
      </w:r>
      <w:r>
        <w:rPr>
          <w:lang w:val="ru-RU"/>
        </w:rPr>
        <w:t>и отбора информации</w:t>
      </w:r>
      <w:r w:rsidR="00FA73C5">
        <w:rPr>
          <w:lang w:val="ru-RU"/>
        </w:rPr>
        <w:t xml:space="preserve"> и документов</w:t>
      </w:r>
      <w:r w:rsidR="00DB50F8" w:rsidRPr="00DB50F8">
        <w:rPr>
          <w:lang w:val="ru-RU"/>
        </w:rPr>
        <w:t>;</w:t>
      </w:r>
    </w:p>
    <w:p w:rsidR="0040084D" w:rsidRDefault="00D01F8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2.5.4.4. подача участника</w:t>
      </w:r>
      <w:r w:rsidR="00DB50F8" w:rsidRPr="00DB50F8">
        <w:rPr>
          <w:lang w:val="ru-RU"/>
        </w:rPr>
        <w:t>м</w:t>
      </w:r>
      <w:r>
        <w:rPr>
          <w:lang w:val="ru-RU"/>
        </w:rPr>
        <w:t>и</w:t>
      </w:r>
      <w:r w:rsidR="00DB50F8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FA4B85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40084D">
        <w:rPr>
          <w:lang w:val="ru-RU"/>
        </w:rPr>
        <w:t>5</w:t>
      </w:r>
      <w:r w:rsidRPr="00D008B0">
        <w:rPr>
          <w:lang w:val="ru-RU"/>
        </w:rPr>
        <w:t>.5.</w:t>
      </w:r>
      <w:r w:rsidR="0040084D">
        <w:rPr>
          <w:lang w:val="ru-RU"/>
        </w:rPr>
        <w:t xml:space="preserve"> </w:t>
      </w:r>
      <w:r w:rsidRPr="00D008B0">
        <w:rPr>
          <w:lang w:val="ru-RU"/>
        </w:rPr>
        <w:t xml:space="preserve">Для проведения отбора </w:t>
      </w:r>
      <w:proofErr w:type="gramStart"/>
      <w:r w:rsidRPr="00D008B0">
        <w:rPr>
          <w:lang w:val="ru-RU"/>
        </w:rPr>
        <w:t>бизнес-проектов</w:t>
      </w:r>
      <w:proofErr w:type="gramEnd"/>
      <w:r w:rsidRPr="00D008B0">
        <w:rPr>
          <w:lang w:val="ru-RU"/>
        </w:rPr>
        <w:t xml:space="preserve"> применяются критерии оценки эффективности бизнес-проектов начинающих </w:t>
      </w:r>
      <w:r w:rsidR="0040084D">
        <w:rPr>
          <w:lang w:val="ru-RU"/>
        </w:rPr>
        <w:t xml:space="preserve">субъектов </w:t>
      </w:r>
      <w:r w:rsidRPr="00D008B0">
        <w:rPr>
          <w:lang w:val="ru-RU"/>
        </w:rPr>
        <w:t>предпринимател</w:t>
      </w:r>
      <w:r w:rsidR="0040084D">
        <w:rPr>
          <w:lang w:val="ru-RU"/>
        </w:rPr>
        <w:t xml:space="preserve">ьства и </w:t>
      </w:r>
      <w:proofErr w:type="spellStart"/>
      <w:r w:rsidR="0040084D">
        <w:rPr>
          <w:lang w:val="ru-RU"/>
        </w:rPr>
        <w:t>самозанятых</w:t>
      </w:r>
      <w:proofErr w:type="spellEnd"/>
      <w:r w:rsidRPr="00D008B0">
        <w:rPr>
          <w:lang w:val="ru-RU"/>
        </w:rPr>
        <w:t xml:space="preserve"> в </w:t>
      </w:r>
      <w:r w:rsidRPr="00FA4B85">
        <w:rPr>
          <w:lang w:val="ru-RU"/>
        </w:rPr>
        <w:t xml:space="preserve">соответствии с </w:t>
      </w:r>
      <w:r w:rsidR="00FA4B85">
        <w:rPr>
          <w:lang w:val="ru-RU"/>
        </w:rPr>
        <w:t>Приложением 3 к настоящему п</w:t>
      </w:r>
      <w:r w:rsidRPr="00FA4B85">
        <w:rPr>
          <w:lang w:val="ru-RU"/>
        </w:rPr>
        <w:t>орядку.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711082">
        <w:rPr>
          <w:lang w:val="ru-RU"/>
        </w:rPr>
        <w:t>5</w:t>
      </w:r>
      <w:r w:rsidRPr="00D008B0">
        <w:rPr>
          <w:lang w:val="ru-RU"/>
        </w:rPr>
        <w:t>.6.</w:t>
      </w:r>
      <w:r w:rsidR="00711082">
        <w:rPr>
          <w:lang w:val="ru-RU"/>
        </w:rPr>
        <w:t xml:space="preserve"> </w:t>
      </w:r>
      <w:r w:rsidRPr="00D008B0">
        <w:rPr>
          <w:lang w:val="ru-RU"/>
        </w:rPr>
        <w:t>Бизнес-проект участника отбора оценивается по 5-балльной шкале по каждому критерию, полученные результаты суммируются.</w:t>
      </w:r>
    </w:p>
    <w:p w:rsidR="00D008B0" w:rsidRPr="00D008B0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.7.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 xml:space="preserve">Решение о предоставлении </w:t>
      </w:r>
      <w:r w:rsidR="00FA4B85">
        <w:rPr>
          <w:lang w:val="ru-RU"/>
        </w:rPr>
        <w:t>с</w:t>
      </w:r>
      <w:r>
        <w:rPr>
          <w:lang w:val="ru-RU"/>
        </w:rPr>
        <w:t>у</w:t>
      </w:r>
      <w:r w:rsidR="00D008B0" w:rsidRPr="00D008B0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D008B0" w:rsidRPr="00FA4B85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.8.</w:t>
      </w:r>
      <w:r>
        <w:rPr>
          <w:lang w:val="ru-RU"/>
        </w:rPr>
        <w:t xml:space="preserve"> В случае</w:t>
      </w:r>
      <w:r w:rsidR="00D008B0"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="00D008B0"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="00D008B0"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>
        <w:rPr>
          <w:lang w:val="ru-RU"/>
        </w:rPr>
        <w:t>п</w:t>
      </w:r>
      <w:r w:rsidR="00D008B0" w:rsidRPr="00D008B0">
        <w:rPr>
          <w:lang w:val="ru-RU"/>
        </w:rPr>
        <w:t xml:space="preserve">орядком, и бизнес-проект </w:t>
      </w:r>
      <w:r w:rsidR="00D008B0" w:rsidRPr="00FA4B85">
        <w:rPr>
          <w:lang w:val="ru-RU"/>
        </w:rPr>
        <w:t>набрал не менее 1</w:t>
      </w:r>
      <w:r w:rsidR="00726E40">
        <w:rPr>
          <w:lang w:val="ru-RU"/>
        </w:rPr>
        <w:t>5</w:t>
      </w:r>
      <w:r w:rsidR="00D008B0" w:rsidRPr="00FA4B85">
        <w:rPr>
          <w:lang w:val="ru-RU"/>
        </w:rPr>
        <w:t xml:space="preserve"> баллов.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711082">
        <w:rPr>
          <w:lang w:val="ru-RU"/>
        </w:rPr>
        <w:t>5</w:t>
      </w:r>
      <w:r w:rsidRPr="00D008B0">
        <w:rPr>
          <w:lang w:val="ru-RU"/>
        </w:rPr>
        <w:t>.9.</w:t>
      </w:r>
      <w:r w:rsidR="00711082">
        <w:rPr>
          <w:lang w:val="ru-RU"/>
        </w:rPr>
        <w:t xml:space="preserve"> В случае превышения объе</w:t>
      </w:r>
      <w:r w:rsidRPr="00D008B0">
        <w:rPr>
          <w:lang w:val="ru-RU"/>
        </w:rPr>
        <w:t xml:space="preserve">мов заявок на получение </w:t>
      </w:r>
      <w:r w:rsidR="00FA4B85">
        <w:rPr>
          <w:lang w:val="ru-RU"/>
        </w:rPr>
        <w:t>с</w:t>
      </w:r>
      <w:r w:rsidRPr="00D008B0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>
        <w:rPr>
          <w:lang w:val="ru-RU"/>
        </w:rPr>
        <w:t xml:space="preserve"> о вынесении вопроса увеличения лимитов бюджетных средств,</w:t>
      </w:r>
      <w:r w:rsidR="00711082" w:rsidRPr="00711082">
        <w:rPr>
          <w:lang w:val="ru-RU"/>
        </w:rPr>
        <w:t xml:space="preserve"> </w:t>
      </w:r>
      <w:r w:rsidR="00711082" w:rsidRPr="00D008B0">
        <w:rPr>
          <w:lang w:val="ru-RU"/>
        </w:rPr>
        <w:t>предусмотренных на эти цели</w:t>
      </w:r>
      <w:r w:rsidR="00711082">
        <w:rPr>
          <w:lang w:val="ru-RU"/>
        </w:rPr>
        <w:t xml:space="preserve">, на рассмотрение </w:t>
      </w:r>
      <w:proofErr w:type="spellStart"/>
      <w:r w:rsidR="00711082">
        <w:rPr>
          <w:lang w:val="ru-RU"/>
        </w:rPr>
        <w:t>Удомельской</w:t>
      </w:r>
      <w:proofErr w:type="spellEnd"/>
      <w:r w:rsidR="00711082">
        <w:rPr>
          <w:lang w:val="ru-RU"/>
        </w:rPr>
        <w:t xml:space="preserve"> городской Думы</w:t>
      </w:r>
      <w:r w:rsidRPr="00D008B0">
        <w:rPr>
          <w:lang w:val="ru-RU"/>
        </w:rPr>
        <w:t>.</w:t>
      </w:r>
    </w:p>
    <w:p w:rsidR="00C30428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.1</w:t>
      </w:r>
      <w:r>
        <w:rPr>
          <w:lang w:val="ru-RU"/>
        </w:rPr>
        <w:t>0</w:t>
      </w:r>
      <w:r w:rsidR="00D008B0" w:rsidRPr="00D008B0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="00D008B0" w:rsidRPr="00D008B0">
        <w:rPr>
          <w:lang w:val="ru-RU"/>
        </w:rPr>
        <w:t xml:space="preserve">Решение комиссии </w:t>
      </w:r>
      <w:r w:rsidR="00E9243C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D008B0">
        <w:rPr>
          <w:lang w:val="ru-RU"/>
        </w:rPr>
        <w:t xml:space="preserve">оформляется протоколом, </w:t>
      </w:r>
      <w:r w:rsidR="00E9243C">
        <w:rPr>
          <w:lang w:val="ru-RU"/>
        </w:rPr>
        <w:t>в котором указывается</w:t>
      </w:r>
      <w:r w:rsidR="00D008B0" w:rsidRPr="00D008B0">
        <w:rPr>
          <w:lang w:val="ru-RU"/>
        </w:rPr>
        <w:t xml:space="preserve"> информаци</w:t>
      </w:r>
      <w:r w:rsidR="00E9243C">
        <w:rPr>
          <w:lang w:val="ru-RU"/>
        </w:rPr>
        <w:t>я</w:t>
      </w:r>
      <w:r w:rsidR="00D008B0" w:rsidRPr="00D008B0">
        <w:rPr>
          <w:lang w:val="ru-RU"/>
        </w:rPr>
        <w:t xml:space="preserve"> об участниках отбора</w:t>
      </w:r>
      <w:r w:rsidR="00E9243C">
        <w:rPr>
          <w:lang w:val="ru-RU"/>
        </w:rPr>
        <w:t xml:space="preserve"> и их соответствии требованиям настоящего </w:t>
      </w:r>
      <w:r w:rsidR="00FA4B85">
        <w:rPr>
          <w:lang w:val="ru-RU"/>
        </w:rPr>
        <w:t>п</w:t>
      </w:r>
      <w:r w:rsidR="00E9243C">
        <w:rPr>
          <w:lang w:val="ru-RU"/>
        </w:rPr>
        <w:t>орядка</w:t>
      </w:r>
      <w:r w:rsidR="00D008B0" w:rsidRPr="00D008B0">
        <w:rPr>
          <w:lang w:val="ru-RU"/>
        </w:rPr>
        <w:t xml:space="preserve">, </w:t>
      </w:r>
      <w:r w:rsidR="00E9243C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>
        <w:rPr>
          <w:lang w:val="ru-RU"/>
        </w:rPr>
        <w:t>п</w:t>
      </w:r>
      <w:r w:rsidR="00E9243C">
        <w:rPr>
          <w:lang w:val="ru-RU"/>
        </w:rPr>
        <w:t>орядка,</w:t>
      </w:r>
      <w:r w:rsidR="00E9243C" w:rsidRPr="00D008B0">
        <w:rPr>
          <w:lang w:val="ru-RU"/>
        </w:rPr>
        <w:t xml:space="preserve"> </w:t>
      </w:r>
      <w:r w:rsidR="00D008B0" w:rsidRPr="00D008B0">
        <w:rPr>
          <w:lang w:val="ru-RU"/>
        </w:rPr>
        <w:t xml:space="preserve">оценках </w:t>
      </w:r>
      <w:r w:rsidR="00450E1D">
        <w:rPr>
          <w:lang w:val="ru-RU"/>
        </w:rPr>
        <w:t xml:space="preserve">эффективности бизнес-проектов участников отбора </w:t>
      </w:r>
      <w:r w:rsidR="00D008B0" w:rsidRPr="00D008B0">
        <w:rPr>
          <w:lang w:val="ru-RU"/>
        </w:rPr>
        <w:t xml:space="preserve">по </w:t>
      </w:r>
      <w:r w:rsidR="00450E1D">
        <w:rPr>
          <w:lang w:val="ru-RU"/>
        </w:rPr>
        <w:t xml:space="preserve">установленным </w:t>
      </w:r>
      <w:r w:rsidR="00D008B0" w:rsidRPr="00D008B0">
        <w:rPr>
          <w:lang w:val="ru-RU"/>
        </w:rPr>
        <w:t xml:space="preserve">критериям, получателях </w:t>
      </w:r>
      <w:r w:rsidR="00FA4B85">
        <w:rPr>
          <w:lang w:val="ru-RU"/>
        </w:rPr>
        <w:t>с</w:t>
      </w:r>
      <w:r w:rsidR="00D008B0" w:rsidRPr="00D008B0">
        <w:rPr>
          <w:lang w:val="ru-RU"/>
        </w:rPr>
        <w:t>убсиди</w:t>
      </w:r>
      <w:r w:rsidR="00FA4B85">
        <w:rPr>
          <w:lang w:val="ru-RU"/>
        </w:rPr>
        <w:t>и</w:t>
      </w:r>
      <w:r w:rsidR="00D008B0" w:rsidRPr="00D008B0">
        <w:rPr>
          <w:lang w:val="ru-RU"/>
        </w:rPr>
        <w:t>, определенных по результатам отбора, размер</w:t>
      </w:r>
      <w:r w:rsidR="00450E1D">
        <w:rPr>
          <w:lang w:val="ru-RU"/>
        </w:rPr>
        <w:t>ах</w:t>
      </w:r>
      <w:r w:rsidR="00D008B0" w:rsidRPr="00D008B0">
        <w:rPr>
          <w:lang w:val="ru-RU"/>
        </w:rPr>
        <w:t xml:space="preserve"> предоставляем</w:t>
      </w:r>
      <w:r w:rsidR="00450E1D">
        <w:rPr>
          <w:lang w:val="ru-RU"/>
        </w:rPr>
        <w:t xml:space="preserve">ых </w:t>
      </w:r>
      <w:r w:rsidR="00FA4B85">
        <w:rPr>
          <w:lang w:val="ru-RU"/>
        </w:rPr>
        <w:t>с</w:t>
      </w:r>
      <w:r w:rsidR="00450E1D">
        <w:rPr>
          <w:lang w:val="ru-RU"/>
        </w:rPr>
        <w:t>убсидий</w:t>
      </w:r>
      <w:r w:rsidR="00C30428">
        <w:rPr>
          <w:lang w:val="ru-RU"/>
        </w:rPr>
        <w:t>.</w:t>
      </w:r>
      <w:proofErr w:type="gramEnd"/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 xml:space="preserve">Протокол подписывается всеми присутствующими на </w:t>
      </w:r>
      <w:proofErr w:type="gramStart"/>
      <w:r w:rsidRPr="00D008B0">
        <w:rPr>
          <w:lang w:val="ru-RU"/>
        </w:rPr>
        <w:t>заседании</w:t>
      </w:r>
      <w:proofErr w:type="gramEnd"/>
      <w:r w:rsidRPr="00D008B0">
        <w:rPr>
          <w:lang w:val="ru-RU"/>
        </w:rPr>
        <w:t xml:space="preserve"> членами комиссии</w:t>
      </w:r>
      <w:r w:rsidR="00C30428">
        <w:rPr>
          <w:lang w:val="ru-RU"/>
        </w:rPr>
        <w:t>.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2.5.11</w:t>
      </w:r>
      <w:r w:rsidRPr="00166670">
        <w:rPr>
          <w:lang w:val="ru-RU"/>
        </w:rPr>
        <w:t xml:space="preserve">.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округа, опубликования в печатном издании «</w:t>
      </w:r>
      <w:proofErr w:type="spellStart"/>
      <w:r w:rsidRPr="00C30428">
        <w:rPr>
          <w:lang w:val="ru-RU"/>
        </w:rPr>
        <w:t>Удомельская</w:t>
      </w:r>
      <w:proofErr w:type="spellEnd"/>
      <w:r w:rsidRPr="00C30428">
        <w:rPr>
          <w:lang w:val="ru-RU"/>
        </w:rPr>
        <w:t xml:space="preserve"> газета»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>в течение 5 рабочих дней со дня подписания протокола заседания комиссии.</w:t>
      </w:r>
    </w:p>
    <w:p w:rsidR="00C30428" w:rsidRPr="00166670" w:rsidRDefault="00393AE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2.5.11.1. </w:t>
      </w:r>
      <w:r w:rsidR="00C30428" w:rsidRPr="00166670">
        <w:rPr>
          <w:lang w:val="ru-RU"/>
        </w:rPr>
        <w:t xml:space="preserve">Информация о результатах рассмотрения </w:t>
      </w:r>
      <w:r w:rsidR="00C30428">
        <w:rPr>
          <w:lang w:val="ru-RU"/>
        </w:rPr>
        <w:t xml:space="preserve">и оценки </w:t>
      </w:r>
      <w:r w:rsidR="00C30428" w:rsidRPr="00166670">
        <w:rPr>
          <w:lang w:val="ru-RU"/>
        </w:rPr>
        <w:t xml:space="preserve">заявок </w:t>
      </w:r>
      <w:r w:rsidR="00C30428">
        <w:rPr>
          <w:lang w:val="ru-RU"/>
        </w:rPr>
        <w:t>включает в себя</w:t>
      </w:r>
      <w:r w:rsidR="00C30428" w:rsidRPr="00166670">
        <w:rPr>
          <w:lang w:val="ru-RU"/>
        </w:rPr>
        <w:t>:</w:t>
      </w:r>
    </w:p>
    <w:p w:rsidR="00C30428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C30428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166670" w:rsidRDefault="007C7013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оценки заявок участников отбора, присвоенные </w:t>
      </w:r>
      <w:proofErr w:type="gramStart"/>
      <w:r>
        <w:rPr>
          <w:lang w:val="ru-RU"/>
        </w:rPr>
        <w:t>бизнес-проектам</w:t>
      </w:r>
      <w:proofErr w:type="gramEnd"/>
      <w:r w:rsidRPr="007C7013">
        <w:rPr>
          <w:lang w:val="ru-RU"/>
        </w:rPr>
        <w:t xml:space="preserve"> </w:t>
      </w:r>
      <w:r w:rsidRPr="007C7013">
        <w:rPr>
          <w:lang w:val="ru-RU"/>
        </w:rPr>
        <w:lastRenderedPageBreak/>
        <w:t>участников отбора значени</w:t>
      </w:r>
      <w:r>
        <w:rPr>
          <w:lang w:val="ru-RU"/>
        </w:rPr>
        <w:t>й</w:t>
      </w:r>
      <w:r w:rsidRPr="007C7013">
        <w:rPr>
          <w:lang w:val="ru-RU"/>
        </w:rPr>
        <w:t xml:space="preserve"> по каждому из предусмотренных критериев оценки </w:t>
      </w:r>
      <w:r>
        <w:rPr>
          <w:lang w:val="ru-RU"/>
        </w:rPr>
        <w:t>их эффективности</w:t>
      </w:r>
      <w:r w:rsidRPr="007C7013">
        <w:rPr>
          <w:lang w:val="ru-RU"/>
        </w:rPr>
        <w:t xml:space="preserve">, принятое на основании результатов оценки указанных </w:t>
      </w:r>
      <w:r>
        <w:rPr>
          <w:lang w:val="ru-RU"/>
        </w:rPr>
        <w:t>заявок</w:t>
      </w:r>
      <w:r w:rsidRPr="007C7013">
        <w:rPr>
          <w:lang w:val="ru-RU"/>
        </w:rPr>
        <w:t xml:space="preserve"> решение о присвоении таким заявкам порядковых номеров;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 w:rsidR="00FA4B85">
        <w:rPr>
          <w:lang w:val="ru-RU"/>
        </w:rPr>
        <w:t>с</w:t>
      </w:r>
      <w:r w:rsidRPr="00166670">
        <w:rPr>
          <w:lang w:val="ru-RU"/>
        </w:rPr>
        <w:t>убсиди</w:t>
      </w:r>
      <w:r w:rsidR="00FA4B85"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 w:rsidR="007C7013">
        <w:rPr>
          <w:lang w:val="ru-RU"/>
        </w:rPr>
        <w:t>.</w:t>
      </w:r>
    </w:p>
    <w:p w:rsidR="00D008B0" w:rsidRPr="00D008B0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2.5.12</w:t>
      </w:r>
      <w:r w:rsidR="00D008B0"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2.5.13. Участники отбора</w:t>
      </w:r>
      <w:r w:rsidR="00D008B0"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D008B0" w:rsidRDefault="00D2204C" w:rsidP="00D2204C">
      <w:pPr>
        <w:pStyle w:val="a4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="00322383" w:rsidRPr="00D008B0">
        <w:rPr>
          <w:sz w:val="24"/>
          <w:lang w:val="ru-RU"/>
        </w:rPr>
        <w:t xml:space="preserve">Условия и порядок предоставления </w:t>
      </w:r>
      <w:r w:rsidR="00FA4B85">
        <w:rPr>
          <w:sz w:val="24"/>
          <w:lang w:val="ru-RU"/>
        </w:rPr>
        <w:t>с</w:t>
      </w:r>
      <w:r w:rsidR="00322383" w:rsidRPr="00D008B0">
        <w:rPr>
          <w:sz w:val="24"/>
          <w:lang w:val="ru-RU"/>
        </w:rPr>
        <w:t>убсиди</w:t>
      </w:r>
      <w:r w:rsidR="00FA4B85">
        <w:rPr>
          <w:sz w:val="24"/>
          <w:lang w:val="ru-RU"/>
        </w:rPr>
        <w:t>и</w:t>
      </w:r>
    </w:p>
    <w:p w:rsidR="009F5AAA" w:rsidRPr="00D008B0" w:rsidRDefault="009F5AAA" w:rsidP="004A369A">
      <w:pPr>
        <w:pStyle w:val="a3"/>
        <w:ind w:left="0"/>
        <w:rPr>
          <w:lang w:val="ru-RU"/>
        </w:rPr>
      </w:pPr>
    </w:p>
    <w:p w:rsidR="00260FE3" w:rsidRPr="00260FE3" w:rsidRDefault="001568D2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260FE3" w:rsidRPr="00260FE3">
        <w:rPr>
          <w:lang w:val="ru-RU"/>
        </w:rPr>
        <w:t xml:space="preserve">1. </w:t>
      </w:r>
      <w:r w:rsidR="00260FE3">
        <w:rPr>
          <w:lang w:val="ru-RU"/>
        </w:rPr>
        <w:t>Получатели</w:t>
      </w:r>
      <w:r w:rsidR="00260FE3"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должн</w:t>
      </w:r>
      <w:r w:rsidR="00260FE3">
        <w:rPr>
          <w:lang w:val="ru-RU"/>
        </w:rPr>
        <w:t>ы</w:t>
      </w:r>
      <w:r w:rsidR="00260FE3" w:rsidRPr="00260FE3">
        <w:rPr>
          <w:lang w:val="ru-RU"/>
        </w:rPr>
        <w:t xml:space="preserve"> соответствовать требованиям, указанным в пункте </w:t>
      </w:r>
      <w:r w:rsidR="00260FE3">
        <w:rPr>
          <w:lang w:val="ru-RU"/>
        </w:rPr>
        <w:t>2.</w:t>
      </w:r>
      <w:r w:rsidR="00260FE3" w:rsidRPr="00260FE3">
        <w:rPr>
          <w:lang w:val="ru-RU"/>
        </w:rPr>
        <w:t xml:space="preserve">3 настоящего </w:t>
      </w:r>
      <w:r w:rsidR="00FA4B85">
        <w:rPr>
          <w:lang w:val="ru-RU"/>
        </w:rPr>
        <w:t>п</w:t>
      </w:r>
      <w:r w:rsidR="00260FE3" w:rsidRPr="00260FE3">
        <w:rPr>
          <w:lang w:val="ru-RU"/>
        </w:rPr>
        <w:t>орядка</w:t>
      </w:r>
      <w:r w:rsidR="00260FE3">
        <w:rPr>
          <w:lang w:val="ru-RU"/>
        </w:rPr>
        <w:t>,</w:t>
      </w:r>
      <w:r w:rsidR="00260FE3"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 w:rsidR="00260FE3">
        <w:rPr>
          <w:lang w:val="ru-RU"/>
        </w:rPr>
        <w:t>п. 2.4.1,</w:t>
      </w:r>
      <w:r w:rsidR="00260FE3" w:rsidRPr="00260FE3">
        <w:rPr>
          <w:lang w:val="ru-RU"/>
        </w:rPr>
        <w:t xml:space="preserve"> </w:t>
      </w:r>
      <w:r w:rsidR="00260FE3">
        <w:rPr>
          <w:lang w:val="ru-RU"/>
        </w:rPr>
        <w:t>2.4.</w:t>
      </w:r>
      <w:r w:rsidR="00260FE3" w:rsidRPr="00260FE3">
        <w:rPr>
          <w:lang w:val="ru-RU"/>
        </w:rPr>
        <w:t xml:space="preserve">4 настоящего </w:t>
      </w:r>
      <w:r w:rsidR="00FA4B85">
        <w:rPr>
          <w:lang w:val="ru-RU"/>
        </w:rPr>
        <w:t>п</w:t>
      </w:r>
      <w:r w:rsidR="00260FE3" w:rsidRPr="00260FE3">
        <w:rPr>
          <w:lang w:val="ru-RU"/>
        </w:rPr>
        <w:t>орядка.</w:t>
      </w:r>
    </w:p>
    <w:p w:rsidR="00260FE3" w:rsidRPr="00260FE3" w:rsidRDefault="001568D2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260FE3" w:rsidRPr="00260FE3">
        <w:rPr>
          <w:lang w:val="ru-RU"/>
        </w:rPr>
        <w:t>2. О</w:t>
      </w:r>
      <w:r w:rsidR="00260FE3">
        <w:rPr>
          <w:lang w:val="ru-RU"/>
        </w:rPr>
        <w:t>снованиями для отказа получателям</w:t>
      </w:r>
      <w:r w:rsidR="00260FE3"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в предоставлении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являются:</w:t>
      </w:r>
    </w:p>
    <w:p w:rsidR="00260FE3" w:rsidRPr="00260FE3" w:rsidRDefault="00260FE3" w:rsidP="00260FE3">
      <w:pPr>
        <w:pStyle w:val="a3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 w:rsidR="008D7A0F">
        <w:rPr>
          <w:lang w:val="ru-RU"/>
        </w:rPr>
        <w:t>ями</w:t>
      </w:r>
      <w:r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Pr="00260FE3">
        <w:rPr>
          <w:lang w:val="ru-RU"/>
        </w:rPr>
        <w:t xml:space="preserve"> документов требованиям, </w:t>
      </w:r>
      <w:r w:rsidR="008D7A0F"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Default="00260FE3" w:rsidP="00260FE3">
      <w:pPr>
        <w:pStyle w:val="a3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 w:rsidR="008D7A0F"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 w:rsidR="008D7A0F">
        <w:rPr>
          <w:lang w:val="ru-RU"/>
        </w:rPr>
        <w:t>п</w:t>
      </w:r>
      <w:r w:rsidRPr="00260FE3">
        <w:rPr>
          <w:lang w:val="ru-RU"/>
        </w:rPr>
        <w:t>олучател</w:t>
      </w:r>
      <w:r w:rsidR="008D7A0F">
        <w:rPr>
          <w:lang w:val="ru-RU"/>
        </w:rPr>
        <w:t>ями</w:t>
      </w:r>
      <w:r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B27E25">
        <w:rPr>
          <w:lang w:val="ru-RU"/>
        </w:rPr>
        <w:t xml:space="preserve"> информации.</w:t>
      </w:r>
    </w:p>
    <w:p w:rsidR="00B27E25" w:rsidRDefault="00B27E25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B27E25">
        <w:rPr>
          <w:lang w:val="ru-RU"/>
        </w:rPr>
        <w:t xml:space="preserve">Субсидия предоставляется в размере произведенных </w:t>
      </w:r>
      <w:r>
        <w:rPr>
          <w:lang w:val="ru-RU"/>
        </w:rPr>
        <w:t xml:space="preserve">получателем </w:t>
      </w:r>
      <w:r w:rsidR="00FA4B85">
        <w:rPr>
          <w:lang w:val="ru-RU"/>
        </w:rPr>
        <w:t>с</w:t>
      </w:r>
      <w:r>
        <w:rPr>
          <w:lang w:val="ru-RU"/>
        </w:rPr>
        <w:t>убсидии</w:t>
      </w:r>
      <w:r w:rsidRPr="00B27E25">
        <w:rPr>
          <w:lang w:val="ru-RU"/>
        </w:rPr>
        <w:t xml:space="preserve"> затрат, связанных с созданием собственного дела, но не более 50</w:t>
      </w:r>
      <w:r>
        <w:rPr>
          <w:lang w:val="ru-RU"/>
        </w:rPr>
        <w:t xml:space="preserve"> </w:t>
      </w:r>
      <w:r w:rsidRPr="00B27E25">
        <w:rPr>
          <w:lang w:val="ru-RU"/>
        </w:rPr>
        <w:t>000 (пятидесяти тысяч) рублей.</w:t>
      </w:r>
    </w:p>
    <w:p w:rsidR="006675ED" w:rsidRDefault="00B27E25" w:rsidP="006675ED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2.6.4.</w:t>
      </w:r>
      <w:r w:rsidR="00260FE3" w:rsidRPr="00260FE3">
        <w:rPr>
          <w:lang w:val="ru-RU"/>
        </w:rPr>
        <w:t xml:space="preserve"> Условием предоставления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 xml:space="preserve">убсидии является наличие заключенного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оглаш</w:t>
      </w:r>
      <w:r w:rsidR="000F2675">
        <w:rPr>
          <w:lang w:val="ru-RU"/>
        </w:rPr>
        <w:t>ения о предоставлении субсидии.</w:t>
      </w:r>
    </w:p>
    <w:p w:rsidR="006675ED" w:rsidRDefault="006675ED" w:rsidP="006675ED">
      <w:pPr>
        <w:pStyle w:val="a3"/>
        <w:ind w:left="0" w:firstLine="709"/>
        <w:jc w:val="both"/>
        <w:rPr>
          <w:lang w:val="ru-RU"/>
        </w:rPr>
      </w:pPr>
      <w:r w:rsidRPr="006675ED">
        <w:rPr>
          <w:lang w:val="ru-RU"/>
        </w:rPr>
        <w:t>Соглашение о предоставлении субсиди</w:t>
      </w:r>
      <w:r w:rsidR="00FA4B85">
        <w:rPr>
          <w:lang w:val="ru-RU"/>
        </w:rPr>
        <w:t>и</w:t>
      </w:r>
      <w:r w:rsidRPr="006675ED">
        <w:rPr>
          <w:lang w:val="ru-RU"/>
        </w:rPr>
        <w:t xml:space="preserve"> должно содержать, в том числе следующие положения:</w:t>
      </w:r>
    </w:p>
    <w:p w:rsidR="006675ED" w:rsidRDefault="006675ED" w:rsidP="006675ED">
      <w:pPr>
        <w:pStyle w:val="a3"/>
        <w:ind w:left="0" w:firstLine="709"/>
        <w:jc w:val="both"/>
        <w:rPr>
          <w:lang w:val="ru-RU"/>
        </w:rPr>
      </w:pPr>
      <w:r w:rsidRPr="006675ED">
        <w:rPr>
          <w:lang w:val="ru-RU"/>
        </w:rPr>
        <w:t>- условие о согласии на осуществление в отношении получател</w:t>
      </w:r>
      <w:r w:rsidR="00FA4B85">
        <w:rPr>
          <w:lang w:val="ru-RU"/>
        </w:rPr>
        <w:t>я</w:t>
      </w:r>
      <w:r w:rsidRPr="006675ED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6675ED">
        <w:rPr>
          <w:lang w:val="ru-RU"/>
        </w:rPr>
        <w:t>убсидии проверки Администрацией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и органами муниципального финансового контроля Удомельского городского округа</w:t>
      </w:r>
      <w:r>
        <w:rPr>
          <w:lang w:val="ru-RU"/>
        </w:rPr>
        <w:t xml:space="preserve"> </w:t>
      </w:r>
      <w:r w:rsidRPr="006675ED">
        <w:rPr>
          <w:lang w:val="ru-RU"/>
        </w:rPr>
        <w:t>соблюдени</w:t>
      </w:r>
      <w:r>
        <w:rPr>
          <w:lang w:val="ru-RU"/>
        </w:rPr>
        <w:t>я</w:t>
      </w:r>
      <w:r w:rsidRPr="006675ED">
        <w:rPr>
          <w:lang w:val="ru-RU"/>
        </w:rPr>
        <w:t xml:space="preserve"> целей, условий и порядка предоставления </w:t>
      </w:r>
      <w:r w:rsidR="00FA4B85">
        <w:rPr>
          <w:lang w:val="ru-RU"/>
        </w:rPr>
        <w:t>с</w:t>
      </w:r>
      <w:r w:rsidRPr="006675ED">
        <w:rPr>
          <w:lang w:val="ru-RU"/>
        </w:rPr>
        <w:t>убсидии</w:t>
      </w:r>
      <w:r>
        <w:rPr>
          <w:lang w:val="ru-RU"/>
        </w:rPr>
        <w:t>;</w:t>
      </w:r>
    </w:p>
    <w:p w:rsidR="006675ED" w:rsidRDefault="006675ED" w:rsidP="006675ED">
      <w:pPr>
        <w:pStyle w:val="a3"/>
        <w:ind w:left="0" w:firstLine="709"/>
        <w:jc w:val="both"/>
        <w:rPr>
          <w:lang w:val="ru-RU"/>
        </w:rPr>
      </w:pPr>
      <w:r w:rsidRPr="006675ED">
        <w:rPr>
          <w:lang w:val="ru-RU"/>
        </w:rPr>
        <w:t xml:space="preserve">- порядок возврата </w:t>
      </w:r>
      <w:r w:rsidR="00FA4B85">
        <w:rPr>
          <w:lang w:val="ru-RU"/>
        </w:rPr>
        <w:t>с</w:t>
      </w:r>
      <w:r w:rsidRPr="006675ED">
        <w:rPr>
          <w:lang w:val="ru-RU"/>
        </w:rPr>
        <w:t>убсидии в случае нару</w:t>
      </w:r>
      <w:r>
        <w:rPr>
          <w:lang w:val="ru-RU"/>
        </w:rPr>
        <w:t xml:space="preserve">шения условий предоставления </w:t>
      </w:r>
      <w:r w:rsidR="00FA4B85">
        <w:rPr>
          <w:lang w:val="ru-RU"/>
        </w:rPr>
        <w:t>с</w:t>
      </w:r>
      <w:r>
        <w:rPr>
          <w:lang w:val="ru-RU"/>
        </w:rPr>
        <w:t>убсидии</w:t>
      </w:r>
      <w:r w:rsidRPr="006675ED">
        <w:rPr>
          <w:lang w:val="ru-RU"/>
        </w:rPr>
        <w:t>;</w:t>
      </w:r>
    </w:p>
    <w:p w:rsidR="00C02E87" w:rsidRDefault="006675ED" w:rsidP="006675ED">
      <w:pPr>
        <w:pStyle w:val="a3"/>
        <w:ind w:left="0" w:firstLine="709"/>
        <w:jc w:val="both"/>
        <w:rPr>
          <w:lang w:val="ru-RU"/>
        </w:rPr>
      </w:pPr>
      <w:r w:rsidRPr="006675ED">
        <w:rPr>
          <w:lang w:val="ru-RU"/>
        </w:rPr>
        <w:t xml:space="preserve">- перечисление </w:t>
      </w:r>
      <w:r w:rsidR="00FA4B85">
        <w:rPr>
          <w:lang w:val="ru-RU"/>
        </w:rPr>
        <w:t>су</w:t>
      </w:r>
      <w:r w:rsidRPr="006675ED">
        <w:rPr>
          <w:lang w:val="ru-RU"/>
        </w:rPr>
        <w:t>бсидии на расчетные счета, открытые получател</w:t>
      </w:r>
      <w:r w:rsidR="00FA4B85">
        <w:rPr>
          <w:lang w:val="ru-RU"/>
        </w:rPr>
        <w:t>ем</w:t>
      </w:r>
      <w:r w:rsidRPr="006675ED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6675ED">
        <w:rPr>
          <w:lang w:val="ru-RU"/>
        </w:rPr>
        <w:t>убсиди</w:t>
      </w:r>
      <w:r w:rsidR="00FA4B85">
        <w:rPr>
          <w:lang w:val="ru-RU"/>
        </w:rPr>
        <w:t>и</w:t>
      </w:r>
      <w:r w:rsidRPr="006675ED">
        <w:rPr>
          <w:lang w:val="ru-RU"/>
        </w:rPr>
        <w:t xml:space="preserve"> в </w:t>
      </w:r>
      <w:r>
        <w:rPr>
          <w:lang w:val="ru-RU"/>
        </w:rPr>
        <w:t>российских кредитных организациях</w:t>
      </w:r>
      <w:r w:rsidR="00C02E87">
        <w:rPr>
          <w:lang w:val="ru-RU"/>
        </w:rPr>
        <w:t>.</w:t>
      </w:r>
    </w:p>
    <w:p w:rsidR="006675ED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В</w:t>
      </w:r>
      <w:r w:rsidRPr="00C02E87">
        <w:rPr>
          <w:lang w:val="ru-RU"/>
        </w:rPr>
        <w:t xml:space="preserve">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r>
        <w:rPr>
          <w:lang w:val="ru-RU"/>
        </w:rPr>
        <w:t>п. 1.4</w:t>
      </w:r>
      <w:r w:rsidRPr="00C02E87">
        <w:rPr>
          <w:lang w:val="ru-RU"/>
        </w:rPr>
        <w:t xml:space="preserve"> настоящего </w:t>
      </w:r>
      <w:r w:rsidR="00D6292D">
        <w:rPr>
          <w:lang w:val="ru-RU"/>
        </w:rPr>
        <w:t>п</w:t>
      </w:r>
      <w:r>
        <w:rPr>
          <w:lang w:val="ru-RU"/>
        </w:rPr>
        <w:t>орядка</w:t>
      </w:r>
      <w:r w:rsidRPr="00C02E87">
        <w:rPr>
          <w:lang w:val="ru-RU"/>
        </w:rPr>
        <w:t xml:space="preserve">, приводящего к невозможности предоставления </w:t>
      </w:r>
      <w:r w:rsidR="00FA4B85">
        <w:rPr>
          <w:lang w:val="ru-RU"/>
        </w:rPr>
        <w:t>с</w:t>
      </w:r>
      <w:r w:rsidRPr="00C02E87">
        <w:rPr>
          <w:lang w:val="ru-RU"/>
        </w:rPr>
        <w:t xml:space="preserve">убсидии в размере, определенном в </w:t>
      </w:r>
      <w:r w:rsidR="00FA4B85">
        <w:rPr>
          <w:lang w:val="ru-RU"/>
        </w:rPr>
        <w:t>с</w:t>
      </w:r>
      <w:r w:rsidRPr="00C02E87">
        <w:rPr>
          <w:lang w:val="ru-RU"/>
        </w:rPr>
        <w:t>оглашении</w:t>
      </w:r>
      <w:r>
        <w:rPr>
          <w:lang w:val="ru-RU"/>
        </w:rPr>
        <w:t xml:space="preserve"> о предоставлении субсидии</w:t>
      </w:r>
      <w:r w:rsidRPr="00C02E87">
        <w:rPr>
          <w:lang w:val="ru-RU"/>
        </w:rPr>
        <w:t>,</w:t>
      </w:r>
      <w:r>
        <w:rPr>
          <w:lang w:val="ru-RU"/>
        </w:rPr>
        <w:t xml:space="preserve"> в </w:t>
      </w:r>
      <w:r w:rsidR="00FA4B85">
        <w:rPr>
          <w:lang w:val="ru-RU"/>
        </w:rPr>
        <w:t>с</w:t>
      </w:r>
      <w:r>
        <w:rPr>
          <w:lang w:val="ru-RU"/>
        </w:rPr>
        <w:t>ог</w:t>
      </w:r>
      <w:r w:rsidRPr="00C02E87">
        <w:rPr>
          <w:lang w:val="ru-RU"/>
        </w:rPr>
        <w:t xml:space="preserve">лашение </w:t>
      </w:r>
      <w:r>
        <w:rPr>
          <w:lang w:val="ru-RU"/>
        </w:rPr>
        <w:t>о предоставлении субсидии</w:t>
      </w:r>
      <w:r w:rsidRPr="00C02E87">
        <w:rPr>
          <w:lang w:val="ru-RU"/>
        </w:rPr>
        <w:t xml:space="preserve"> </w:t>
      </w:r>
      <w:r>
        <w:rPr>
          <w:lang w:val="ru-RU"/>
        </w:rPr>
        <w:t xml:space="preserve">включается </w:t>
      </w:r>
      <w:r w:rsidRPr="00C02E87">
        <w:rPr>
          <w:lang w:val="ru-RU"/>
        </w:rPr>
        <w:t>услови</w:t>
      </w:r>
      <w:r>
        <w:rPr>
          <w:lang w:val="ru-RU"/>
        </w:rPr>
        <w:t>е</w:t>
      </w:r>
      <w:r w:rsidRPr="00C02E87">
        <w:rPr>
          <w:lang w:val="ru-RU"/>
        </w:rPr>
        <w:t xml:space="preserve"> о согласовании новых условий </w:t>
      </w:r>
      <w:r w:rsidR="00FA4B85">
        <w:rPr>
          <w:lang w:val="ru-RU"/>
        </w:rPr>
        <w:t>с</w:t>
      </w:r>
      <w:r w:rsidRPr="00C02E87">
        <w:rPr>
          <w:lang w:val="ru-RU"/>
        </w:rPr>
        <w:t xml:space="preserve">оглашения </w:t>
      </w:r>
      <w:r>
        <w:rPr>
          <w:lang w:val="ru-RU"/>
        </w:rPr>
        <w:t>о предоставлении субсидии</w:t>
      </w:r>
      <w:r w:rsidRPr="00C02E87">
        <w:rPr>
          <w:lang w:val="ru-RU"/>
        </w:rPr>
        <w:t xml:space="preserve"> или о расторжении </w:t>
      </w:r>
      <w:r w:rsidR="00FA4B85">
        <w:rPr>
          <w:lang w:val="ru-RU"/>
        </w:rPr>
        <w:t>с</w:t>
      </w:r>
      <w:r w:rsidRPr="00C02E87">
        <w:rPr>
          <w:lang w:val="ru-RU"/>
        </w:rPr>
        <w:t xml:space="preserve">оглашения </w:t>
      </w:r>
      <w:r>
        <w:rPr>
          <w:lang w:val="ru-RU"/>
        </w:rPr>
        <w:t>о предоставлении субсидии</w:t>
      </w:r>
      <w:r w:rsidRPr="00C02E87">
        <w:rPr>
          <w:lang w:val="ru-RU"/>
        </w:rPr>
        <w:t xml:space="preserve"> при </w:t>
      </w:r>
      <w:proofErr w:type="spellStart"/>
      <w:r w:rsidRPr="00C02E87">
        <w:rPr>
          <w:lang w:val="ru-RU"/>
        </w:rPr>
        <w:t>недостижении</w:t>
      </w:r>
      <w:proofErr w:type="spellEnd"/>
      <w:r w:rsidRPr="00C02E87">
        <w:rPr>
          <w:lang w:val="ru-RU"/>
        </w:rPr>
        <w:t xml:space="preserve"> согласия по новым</w:t>
      </w:r>
      <w:proofErr w:type="gramEnd"/>
      <w:r w:rsidRPr="00C02E87">
        <w:rPr>
          <w:lang w:val="ru-RU"/>
        </w:rPr>
        <w:t xml:space="preserve"> условиям</w:t>
      </w:r>
      <w:r w:rsidR="006675ED">
        <w:rPr>
          <w:lang w:val="ru-RU"/>
        </w:rPr>
        <w:t>.</w:t>
      </w:r>
    </w:p>
    <w:p w:rsidR="0097117E" w:rsidRDefault="00E133C9" w:rsidP="00E133C9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2.6.5. Соглашение о предоставлении </w:t>
      </w:r>
      <w:r w:rsidR="00FA4B85">
        <w:rPr>
          <w:lang w:val="ru-RU"/>
        </w:rPr>
        <w:t>с</w:t>
      </w:r>
      <w:r w:rsidRPr="000F2675">
        <w:rPr>
          <w:lang w:val="ru-RU"/>
        </w:rPr>
        <w:t>убсиди</w:t>
      </w:r>
      <w:r w:rsidR="00FA4B85">
        <w:rPr>
          <w:lang w:val="ru-RU"/>
        </w:rPr>
        <w:t>и</w:t>
      </w:r>
      <w:r>
        <w:rPr>
          <w:lang w:val="ru-RU"/>
        </w:rPr>
        <w:t xml:space="preserve">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 w:rsidRPr="00E133C9">
        <w:rPr>
          <w:lang w:val="ru-RU"/>
        </w:rPr>
        <w:t>Финансовым Управлением Администрации Удомельского городского округа</w:t>
      </w:r>
      <w:r w:rsidRPr="000F2675">
        <w:rPr>
          <w:lang w:val="ru-RU"/>
        </w:rPr>
        <w:t>.</w:t>
      </w:r>
    </w:p>
    <w:p w:rsidR="0097117E" w:rsidRDefault="000F2675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E133C9">
        <w:rPr>
          <w:lang w:val="ru-RU"/>
        </w:rPr>
        <w:t>6</w:t>
      </w:r>
      <w:r>
        <w:rPr>
          <w:lang w:val="ru-RU"/>
        </w:rPr>
        <w:t xml:space="preserve">. </w:t>
      </w:r>
      <w:r w:rsidR="00E133C9" w:rsidRPr="00E133C9">
        <w:rPr>
          <w:lang w:val="ru-RU"/>
        </w:rPr>
        <w:t>В течение 5 рабочих дней со дня подписания протокола, указанного в п.</w:t>
      </w:r>
      <w:r w:rsidR="00E133C9">
        <w:rPr>
          <w:lang w:val="ru-RU"/>
        </w:rPr>
        <w:t xml:space="preserve"> 2.5</w:t>
      </w:r>
      <w:r w:rsidR="00E133C9" w:rsidRPr="00E133C9">
        <w:rPr>
          <w:lang w:val="ru-RU"/>
        </w:rPr>
        <w:t>.1</w:t>
      </w:r>
      <w:r w:rsidR="00E133C9">
        <w:rPr>
          <w:lang w:val="ru-RU"/>
        </w:rPr>
        <w:t>0</w:t>
      </w:r>
      <w:r w:rsidR="00E133C9" w:rsidRPr="00E133C9">
        <w:rPr>
          <w:lang w:val="ru-RU"/>
        </w:rPr>
        <w:t xml:space="preserve">, уполномоченный орган </w:t>
      </w:r>
      <w:r w:rsidR="0097117E">
        <w:rPr>
          <w:lang w:val="ru-RU"/>
        </w:rPr>
        <w:t xml:space="preserve">подготавливает проект </w:t>
      </w:r>
      <w:r w:rsidR="00FA4B85">
        <w:rPr>
          <w:lang w:val="ru-RU"/>
        </w:rPr>
        <w:t>с</w:t>
      </w:r>
      <w:r w:rsidR="0097117E">
        <w:rPr>
          <w:lang w:val="ru-RU"/>
        </w:rPr>
        <w:t>оглашения</w:t>
      </w:r>
      <w:r w:rsidR="0097117E" w:rsidRPr="00E133C9">
        <w:rPr>
          <w:lang w:val="ru-RU"/>
        </w:rPr>
        <w:t xml:space="preserve"> </w:t>
      </w:r>
      <w:r w:rsidR="0097117E">
        <w:rPr>
          <w:lang w:val="ru-RU"/>
        </w:rPr>
        <w:t xml:space="preserve">о предоставлении субсидии между получателем </w:t>
      </w:r>
      <w:r w:rsidR="00FA4B85">
        <w:rPr>
          <w:lang w:val="ru-RU"/>
        </w:rPr>
        <w:t>с</w:t>
      </w:r>
      <w:r w:rsidR="0097117E">
        <w:rPr>
          <w:lang w:val="ru-RU"/>
        </w:rPr>
        <w:t xml:space="preserve">убсидии и </w:t>
      </w:r>
      <w:r w:rsidR="0097117E" w:rsidRPr="0097117E">
        <w:rPr>
          <w:lang w:val="ru-RU"/>
        </w:rPr>
        <w:t>главным распорядителем бюджетных средств – Администрацией Удомельского городского округа</w:t>
      </w:r>
      <w:r w:rsidR="0097117E">
        <w:rPr>
          <w:lang w:val="ru-RU"/>
        </w:rPr>
        <w:t xml:space="preserve"> и </w:t>
      </w:r>
      <w:r w:rsidR="00E133C9" w:rsidRPr="00E133C9">
        <w:rPr>
          <w:lang w:val="ru-RU"/>
        </w:rPr>
        <w:t xml:space="preserve">передает </w:t>
      </w:r>
      <w:r w:rsidR="0097117E">
        <w:rPr>
          <w:lang w:val="ru-RU"/>
        </w:rPr>
        <w:t xml:space="preserve">его </w:t>
      </w:r>
      <w:r w:rsidR="00E133C9" w:rsidRPr="00E133C9">
        <w:rPr>
          <w:lang w:val="ru-RU"/>
        </w:rPr>
        <w:t xml:space="preserve">получателю </w:t>
      </w:r>
      <w:r w:rsidR="00FA4B85">
        <w:rPr>
          <w:lang w:val="ru-RU"/>
        </w:rPr>
        <w:t>с</w:t>
      </w:r>
      <w:r w:rsidR="00E133C9" w:rsidRPr="00E133C9">
        <w:rPr>
          <w:lang w:val="ru-RU"/>
        </w:rPr>
        <w:t>убсидии для подписания.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 w:rsidRPr="0097117E">
        <w:rPr>
          <w:lang w:val="ru-RU"/>
        </w:rPr>
        <w:t xml:space="preserve">Соглашение заключается в </w:t>
      </w:r>
      <w:r>
        <w:rPr>
          <w:lang w:val="ru-RU"/>
        </w:rPr>
        <w:t>двух</w:t>
      </w:r>
      <w:r w:rsidRPr="0097117E">
        <w:rPr>
          <w:lang w:val="ru-RU"/>
        </w:rPr>
        <w:t xml:space="preserve"> экземплярах, один из которых остается в Администрации Удомельского городского округа, второй передается получателю </w:t>
      </w:r>
      <w:r w:rsidR="00FA4B85">
        <w:rPr>
          <w:lang w:val="ru-RU"/>
        </w:rPr>
        <w:t>с</w:t>
      </w:r>
      <w:r>
        <w:rPr>
          <w:lang w:val="ru-RU"/>
        </w:rPr>
        <w:t>убсидии.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2.6.7. </w:t>
      </w:r>
      <w:r w:rsidRPr="0097117E">
        <w:rPr>
          <w:lang w:val="ru-RU"/>
        </w:rPr>
        <w:t xml:space="preserve">Соглашение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должно быть подписано и передано получателем </w:t>
      </w:r>
      <w:r w:rsidR="00FA4B85">
        <w:rPr>
          <w:lang w:val="ru-RU"/>
        </w:rPr>
        <w:t>с</w:t>
      </w:r>
      <w:r>
        <w:rPr>
          <w:lang w:val="ru-RU"/>
        </w:rPr>
        <w:t>у</w:t>
      </w:r>
      <w:r w:rsidRPr="0097117E">
        <w:rPr>
          <w:lang w:val="ru-RU"/>
        </w:rPr>
        <w:t>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2.6.8. </w:t>
      </w:r>
      <w:r w:rsidRPr="0097117E">
        <w:rPr>
          <w:lang w:val="ru-RU"/>
        </w:rPr>
        <w:t xml:space="preserve">В случае непредставления получателем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убсидии подписанного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оглашения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в срок, установленный в пункте </w:t>
      </w:r>
      <w:r>
        <w:rPr>
          <w:lang w:val="ru-RU"/>
        </w:rPr>
        <w:t>2.6.7</w:t>
      </w:r>
      <w:r w:rsidRPr="0097117E">
        <w:rPr>
          <w:lang w:val="ru-RU"/>
        </w:rPr>
        <w:t xml:space="preserve"> настоящего </w:t>
      </w:r>
      <w:r w:rsidR="00FA4B85">
        <w:rPr>
          <w:lang w:val="ru-RU"/>
        </w:rPr>
        <w:t>п</w:t>
      </w:r>
      <w:r w:rsidRPr="0097117E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 w:rsidRPr="0097117E">
        <w:rPr>
          <w:lang w:val="ru-RU"/>
        </w:rPr>
        <w:t xml:space="preserve">Уполномоченный орган в срок не позднее </w:t>
      </w:r>
      <w:r w:rsidR="00FA4B85">
        <w:rPr>
          <w:lang w:val="ru-RU"/>
        </w:rPr>
        <w:t>трех</w:t>
      </w:r>
      <w:r w:rsidRPr="0097117E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 лично или факсимильной, теле</w:t>
      </w:r>
      <w:r>
        <w:rPr>
          <w:lang w:val="ru-RU"/>
        </w:rPr>
        <w:t>графной или электронной связью.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2.6.9. </w:t>
      </w:r>
      <w:r w:rsidRPr="0097117E">
        <w:rPr>
          <w:lang w:val="ru-RU"/>
        </w:rPr>
        <w:t xml:space="preserve">В течение </w:t>
      </w:r>
      <w:r w:rsidR="00FA4B85">
        <w:rPr>
          <w:lang w:val="ru-RU"/>
        </w:rPr>
        <w:t>пяти</w:t>
      </w:r>
      <w:r w:rsidRPr="0097117E">
        <w:rPr>
          <w:lang w:val="ru-RU"/>
        </w:rPr>
        <w:t xml:space="preserve"> рабочих дней со дня подписания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оглашения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уполномоченный орган разрабатывает проект распоряжения Администрации Удомельского городского округа о перечислении субсидии </w:t>
      </w:r>
      <w:r>
        <w:rPr>
          <w:lang w:val="ru-RU"/>
        </w:rPr>
        <w:t xml:space="preserve">получателю </w:t>
      </w:r>
      <w:r w:rsidR="00FA4B85">
        <w:rPr>
          <w:lang w:val="ru-RU"/>
        </w:rPr>
        <w:t>с</w:t>
      </w:r>
      <w:r>
        <w:rPr>
          <w:lang w:val="ru-RU"/>
        </w:rPr>
        <w:t>убсидии</w:t>
      </w:r>
      <w:r w:rsidRPr="0097117E">
        <w:rPr>
          <w:lang w:val="ru-RU"/>
        </w:rPr>
        <w:t>.</w:t>
      </w:r>
    </w:p>
    <w:p w:rsidR="001B7D14" w:rsidRDefault="0097117E" w:rsidP="001B7D14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2.6.10. </w:t>
      </w:r>
      <w:r w:rsidRPr="0097117E">
        <w:rPr>
          <w:lang w:val="ru-RU"/>
        </w:rPr>
        <w:t xml:space="preserve">Перечисление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убсидии, открытый в российской кредитной организации, указанный в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оглашении </w:t>
      </w:r>
      <w:r>
        <w:rPr>
          <w:lang w:val="ru-RU"/>
        </w:rPr>
        <w:t>о предоставлении субсидии</w:t>
      </w:r>
      <w:r w:rsidRPr="0097117E">
        <w:rPr>
          <w:lang w:val="ru-RU"/>
        </w:rPr>
        <w:t xml:space="preserve">, не позднее десятого рабочего дня со дня поступления в Администрацию Удомельского городского округа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оглашения </w:t>
      </w:r>
      <w:r>
        <w:rPr>
          <w:lang w:val="ru-RU"/>
        </w:rPr>
        <w:t>о предоставлении субсидии</w:t>
      </w:r>
      <w:r w:rsidRPr="0097117E">
        <w:rPr>
          <w:lang w:val="ru-RU"/>
        </w:rPr>
        <w:t xml:space="preserve">, подписанного получателем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убсидии.</w:t>
      </w:r>
    </w:p>
    <w:p w:rsidR="001B7D14" w:rsidRDefault="00334949" w:rsidP="001B7D14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2.6.11</w:t>
      </w:r>
      <w:r w:rsidR="000F2675" w:rsidRPr="000F2675">
        <w:rPr>
          <w:lang w:val="ru-RU"/>
        </w:rPr>
        <w:t xml:space="preserve">. </w:t>
      </w:r>
      <w:r>
        <w:rPr>
          <w:lang w:val="ru-RU"/>
        </w:rPr>
        <w:t>П</w:t>
      </w:r>
      <w:r w:rsidR="000F2675" w:rsidRPr="000F2675">
        <w:rPr>
          <w:lang w:val="ru-RU"/>
        </w:rPr>
        <w:t xml:space="preserve">оказателями результата предоставления </w:t>
      </w:r>
      <w:r w:rsidR="00E624F4">
        <w:rPr>
          <w:lang w:val="ru-RU"/>
        </w:rPr>
        <w:t>с</w:t>
      </w:r>
      <w:r w:rsidR="000F2675" w:rsidRPr="000F2675">
        <w:rPr>
          <w:lang w:val="ru-RU"/>
        </w:rPr>
        <w:t>убсидии являются:</w:t>
      </w:r>
    </w:p>
    <w:p w:rsidR="001B7D14" w:rsidRPr="00E624F4" w:rsidRDefault="001B7D14" w:rsidP="001B7D14">
      <w:pPr>
        <w:pStyle w:val="a3"/>
        <w:ind w:left="0" w:firstLine="709"/>
        <w:jc w:val="both"/>
        <w:rPr>
          <w:lang w:val="ru-RU"/>
        </w:rPr>
      </w:pPr>
      <w:r w:rsidRPr="00E624F4">
        <w:rPr>
          <w:lang w:val="ru-RU"/>
        </w:rPr>
        <w:t xml:space="preserve">2.6.11.1. </w:t>
      </w:r>
      <w:r w:rsidR="000F2675" w:rsidRPr="00E624F4">
        <w:rPr>
          <w:lang w:val="ru-RU"/>
        </w:rPr>
        <w:t xml:space="preserve">минимальный срок осуществления предпринимательской деятельности </w:t>
      </w:r>
      <w:r w:rsidRPr="00E624F4">
        <w:rPr>
          <w:lang w:val="ru-RU"/>
        </w:rPr>
        <w:t xml:space="preserve">(деятельности в качестве </w:t>
      </w:r>
      <w:proofErr w:type="spellStart"/>
      <w:r w:rsidRPr="00E624F4">
        <w:rPr>
          <w:lang w:val="ru-RU"/>
        </w:rPr>
        <w:t>самозанятого</w:t>
      </w:r>
      <w:proofErr w:type="spellEnd"/>
      <w:r w:rsidRPr="00E624F4">
        <w:rPr>
          <w:lang w:val="ru-RU"/>
        </w:rPr>
        <w:t xml:space="preserve">) </w:t>
      </w:r>
      <w:r w:rsidR="000F2675" w:rsidRPr="00E624F4">
        <w:rPr>
          <w:lang w:val="ru-RU"/>
        </w:rPr>
        <w:t xml:space="preserve">на территории Удомельского городского округа в течение 12 месяцев со дня перечисления </w:t>
      </w:r>
      <w:r w:rsidR="00E624F4" w:rsidRPr="00E624F4">
        <w:rPr>
          <w:lang w:val="ru-RU"/>
        </w:rPr>
        <w:t>с</w:t>
      </w:r>
      <w:r w:rsidR="000F2675" w:rsidRPr="00E624F4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E624F4">
        <w:rPr>
          <w:lang w:val="ru-RU"/>
        </w:rPr>
        <w:t>с</w:t>
      </w:r>
      <w:r w:rsidR="000F2675" w:rsidRPr="00E624F4">
        <w:rPr>
          <w:lang w:val="ru-RU"/>
        </w:rPr>
        <w:t>убсидии;</w:t>
      </w:r>
    </w:p>
    <w:p w:rsidR="005863B7" w:rsidRPr="00E624F4" w:rsidRDefault="001B7D14" w:rsidP="005863B7">
      <w:pPr>
        <w:pStyle w:val="a3"/>
        <w:ind w:left="0" w:firstLine="709"/>
        <w:jc w:val="both"/>
        <w:rPr>
          <w:lang w:val="ru-RU"/>
        </w:rPr>
      </w:pPr>
      <w:r w:rsidRPr="00E624F4">
        <w:rPr>
          <w:lang w:val="ru-RU"/>
        </w:rPr>
        <w:t xml:space="preserve">2.6.11.2. </w:t>
      </w:r>
      <w:r w:rsidR="007A4262" w:rsidRPr="00E624F4">
        <w:rPr>
          <w:lang w:val="ru-RU"/>
        </w:rPr>
        <w:t xml:space="preserve">увеличение </w:t>
      </w:r>
      <w:r w:rsidR="0059236E" w:rsidRPr="00E624F4">
        <w:rPr>
          <w:lang w:val="ru-RU"/>
        </w:rPr>
        <w:t xml:space="preserve">текущего </w:t>
      </w:r>
      <w:r w:rsidR="007A4262" w:rsidRPr="00E624F4">
        <w:rPr>
          <w:lang w:val="ru-RU"/>
        </w:rPr>
        <w:t xml:space="preserve">дохода получателя </w:t>
      </w:r>
      <w:r w:rsidR="00E624F4" w:rsidRPr="00E624F4">
        <w:rPr>
          <w:lang w:val="ru-RU"/>
        </w:rPr>
        <w:t>с</w:t>
      </w:r>
      <w:r w:rsidR="007A4262" w:rsidRPr="00E624F4">
        <w:rPr>
          <w:lang w:val="ru-RU"/>
        </w:rPr>
        <w:t xml:space="preserve">убсидии от реализации товаров, </w:t>
      </w:r>
      <w:r w:rsidR="00656F84" w:rsidRPr="00E624F4">
        <w:rPr>
          <w:lang w:val="ru-RU"/>
        </w:rPr>
        <w:t>работ, услуг не менее чем на</w:t>
      </w:r>
      <w:r w:rsidR="000F2675" w:rsidRPr="00E624F4">
        <w:rPr>
          <w:lang w:val="ru-RU"/>
        </w:rPr>
        <w:t xml:space="preserve"> 3% </w:t>
      </w:r>
      <w:r w:rsidR="0059236E" w:rsidRPr="00E624F4">
        <w:rPr>
          <w:lang w:val="ru-RU"/>
        </w:rPr>
        <w:t>по итогам 12 месяцев</w:t>
      </w:r>
      <w:r w:rsidR="000F2675" w:rsidRPr="00E624F4">
        <w:rPr>
          <w:lang w:val="ru-RU"/>
        </w:rPr>
        <w:t xml:space="preserve"> </w:t>
      </w:r>
      <w:r w:rsidR="0059236E" w:rsidRPr="00E624F4">
        <w:rPr>
          <w:lang w:val="ru-RU"/>
        </w:rPr>
        <w:t xml:space="preserve">со дня перечисления </w:t>
      </w:r>
      <w:r w:rsidR="00E624F4" w:rsidRPr="00E624F4">
        <w:rPr>
          <w:lang w:val="ru-RU"/>
        </w:rPr>
        <w:t>с</w:t>
      </w:r>
      <w:r w:rsidR="0059236E" w:rsidRPr="00E624F4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E624F4">
        <w:rPr>
          <w:lang w:val="ru-RU"/>
        </w:rPr>
        <w:t>с</w:t>
      </w:r>
      <w:r w:rsidR="0059236E" w:rsidRPr="00E624F4">
        <w:rPr>
          <w:lang w:val="ru-RU"/>
        </w:rPr>
        <w:t>убсидии</w:t>
      </w:r>
      <w:r w:rsidR="000F2675" w:rsidRPr="00E624F4">
        <w:rPr>
          <w:lang w:val="ru-RU"/>
        </w:rPr>
        <w:t>.</w:t>
      </w:r>
    </w:p>
    <w:p w:rsidR="00301487" w:rsidRDefault="00334949" w:rsidP="005863B7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2.6.12</w:t>
      </w:r>
      <w:r w:rsidR="000F2675" w:rsidRPr="000F2675">
        <w:rPr>
          <w:lang w:val="ru-RU"/>
        </w:rPr>
        <w:t>.</w:t>
      </w:r>
      <w:r>
        <w:rPr>
          <w:lang w:val="ru-RU"/>
        </w:rPr>
        <w:t xml:space="preserve"> </w:t>
      </w:r>
      <w:r w:rsidR="005863B7">
        <w:rPr>
          <w:lang w:val="ru-RU"/>
        </w:rPr>
        <w:t>В</w:t>
      </w:r>
      <w:r w:rsidR="005863B7" w:rsidRPr="000F2675">
        <w:rPr>
          <w:lang w:val="ru-RU"/>
        </w:rPr>
        <w:t xml:space="preserve"> соответствии со ст.</w:t>
      </w:r>
      <w:r w:rsidR="005863B7">
        <w:rPr>
          <w:lang w:val="ru-RU"/>
        </w:rPr>
        <w:t xml:space="preserve"> </w:t>
      </w:r>
      <w:r w:rsidR="005863B7" w:rsidRPr="000F2675">
        <w:rPr>
          <w:lang w:val="ru-RU"/>
        </w:rPr>
        <w:t xml:space="preserve">8 Федерального закона от 24.07.2007 № 209-ФЗ </w:t>
      </w:r>
      <w:r w:rsidR="005863B7">
        <w:rPr>
          <w:lang w:val="ru-RU"/>
        </w:rPr>
        <w:t>«</w:t>
      </w:r>
      <w:r w:rsidR="005863B7" w:rsidRPr="005863B7">
        <w:rPr>
          <w:lang w:val="ru-RU"/>
        </w:rPr>
        <w:t>О развитии малого и среднего предпринимательства в Российской Федерации</w:t>
      </w:r>
      <w:r w:rsidR="005863B7">
        <w:rPr>
          <w:lang w:val="ru-RU"/>
        </w:rPr>
        <w:t>» уполномоченный орган</w:t>
      </w:r>
      <w:r w:rsidR="00301487">
        <w:rPr>
          <w:lang w:val="ru-RU"/>
        </w:rPr>
        <w:t>:</w:t>
      </w:r>
    </w:p>
    <w:p w:rsidR="00301487" w:rsidRDefault="00301487" w:rsidP="005863B7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2.6.12.1. </w:t>
      </w:r>
      <w:r w:rsidRPr="000F2675">
        <w:rPr>
          <w:lang w:val="ru-RU"/>
        </w:rPr>
        <w:t xml:space="preserve">вносит сведения о получателях </w:t>
      </w:r>
      <w:r w:rsidR="00E624F4">
        <w:rPr>
          <w:lang w:val="ru-RU"/>
        </w:rPr>
        <w:t>с</w:t>
      </w:r>
      <w:r w:rsidRPr="000F2675">
        <w:rPr>
          <w:lang w:val="ru-RU"/>
        </w:rPr>
        <w:t xml:space="preserve">убсидии в </w:t>
      </w:r>
      <w:r>
        <w:rPr>
          <w:lang w:val="ru-RU"/>
        </w:rPr>
        <w:t>единый р</w:t>
      </w:r>
      <w:r w:rsidRPr="000F2675">
        <w:rPr>
          <w:lang w:val="ru-RU"/>
        </w:rPr>
        <w:t xml:space="preserve">еестр субъектов малого и среднего предпринимательства </w:t>
      </w:r>
      <w:r>
        <w:rPr>
          <w:lang w:val="ru-RU"/>
        </w:rPr>
        <w:t xml:space="preserve">– получателей поддержки </w:t>
      </w:r>
      <w:r w:rsidR="005863B7">
        <w:rPr>
          <w:lang w:val="ru-RU"/>
        </w:rPr>
        <w:t>15</w:t>
      </w:r>
      <w:r>
        <w:rPr>
          <w:lang w:val="ru-RU"/>
        </w:rPr>
        <w:t>-го</w:t>
      </w:r>
      <w:r w:rsidR="005863B7">
        <w:rPr>
          <w:lang w:val="ru-RU"/>
        </w:rPr>
        <w:t xml:space="preserve"> числа месяца, следующего за</w:t>
      </w:r>
      <w:r w:rsidR="000F2675" w:rsidRPr="000F2675">
        <w:rPr>
          <w:lang w:val="ru-RU"/>
        </w:rPr>
        <w:t xml:space="preserve"> </w:t>
      </w:r>
      <w:r>
        <w:rPr>
          <w:lang w:val="ru-RU"/>
        </w:rPr>
        <w:t>месяцем</w:t>
      </w:r>
      <w:r w:rsidR="000F2675" w:rsidRPr="000F2675">
        <w:rPr>
          <w:lang w:val="ru-RU"/>
        </w:rPr>
        <w:t xml:space="preserve"> принятия решения </w:t>
      </w:r>
      <w:r w:rsidRPr="0030148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</w:t>
      </w:r>
      <w:r>
        <w:rPr>
          <w:lang w:val="ru-RU"/>
        </w:rPr>
        <w:t>;</w:t>
      </w:r>
    </w:p>
    <w:p w:rsidR="000F2675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2.6.12.2.</w:t>
      </w:r>
      <w:r w:rsidR="000F2675" w:rsidRPr="000F2675">
        <w:rPr>
          <w:lang w:val="ru-RU"/>
        </w:rPr>
        <w:t xml:space="preserve"> размещает </w:t>
      </w:r>
      <w:r>
        <w:rPr>
          <w:lang w:val="ru-RU"/>
        </w:rPr>
        <w:t>единый р</w:t>
      </w:r>
      <w:r w:rsidRPr="000F2675">
        <w:rPr>
          <w:lang w:val="ru-RU"/>
        </w:rPr>
        <w:t xml:space="preserve">еестр субъектов малого и среднего предпринимательства </w:t>
      </w:r>
      <w:r>
        <w:rPr>
          <w:lang w:val="ru-RU"/>
        </w:rPr>
        <w:t>– получателей поддержки</w:t>
      </w:r>
      <w:r w:rsidRPr="000F2675">
        <w:rPr>
          <w:lang w:val="ru-RU"/>
        </w:rPr>
        <w:t xml:space="preserve"> </w:t>
      </w:r>
      <w:r w:rsidR="000F2675" w:rsidRPr="000F2675">
        <w:rPr>
          <w:lang w:val="ru-RU"/>
        </w:rPr>
        <w:t>на официальном сайте муниципального образования Удомельский городской округ</w:t>
      </w:r>
      <w:r>
        <w:rPr>
          <w:lang w:val="ru-RU"/>
        </w:rPr>
        <w:t xml:space="preserve"> </w:t>
      </w:r>
      <w:r w:rsidR="000F2675" w:rsidRPr="000F2675">
        <w:rPr>
          <w:lang w:val="ru-RU"/>
        </w:rPr>
        <w:t>в информационно-телекоммуникационной сети «Интернет»</w:t>
      </w:r>
      <w:r w:rsidRPr="0030148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Default="00921FBA" w:rsidP="00921FBA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921FBA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921FBA" w:rsidRDefault="00921FBA" w:rsidP="00921FBA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2.7.1. </w:t>
      </w:r>
      <w:r w:rsidRPr="00921FBA">
        <w:rPr>
          <w:lang w:val="ru-RU"/>
        </w:rPr>
        <w:t xml:space="preserve">Получатели </w:t>
      </w:r>
      <w:r w:rsidR="00E624F4">
        <w:rPr>
          <w:lang w:val="ru-RU"/>
        </w:rPr>
        <w:t>с</w:t>
      </w:r>
      <w:r w:rsidRPr="00921FBA">
        <w:rPr>
          <w:lang w:val="ru-RU"/>
        </w:rPr>
        <w:t>убсиди</w:t>
      </w:r>
      <w:r w:rsidR="00E624F4">
        <w:rPr>
          <w:lang w:val="ru-RU"/>
        </w:rPr>
        <w:t>и</w:t>
      </w:r>
      <w:r w:rsidRPr="00921FBA">
        <w:rPr>
          <w:lang w:val="ru-RU"/>
        </w:rPr>
        <w:t xml:space="preserve"> </w:t>
      </w:r>
      <w:r w:rsidR="007354F7">
        <w:rPr>
          <w:lang w:val="ru-RU"/>
        </w:rPr>
        <w:t>по истечении 12 месяцев со дня предоставления поддержки</w:t>
      </w:r>
      <w:r w:rsidR="0059236E">
        <w:rPr>
          <w:lang w:val="ru-RU"/>
        </w:rPr>
        <w:t xml:space="preserve"> (далее – отчетный период)</w:t>
      </w:r>
      <w:r w:rsidR="007354F7">
        <w:rPr>
          <w:lang w:val="ru-RU"/>
        </w:rPr>
        <w:t xml:space="preserve">, но </w:t>
      </w:r>
      <w:r w:rsidRPr="00921FBA">
        <w:rPr>
          <w:lang w:val="ru-RU"/>
        </w:rPr>
        <w:t xml:space="preserve">не позднее </w:t>
      </w:r>
      <w:r w:rsidR="00A95757">
        <w:rPr>
          <w:lang w:val="ru-RU"/>
        </w:rPr>
        <w:t xml:space="preserve">15-го числа месяца, следующего </w:t>
      </w:r>
      <w:r w:rsidR="007354F7">
        <w:rPr>
          <w:lang w:val="ru-RU"/>
        </w:rPr>
        <w:t xml:space="preserve">за отчетным периодом, </w:t>
      </w:r>
      <w:r w:rsidRPr="00921FBA">
        <w:rPr>
          <w:lang w:val="ru-RU"/>
        </w:rPr>
        <w:t xml:space="preserve">представляют в </w:t>
      </w:r>
      <w:r w:rsidR="007354F7">
        <w:rPr>
          <w:lang w:val="ru-RU"/>
        </w:rPr>
        <w:t>уполномоченный орган</w:t>
      </w:r>
      <w:r w:rsidRPr="00921FBA">
        <w:rPr>
          <w:lang w:val="ru-RU"/>
        </w:rPr>
        <w:t xml:space="preserve"> отчеты о достижении </w:t>
      </w:r>
      <w:r w:rsidR="007354F7">
        <w:rPr>
          <w:lang w:val="ru-RU"/>
        </w:rPr>
        <w:t xml:space="preserve">показателей </w:t>
      </w:r>
      <w:r w:rsidRPr="00921FBA">
        <w:rPr>
          <w:lang w:val="ru-RU"/>
        </w:rPr>
        <w:t>результат</w:t>
      </w:r>
      <w:r w:rsidR="007354F7">
        <w:rPr>
          <w:lang w:val="ru-RU"/>
        </w:rPr>
        <w:t xml:space="preserve">а предоставления </w:t>
      </w:r>
      <w:r w:rsidR="00E624F4">
        <w:rPr>
          <w:lang w:val="ru-RU"/>
        </w:rPr>
        <w:t>с</w:t>
      </w:r>
      <w:r w:rsidR="007354F7">
        <w:rPr>
          <w:lang w:val="ru-RU"/>
        </w:rPr>
        <w:t>убсидии</w:t>
      </w:r>
      <w:r w:rsidRPr="00921FBA">
        <w:rPr>
          <w:lang w:val="ru-RU"/>
        </w:rPr>
        <w:t xml:space="preserve"> по форме, предусмотренн</w:t>
      </w:r>
      <w:r w:rsidR="007354F7">
        <w:rPr>
          <w:lang w:val="ru-RU"/>
        </w:rPr>
        <w:t>ой</w:t>
      </w:r>
      <w:r w:rsidRPr="00921FBA">
        <w:rPr>
          <w:lang w:val="ru-RU"/>
        </w:rPr>
        <w:t xml:space="preserve"> </w:t>
      </w:r>
      <w:r w:rsidR="00E624F4">
        <w:rPr>
          <w:lang w:val="ru-RU"/>
        </w:rPr>
        <w:t>со</w:t>
      </w:r>
      <w:r w:rsidRPr="00921FBA">
        <w:rPr>
          <w:lang w:val="ru-RU"/>
        </w:rPr>
        <w:t>глашением о предоставлении субсидии.</w:t>
      </w:r>
    </w:p>
    <w:p w:rsidR="00B26574" w:rsidRDefault="007354F7" w:rsidP="0059236E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2.7.2. Д</w:t>
      </w:r>
      <w:r w:rsidR="00921FBA" w:rsidRPr="00921FBA">
        <w:rPr>
          <w:lang w:val="ru-RU"/>
        </w:rPr>
        <w:t>остижени</w:t>
      </w:r>
      <w:r>
        <w:rPr>
          <w:lang w:val="ru-RU"/>
        </w:rPr>
        <w:t>е</w:t>
      </w:r>
      <w:r w:rsidR="00921FBA" w:rsidRPr="00921FBA">
        <w:rPr>
          <w:lang w:val="ru-RU"/>
        </w:rPr>
        <w:t xml:space="preserve"> показател</w:t>
      </w:r>
      <w:r>
        <w:rPr>
          <w:lang w:val="ru-RU"/>
        </w:rPr>
        <w:t>ей</w:t>
      </w:r>
      <w:r w:rsidR="00921FBA" w:rsidRPr="00921FBA">
        <w:rPr>
          <w:lang w:val="ru-RU"/>
        </w:rPr>
        <w:t xml:space="preserve"> </w:t>
      </w:r>
      <w:r w:rsidRPr="00921FBA">
        <w:rPr>
          <w:lang w:val="ru-RU"/>
        </w:rPr>
        <w:t>результат</w:t>
      </w:r>
      <w:r>
        <w:rPr>
          <w:lang w:val="ru-RU"/>
        </w:rPr>
        <w:t xml:space="preserve">а предоставления </w:t>
      </w:r>
      <w:r w:rsidR="00E624F4">
        <w:rPr>
          <w:lang w:val="ru-RU"/>
        </w:rPr>
        <w:t>с</w:t>
      </w:r>
      <w:r>
        <w:rPr>
          <w:lang w:val="ru-RU"/>
        </w:rPr>
        <w:t>убсидии</w:t>
      </w:r>
      <w:r w:rsidRPr="00921FBA">
        <w:rPr>
          <w:lang w:val="ru-RU"/>
        </w:rPr>
        <w:t xml:space="preserve"> </w:t>
      </w:r>
      <w:r>
        <w:rPr>
          <w:lang w:val="ru-RU"/>
        </w:rPr>
        <w:t xml:space="preserve">подтверждается получателем </w:t>
      </w:r>
      <w:r w:rsidR="00E624F4">
        <w:rPr>
          <w:lang w:val="ru-RU"/>
        </w:rPr>
        <w:t>с</w:t>
      </w:r>
      <w:r>
        <w:rPr>
          <w:lang w:val="ru-RU"/>
        </w:rPr>
        <w:t xml:space="preserve">убсидии путем предоставления </w:t>
      </w:r>
      <w:r w:rsidR="00921FBA" w:rsidRPr="00921FBA">
        <w:rPr>
          <w:lang w:val="ru-RU"/>
        </w:rPr>
        <w:t xml:space="preserve">сведений о </w:t>
      </w:r>
      <w:r w:rsidR="0059236E">
        <w:rPr>
          <w:lang w:val="ru-RU"/>
        </w:rPr>
        <w:t>полученных доходах</w:t>
      </w:r>
      <w:r w:rsidR="00921FBA" w:rsidRPr="00921FBA">
        <w:rPr>
          <w:lang w:val="ru-RU"/>
        </w:rPr>
        <w:t xml:space="preserve"> на </w:t>
      </w:r>
      <w:r w:rsidR="00B26574">
        <w:rPr>
          <w:lang w:val="ru-RU"/>
        </w:rPr>
        <w:t>дату оказания поддержки и на дату окончания отчетного периода</w:t>
      </w:r>
      <w:r w:rsidR="00BA5BDE">
        <w:rPr>
          <w:lang w:val="ru-RU"/>
        </w:rPr>
        <w:t xml:space="preserve"> в виде</w:t>
      </w:r>
      <w:r w:rsidR="00B26574">
        <w:rPr>
          <w:lang w:val="ru-RU"/>
        </w:rPr>
        <w:t>:</w:t>
      </w:r>
    </w:p>
    <w:p w:rsidR="00B26574" w:rsidRDefault="00BA5BDE" w:rsidP="0098626D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2.7.2.1.</w:t>
      </w:r>
      <w:r w:rsidR="0059236E">
        <w:rPr>
          <w:lang w:val="ru-RU"/>
        </w:rPr>
        <w:t xml:space="preserve"> для инд</w:t>
      </w:r>
      <w:r w:rsidR="00B26574">
        <w:rPr>
          <w:lang w:val="ru-RU"/>
        </w:rPr>
        <w:t>ивидуальных предпринимателей – справк</w:t>
      </w:r>
      <w:r>
        <w:rPr>
          <w:lang w:val="ru-RU"/>
        </w:rPr>
        <w:t>и</w:t>
      </w:r>
      <w:r w:rsidR="0098626D">
        <w:rPr>
          <w:lang w:val="ru-RU"/>
        </w:rPr>
        <w:t xml:space="preserve"> из</w:t>
      </w:r>
      <w:r w:rsidR="00B26574">
        <w:rPr>
          <w:lang w:val="ru-RU"/>
        </w:rPr>
        <w:t xml:space="preserve"> </w:t>
      </w:r>
      <w:r w:rsidR="0098626D">
        <w:rPr>
          <w:lang w:val="ru-RU"/>
        </w:rPr>
        <w:t xml:space="preserve">налогового органа </w:t>
      </w:r>
      <w:r w:rsidR="00B26574">
        <w:rPr>
          <w:lang w:val="ru-RU"/>
        </w:rPr>
        <w:t xml:space="preserve">о </w:t>
      </w:r>
      <w:r w:rsidR="00B26574">
        <w:rPr>
          <w:lang w:val="ru-RU"/>
        </w:rPr>
        <w:lastRenderedPageBreak/>
        <w:t>полученных доходах</w:t>
      </w:r>
      <w:r>
        <w:rPr>
          <w:lang w:val="ru-RU"/>
        </w:rPr>
        <w:t>;</w:t>
      </w:r>
    </w:p>
    <w:p w:rsidR="00921FBA" w:rsidRDefault="00BA5BDE" w:rsidP="0059236E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2.7.2.2.</w:t>
      </w:r>
      <w:r w:rsidR="0059236E">
        <w:rPr>
          <w:lang w:val="ru-RU"/>
        </w:rPr>
        <w:t xml:space="preserve"> для </w:t>
      </w:r>
      <w:proofErr w:type="spellStart"/>
      <w:r w:rsidR="0059236E">
        <w:rPr>
          <w:lang w:val="ru-RU"/>
        </w:rPr>
        <w:t>самозанятых</w:t>
      </w:r>
      <w:proofErr w:type="spellEnd"/>
      <w:r w:rsidR="0059236E">
        <w:rPr>
          <w:lang w:val="ru-RU"/>
        </w:rPr>
        <w:t xml:space="preserve"> - </w:t>
      </w:r>
      <w:r w:rsidR="00921FBA" w:rsidRPr="00921FBA">
        <w:rPr>
          <w:lang w:val="ru-RU"/>
        </w:rPr>
        <w:t>справк</w:t>
      </w:r>
      <w:r>
        <w:rPr>
          <w:lang w:val="ru-RU"/>
        </w:rPr>
        <w:t>и</w:t>
      </w:r>
      <w:r w:rsidR="00921FBA" w:rsidRPr="00921FBA">
        <w:rPr>
          <w:lang w:val="ru-RU"/>
        </w:rPr>
        <w:t xml:space="preserve"> </w:t>
      </w:r>
      <w:r w:rsidR="00B26574">
        <w:rPr>
          <w:lang w:val="ru-RU"/>
        </w:rPr>
        <w:t xml:space="preserve">о полученных доходах </w:t>
      </w:r>
      <w:r w:rsidR="00921FBA" w:rsidRPr="00921FBA">
        <w:rPr>
          <w:lang w:val="ru-RU"/>
        </w:rPr>
        <w:t xml:space="preserve">(КНД 1122036), сформированной </w:t>
      </w:r>
      <w:r>
        <w:rPr>
          <w:lang w:val="ru-RU"/>
        </w:rPr>
        <w:t xml:space="preserve">с </w:t>
      </w:r>
      <w:r w:rsidR="00921FBA" w:rsidRPr="00921FBA">
        <w:rPr>
          <w:lang w:val="ru-RU"/>
        </w:rPr>
        <w:t xml:space="preserve">использованием мобильного приложения </w:t>
      </w:r>
      <w:r w:rsidR="00B26574">
        <w:rPr>
          <w:lang w:val="ru-RU"/>
        </w:rPr>
        <w:t>«</w:t>
      </w:r>
      <w:r w:rsidR="00921FBA" w:rsidRPr="00921FBA">
        <w:rPr>
          <w:lang w:val="ru-RU"/>
        </w:rPr>
        <w:t>Мой налог</w:t>
      </w:r>
      <w:r w:rsidR="00B26574">
        <w:rPr>
          <w:lang w:val="ru-RU"/>
        </w:rPr>
        <w:t>»</w:t>
      </w:r>
      <w:r w:rsidR="00921FBA" w:rsidRPr="00921FBA">
        <w:rPr>
          <w:lang w:val="ru-RU"/>
        </w:rPr>
        <w:t xml:space="preserve"> или в веб-кабинете </w:t>
      </w:r>
      <w:r w:rsidR="00B26574">
        <w:rPr>
          <w:lang w:val="ru-RU"/>
        </w:rPr>
        <w:t>«</w:t>
      </w:r>
      <w:r w:rsidR="00921FBA" w:rsidRPr="00921FBA">
        <w:rPr>
          <w:lang w:val="ru-RU"/>
        </w:rPr>
        <w:t>Мой налог</w:t>
      </w:r>
      <w:r w:rsidR="00B26574">
        <w:rPr>
          <w:lang w:val="ru-RU"/>
        </w:rPr>
        <w:t>»</w:t>
      </w:r>
      <w:r w:rsidR="00921FBA" w:rsidRPr="00921FBA">
        <w:rPr>
          <w:lang w:val="ru-RU"/>
        </w:rPr>
        <w:t>, размещенном на сайте http://npd.nalog.ru.</w:t>
      </w:r>
    </w:p>
    <w:p w:rsidR="00921FBA" w:rsidRDefault="00921FBA" w:rsidP="00921FBA">
      <w:pPr>
        <w:pStyle w:val="a3"/>
        <w:ind w:left="0"/>
        <w:jc w:val="both"/>
        <w:rPr>
          <w:lang w:val="ru-RU"/>
        </w:rPr>
      </w:pPr>
    </w:p>
    <w:p w:rsidR="00E624F4" w:rsidRDefault="00BA5BDE" w:rsidP="00BA5BDE">
      <w:pPr>
        <w:pStyle w:val="a4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 w:rsidR="00E624F4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9F5AAA" w:rsidRDefault="00BA5BDE" w:rsidP="00BA5BDE">
      <w:pPr>
        <w:pStyle w:val="a4"/>
        <w:tabs>
          <w:tab w:val="left" w:pos="1863"/>
        </w:tabs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BA5BDE" w:rsidRPr="00314235" w:rsidRDefault="00BA5BDE" w:rsidP="00BA5BDE">
      <w:pPr>
        <w:pStyle w:val="a4"/>
        <w:tabs>
          <w:tab w:val="left" w:pos="1863"/>
        </w:tabs>
        <w:jc w:val="center"/>
        <w:rPr>
          <w:sz w:val="23"/>
          <w:lang w:val="ru-RU"/>
        </w:rPr>
      </w:pPr>
    </w:p>
    <w:p w:rsidR="008258E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2.8.1. </w:t>
      </w:r>
      <w:proofErr w:type="gramStart"/>
      <w:r w:rsidR="00322383" w:rsidRPr="00314235">
        <w:rPr>
          <w:sz w:val="24"/>
          <w:lang w:val="ru-RU"/>
        </w:rPr>
        <w:t>Контроль за</w:t>
      </w:r>
      <w:proofErr w:type="gramEnd"/>
      <w:r w:rsidR="00322383" w:rsidRPr="00314235">
        <w:rPr>
          <w:sz w:val="24"/>
          <w:lang w:val="ru-RU"/>
        </w:rPr>
        <w:t xml:space="preserve"> соблюдением </w:t>
      </w:r>
      <w:r w:rsidRPr="00314235">
        <w:rPr>
          <w:sz w:val="24"/>
          <w:lang w:val="ru-RU"/>
        </w:rPr>
        <w:t>условий</w:t>
      </w:r>
      <w:r>
        <w:rPr>
          <w:sz w:val="24"/>
          <w:lang w:val="ru-RU"/>
        </w:rPr>
        <w:t>,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целей</w:t>
      </w:r>
      <w:r w:rsidR="00322383" w:rsidRPr="00314235">
        <w:rPr>
          <w:sz w:val="24"/>
          <w:lang w:val="ru-RU"/>
        </w:rPr>
        <w:t xml:space="preserve"> и порядка предоставления </w:t>
      </w:r>
      <w:r w:rsidR="00E624F4">
        <w:rPr>
          <w:sz w:val="24"/>
          <w:lang w:val="ru-RU"/>
        </w:rPr>
        <w:t>с</w:t>
      </w:r>
      <w:r w:rsidR="00322383" w:rsidRPr="00314235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  <w:r w:rsidR="00322383" w:rsidRPr="00314235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</w:t>
      </w:r>
      <w:r>
        <w:rPr>
          <w:sz w:val="24"/>
          <w:lang w:val="ru-RU"/>
        </w:rPr>
        <w:t>чателя</w:t>
      </w:r>
      <w:r w:rsidRPr="00314235">
        <w:rPr>
          <w:sz w:val="24"/>
          <w:lang w:val="ru-RU"/>
        </w:rPr>
        <w:t>м</w:t>
      </w:r>
      <w:r>
        <w:rPr>
          <w:sz w:val="24"/>
          <w:lang w:val="ru-RU"/>
        </w:rPr>
        <w:t>и</w:t>
      </w:r>
      <w:r w:rsidRPr="00314235">
        <w:rPr>
          <w:sz w:val="24"/>
          <w:lang w:val="ru-RU"/>
        </w:rPr>
        <w:t xml:space="preserve"> </w:t>
      </w:r>
      <w:r w:rsidR="00E624F4">
        <w:rPr>
          <w:sz w:val="24"/>
          <w:lang w:val="ru-RU"/>
        </w:rPr>
        <w:t>с</w:t>
      </w:r>
      <w:r>
        <w:rPr>
          <w:sz w:val="24"/>
          <w:lang w:val="ru-RU"/>
        </w:rPr>
        <w:t>убсидий</w:t>
      </w:r>
      <w:r w:rsidRPr="00314235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осуществляется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путем проведения </w:t>
      </w:r>
      <w:r>
        <w:rPr>
          <w:sz w:val="24"/>
          <w:lang w:val="ru-RU"/>
        </w:rPr>
        <w:t xml:space="preserve">соответствующих </w:t>
      </w:r>
      <w:r w:rsidR="00322383" w:rsidRPr="00314235">
        <w:rPr>
          <w:sz w:val="24"/>
          <w:lang w:val="ru-RU"/>
        </w:rPr>
        <w:t>обязательных проверок.</w:t>
      </w:r>
    </w:p>
    <w:p w:rsidR="008258E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2.8.2. </w:t>
      </w:r>
      <w:r w:rsidR="00322383" w:rsidRPr="008258EF">
        <w:rPr>
          <w:sz w:val="24"/>
          <w:lang w:val="ru-RU"/>
        </w:rPr>
        <w:t>Получатель субсидии несет ответственность в соответствии с действующим законодательством Российской Федерации за нарушение условий,</w:t>
      </w:r>
      <w:r w:rsidRPr="008258EF">
        <w:rPr>
          <w:sz w:val="24"/>
          <w:lang w:val="ru-RU"/>
        </w:rPr>
        <w:t xml:space="preserve"> целей и порядка предоставления субсидий,</w:t>
      </w:r>
      <w:r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предусмотренных настоящим </w:t>
      </w:r>
      <w:r w:rsidR="00E35274">
        <w:rPr>
          <w:sz w:val="24"/>
          <w:lang w:val="ru-RU"/>
        </w:rPr>
        <w:t>п</w:t>
      </w:r>
      <w:r w:rsidRPr="008258EF">
        <w:rPr>
          <w:sz w:val="24"/>
          <w:lang w:val="ru-RU"/>
        </w:rPr>
        <w:t xml:space="preserve">орядком и </w:t>
      </w:r>
      <w:r w:rsidR="00E35274"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оглашением о предоставлении субсиди</w:t>
      </w:r>
      <w:r w:rsidR="00E35274">
        <w:rPr>
          <w:sz w:val="24"/>
          <w:lang w:val="ru-RU"/>
        </w:rPr>
        <w:t>и</w:t>
      </w:r>
      <w:r w:rsidRPr="008258EF">
        <w:rPr>
          <w:sz w:val="24"/>
          <w:lang w:val="ru-RU"/>
        </w:rPr>
        <w:t>.</w:t>
      </w:r>
    </w:p>
    <w:p w:rsidR="008258E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3. Меры ответственности за нарушение условий, целей и </w:t>
      </w:r>
      <w:r>
        <w:rPr>
          <w:sz w:val="24"/>
          <w:lang w:val="ru-RU"/>
        </w:rPr>
        <w:t xml:space="preserve">порядка предоставления </w:t>
      </w:r>
      <w:r w:rsidR="00E3527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E35274">
        <w:rPr>
          <w:sz w:val="24"/>
          <w:lang w:val="ru-RU"/>
        </w:rPr>
        <w:t>й</w:t>
      </w:r>
      <w:r>
        <w:rPr>
          <w:sz w:val="24"/>
          <w:lang w:val="ru-RU"/>
        </w:rPr>
        <w:t>.</w:t>
      </w:r>
    </w:p>
    <w:p w:rsidR="008258E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2.8.3.1. </w:t>
      </w:r>
      <w:r w:rsidRPr="008258EF">
        <w:rPr>
          <w:sz w:val="24"/>
          <w:lang w:val="ru-RU"/>
        </w:rPr>
        <w:t xml:space="preserve">Субсидии подлежат возврату в бюджет </w:t>
      </w:r>
      <w:r>
        <w:rPr>
          <w:sz w:val="24"/>
          <w:lang w:val="ru-RU"/>
        </w:rPr>
        <w:t xml:space="preserve">Удомельского городского </w:t>
      </w:r>
      <w:r w:rsidRPr="008258EF">
        <w:rPr>
          <w:sz w:val="24"/>
          <w:lang w:val="ru-RU"/>
        </w:rPr>
        <w:t>округа в порядке</w:t>
      </w:r>
      <w:r w:rsidR="0098626D">
        <w:rPr>
          <w:sz w:val="24"/>
          <w:lang w:val="ru-RU"/>
        </w:rPr>
        <w:t xml:space="preserve">, </w:t>
      </w:r>
      <w:r w:rsidR="0098626D" w:rsidRPr="00314235">
        <w:rPr>
          <w:sz w:val="24"/>
          <w:lang w:val="ru-RU"/>
        </w:rPr>
        <w:t>установленном действующим законодательством Российской Федерации</w:t>
      </w:r>
      <w:r w:rsidR="0098626D">
        <w:rPr>
          <w:sz w:val="24"/>
          <w:lang w:val="ru-RU"/>
        </w:rPr>
        <w:t>,</w:t>
      </w:r>
      <w:r w:rsidRPr="008258EF">
        <w:rPr>
          <w:sz w:val="24"/>
          <w:lang w:val="ru-RU"/>
        </w:rPr>
        <w:t xml:space="preserve"> в случаях:</w:t>
      </w:r>
    </w:p>
    <w:p w:rsidR="008258E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 xml:space="preserve">- нарушения получателем субсидии условий, установленных при ее предоставлении, </w:t>
      </w:r>
      <w:proofErr w:type="gramStart"/>
      <w:r w:rsidRPr="008258EF">
        <w:rPr>
          <w:sz w:val="24"/>
          <w:lang w:val="ru-RU"/>
        </w:rPr>
        <w:t>выявленного</w:t>
      </w:r>
      <w:proofErr w:type="gramEnd"/>
      <w:r w:rsidRPr="008258EF">
        <w:rPr>
          <w:sz w:val="24"/>
          <w:lang w:val="ru-RU"/>
        </w:rPr>
        <w:t xml:space="preserve"> </w:t>
      </w:r>
      <w:r w:rsidR="0098626D">
        <w:rPr>
          <w:sz w:val="24"/>
          <w:lang w:val="ru-RU"/>
        </w:rPr>
        <w:t xml:space="preserve">в том числе </w:t>
      </w:r>
      <w:r w:rsidRPr="008258EF">
        <w:rPr>
          <w:sz w:val="24"/>
          <w:lang w:val="ru-RU"/>
        </w:rPr>
        <w:t xml:space="preserve">по фактам проверок, проведенных организатором </w:t>
      </w:r>
      <w:r w:rsidR="0098626D" w:rsidRPr="00314235">
        <w:rPr>
          <w:sz w:val="24"/>
          <w:lang w:val="ru-RU"/>
        </w:rPr>
        <w:t>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8258EF">
        <w:rPr>
          <w:sz w:val="24"/>
          <w:lang w:val="ru-RU"/>
        </w:rPr>
        <w:t>;</w:t>
      </w:r>
    </w:p>
    <w:p w:rsidR="008258E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proofErr w:type="spellStart"/>
      <w:r w:rsidRPr="008258EF">
        <w:rPr>
          <w:sz w:val="24"/>
          <w:lang w:val="ru-RU"/>
        </w:rPr>
        <w:t>недостижения</w:t>
      </w:r>
      <w:proofErr w:type="spellEnd"/>
      <w:r w:rsidRPr="008258EF">
        <w:rPr>
          <w:sz w:val="24"/>
          <w:lang w:val="ru-RU"/>
        </w:rPr>
        <w:t xml:space="preserve"> значений показателей результат</w:t>
      </w:r>
      <w:r w:rsidR="0098626D">
        <w:rPr>
          <w:sz w:val="24"/>
          <w:lang w:val="ru-RU"/>
        </w:rPr>
        <w:t>а</w:t>
      </w:r>
      <w:r w:rsidRPr="008258EF">
        <w:rPr>
          <w:sz w:val="24"/>
          <w:lang w:val="ru-RU"/>
        </w:rPr>
        <w:t xml:space="preserve"> предоставления субсидий;</w:t>
      </w:r>
    </w:p>
    <w:p w:rsidR="0098626D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>-</w:t>
      </w:r>
      <w:r w:rsid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неисполнения или ненадлежащего исполнения обязательств по </w:t>
      </w:r>
      <w:r w:rsidR="00E35274"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</w:t>
      </w:r>
      <w:r w:rsidR="0098626D">
        <w:rPr>
          <w:sz w:val="24"/>
          <w:lang w:val="ru-RU"/>
        </w:rPr>
        <w:t>шению о предоставлении субсиди</w:t>
      </w:r>
      <w:r w:rsidR="00E35274">
        <w:rPr>
          <w:sz w:val="24"/>
          <w:lang w:val="ru-RU"/>
        </w:rPr>
        <w:t>и</w:t>
      </w:r>
      <w:r w:rsidRPr="0098626D">
        <w:rPr>
          <w:sz w:val="24"/>
          <w:lang w:val="ru-RU"/>
        </w:rPr>
        <w:t>.</w:t>
      </w:r>
    </w:p>
    <w:p w:rsidR="0098626D" w:rsidRDefault="0098626D" w:rsidP="0098626D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8258EF" w:rsidRPr="008258EF">
        <w:rPr>
          <w:sz w:val="24"/>
          <w:lang w:val="ru-RU"/>
        </w:rPr>
        <w:t>4. В случае невозврата субсиди</w:t>
      </w:r>
      <w:r w:rsidR="00E35274">
        <w:rPr>
          <w:sz w:val="24"/>
          <w:lang w:val="ru-RU"/>
        </w:rPr>
        <w:t>и</w:t>
      </w:r>
      <w:r w:rsidR="008258EF" w:rsidRPr="008258EF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получателем субсидии</w:t>
      </w:r>
      <w:r w:rsidRP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>в установленный срок</w:t>
      </w:r>
      <w:r w:rsidRPr="00314235">
        <w:rPr>
          <w:sz w:val="24"/>
          <w:lang w:val="ru-RU"/>
        </w:rPr>
        <w:t>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9F5AAA" w:rsidRPr="00314235" w:rsidRDefault="0098626D" w:rsidP="0098626D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8258EF" w:rsidRPr="008258EF">
        <w:rPr>
          <w:sz w:val="24"/>
          <w:lang w:val="ru-RU"/>
        </w:rPr>
        <w:t xml:space="preserve">5. </w:t>
      </w:r>
      <w:r w:rsidR="00322383" w:rsidRPr="00314235">
        <w:rPr>
          <w:sz w:val="24"/>
          <w:lang w:val="ru-RU"/>
        </w:rPr>
        <w:t xml:space="preserve">В случае установления факта, предусмотренного пунктом </w:t>
      </w:r>
      <w:r>
        <w:rPr>
          <w:sz w:val="24"/>
          <w:lang w:val="ru-RU"/>
        </w:rPr>
        <w:t>2.8.</w:t>
      </w:r>
      <w:r w:rsidR="00322383" w:rsidRPr="00314235">
        <w:rPr>
          <w:sz w:val="24"/>
          <w:lang w:val="ru-RU"/>
        </w:rPr>
        <w:t xml:space="preserve">4 настоящего </w:t>
      </w:r>
      <w:r w:rsidR="00E35274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>орядка,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</w:t>
      </w:r>
      <w:r w:rsidR="00322383" w:rsidRPr="00314235">
        <w:rPr>
          <w:spacing w:val="-1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распоряжение.</w:t>
      </w:r>
    </w:p>
    <w:p w:rsidR="009F5AAA" w:rsidRPr="00314235" w:rsidRDefault="00322383" w:rsidP="004A369A">
      <w:pPr>
        <w:pStyle w:val="a3"/>
        <w:ind w:left="0" w:firstLine="708"/>
        <w:jc w:val="both"/>
        <w:rPr>
          <w:lang w:val="ru-RU"/>
        </w:rPr>
      </w:pPr>
      <w:r w:rsidRPr="00314235">
        <w:rPr>
          <w:lang w:val="ru-RU"/>
        </w:rPr>
        <w:t>Проект распоряжения разрабатывает Финансовое Управление Администрации Удомельского городского округа.</w:t>
      </w:r>
    </w:p>
    <w:p w:rsidR="009F5AAA" w:rsidRPr="00314235" w:rsidRDefault="00322383" w:rsidP="004A369A">
      <w:pPr>
        <w:pStyle w:val="a3"/>
        <w:ind w:left="0" w:firstLine="708"/>
        <w:jc w:val="both"/>
        <w:rPr>
          <w:lang w:val="ru-RU"/>
        </w:rPr>
      </w:pPr>
      <w:r w:rsidRPr="0031423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EA173A" w:rsidRDefault="00322383" w:rsidP="00EA173A">
      <w:pPr>
        <w:pStyle w:val="a3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Получатель субсидии обязан осуществить возврат </w:t>
      </w:r>
      <w:r w:rsidR="00E35274">
        <w:rPr>
          <w:lang w:val="ru-RU"/>
        </w:rPr>
        <w:t>с</w:t>
      </w:r>
      <w:r w:rsidRPr="00314235">
        <w:rPr>
          <w:lang w:val="ru-RU"/>
        </w:rPr>
        <w:t>убсидии в течение 10 рабочих дней со дня получения такого требования.</w:t>
      </w:r>
    </w:p>
    <w:p w:rsidR="00F803BB" w:rsidRDefault="00EA173A" w:rsidP="00EA173A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 xml:space="preserve">2.8.6. </w:t>
      </w:r>
      <w:r w:rsidR="00322383" w:rsidRPr="00EA173A">
        <w:rPr>
          <w:lang w:val="ru-RU"/>
        </w:rPr>
        <w:t xml:space="preserve">В случае невозврата субсидии </w:t>
      </w:r>
      <w:r>
        <w:rPr>
          <w:lang w:val="ru-RU"/>
        </w:rPr>
        <w:t>в</w:t>
      </w:r>
      <w:r w:rsidR="00322383" w:rsidRPr="00314235">
        <w:rPr>
          <w:lang w:val="ru-RU"/>
        </w:rPr>
        <w:t xml:space="preserve"> соответствии с </w:t>
      </w:r>
      <w:proofErr w:type="spellStart"/>
      <w:r w:rsidR="00322383" w:rsidRPr="00314235">
        <w:rPr>
          <w:lang w:val="ru-RU"/>
        </w:rPr>
        <w:t>п</w:t>
      </w:r>
      <w:r>
        <w:rPr>
          <w:lang w:val="ru-RU"/>
        </w:rPr>
        <w:t>п</w:t>
      </w:r>
      <w:proofErr w:type="spellEnd"/>
      <w:r>
        <w:rPr>
          <w:lang w:val="ru-RU"/>
        </w:rPr>
        <w:t>.</w:t>
      </w:r>
      <w:r w:rsidR="00322383" w:rsidRPr="00314235">
        <w:rPr>
          <w:lang w:val="ru-RU"/>
        </w:rPr>
        <w:t xml:space="preserve"> 4 п</w:t>
      </w:r>
      <w:r>
        <w:rPr>
          <w:lang w:val="ru-RU"/>
        </w:rPr>
        <w:t>.</w:t>
      </w:r>
      <w:r w:rsidR="00322383" w:rsidRPr="00314235">
        <w:rPr>
          <w:lang w:val="ru-RU"/>
        </w:rPr>
        <w:t xml:space="preserve"> 5 </w:t>
      </w:r>
      <w:r>
        <w:rPr>
          <w:lang w:val="ru-RU"/>
        </w:rPr>
        <w:t xml:space="preserve">ст. 14 </w:t>
      </w:r>
      <w:r w:rsidR="00322383" w:rsidRPr="00314235">
        <w:rPr>
          <w:lang w:val="ru-RU"/>
        </w:rPr>
        <w:t>Федерального закона от 24.07.2007 №</w:t>
      </w:r>
      <w:r w:rsidR="00322383" w:rsidRPr="00314235">
        <w:rPr>
          <w:spacing w:val="16"/>
          <w:lang w:val="ru-RU"/>
        </w:rPr>
        <w:t xml:space="preserve"> </w:t>
      </w:r>
      <w:r w:rsidR="00322383" w:rsidRPr="00314235">
        <w:rPr>
          <w:lang w:val="ru-RU"/>
        </w:rPr>
        <w:t>209-ФЗ</w:t>
      </w:r>
      <w:r>
        <w:rPr>
          <w:lang w:val="ru-RU"/>
        </w:rPr>
        <w:t xml:space="preserve"> </w:t>
      </w:r>
      <w:r w:rsidR="00322383" w:rsidRPr="00314235">
        <w:rPr>
          <w:spacing w:val="-3"/>
          <w:lang w:val="ru-RU"/>
        </w:rPr>
        <w:t xml:space="preserve">«О </w:t>
      </w:r>
      <w:r w:rsidR="00322383" w:rsidRPr="00314235">
        <w:rPr>
          <w:lang w:val="ru-RU"/>
        </w:rPr>
        <w:t xml:space="preserve">развитии малого и среднего предпринимательства в Российской Федерации» </w:t>
      </w:r>
      <w:r>
        <w:rPr>
          <w:lang w:val="ru-RU"/>
        </w:rPr>
        <w:t>получатель субсидии</w:t>
      </w:r>
      <w:r w:rsidR="00322383" w:rsidRPr="00314235">
        <w:rPr>
          <w:lang w:val="ru-RU"/>
        </w:rPr>
        <w:t xml:space="preserve"> теряет право на получение муниципальной поддержки в течение трех лет со дня принятия решения Администрацией Удомельского городского округа о возврате</w:t>
      </w:r>
      <w:r w:rsidR="00322383" w:rsidRPr="00314235">
        <w:rPr>
          <w:spacing w:val="-16"/>
          <w:lang w:val="ru-RU"/>
        </w:rPr>
        <w:t xml:space="preserve"> </w:t>
      </w:r>
      <w:r w:rsidR="00322383" w:rsidRPr="00314235">
        <w:rPr>
          <w:lang w:val="ru-RU"/>
        </w:rPr>
        <w:t>субсидии.</w:t>
      </w:r>
    </w:p>
    <w:p w:rsidR="00F803BB" w:rsidRPr="00314235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314235" w:rsidRDefault="009F5AAA" w:rsidP="004A369A">
      <w:pPr>
        <w:jc w:val="both"/>
        <w:rPr>
          <w:lang w:val="ru-RU"/>
        </w:rPr>
        <w:sectPr w:rsidR="009F5AAA" w:rsidRPr="00314235" w:rsidSect="00D2204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314235">
        <w:rPr>
          <w:lang w:val="ru-RU"/>
        </w:rPr>
        <w:lastRenderedPageBreak/>
        <w:t>Приложение 1</w:t>
      </w:r>
    </w:p>
    <w:p w:rsidR="009F5AAA" w:rsidRPr="00314235" w:rsidRDefault="00322383" w:rsidP="00F05D0C">
      <w:pPr>
        <w:pStyle w:val="a3"/>
        <w:ind w:left="5415" w:right="906"/>
        <w:rPr>
          <w:lang w:val="ru-RU"/>
        </w:rPr>
      </w:pPr>
      <w:r w:rsidRPr="00314235">
        <w:rPr>
          <w:lang w:val="ru-RU"/>
        </w:rPr>
        <w:t>к Порядку предоставления гранта в форме субсидии начинающим субъектам предпринимательства</w:t>
      </w:r>
      <w:r w:rsidR="00850326">
        <w:rPr>
          <w:lang w:val="ru-RU"/>
        </w:rPr>
        <w:t xml:space="preserve"> и </w:t>
      </w:r>
      <w:proofErr w:type="spellStart"/>
      <w:r w:rsidR="00850326">
        <w:rPr>
          <w:lang w:val="ru-RU"/>
        </w:rPr>
        <w:t>самозанятым</w:t>
      </w:r>
      <w:proofErr w:type="spellEnd"/>
      <w:r w:rsidR="00F05D0C">
        <w:rPr>
          <w:lang w:val="ru-RU"/>
        </w:rPr>
        <w:t xml:space="preserve"> </w:t>
      </w:r>
      <w:r w:rsidRPr="00314235">
        <w:rPr>
          <w:lang w:val="ru-RU"/>
        </w:rPr>
        <w:t>на создание собственного дела</w:t>
      </w:r>
    </w:p>
    <w:p w:rsidR="00FA72C9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Default="00322383" w:rsidP="0059787B">
      <w:pPr>
        <w:pStyle w:val="a3"/>
        <w:ind w:left="4939" w:right="420" w:firstLine="51"/>
        <w:rPr>
          <w:lang w:val="ru-RU"/>
        </w:rPr>
      </w:pPr>
      <w:r w:rsidRPr="00314235">
        <w:rPr>
          <w:lang w:val="ru-RU"/>
        </w:rPr>
        <w:t xml:space="preserve">В Администрацию </w:t>
      </w:r>
      <w:r w:rsidR="0059787B">
        <w:rPr>
          <w:lang w:val="ru-RU"/>
        </w:rPr>
        <w:t xml:space="preserve">Удомельского </w:t>
      </w:r>
      <w:proofErr w:type="gramStart"/>
      <w:r w:rsidR="0059787B">
        <w:rPr>
          <w:lang w:val="ru-RU"/>
        </w:rPr>
        <w:t>городского</w:t>
      </w:r>
      <w:proofErr w:type="gramEnd"/>
    </w:p>
    <w:p w:rsidR="0059787B" w:rsidRDefault="0059787B" w:rsidP="0059787B">
      <w:pPr>
        <w:pStyle w:val="a3"/>
        <w:ind w:left="4939" w:right="420" w:firstLine="51"/>
        <w:rPr>
          <w:lang w:val="ru-RU"/>
        </w:rPr>
      </w:pPr>
      <w:r>
        <w:rPr>
          <w:lang w:val="ru-RU"/>
        </w:rPr>
        <w:t>о</w:t>
      </w:r>
      <w:r w:rsidR="00322383" w:rsidRPr="00D03961">
        <w:rPr>
          <w:lang w:val="ru-RU"/>
        </w:rPr>
        <w:t>круга</w:t>
      </w:r>
    </w:p>
    <w:p w:rsidR="000176D9" w:rsidRDefault="000176D9" w:rsidP="000176D9">
      <w:pPr>
        <w:pStyle w:val="a3"/>
        <w:ind w:left="0"/>
        <w:jc w:val="center"/>
        <w:rPr>
          <w:lang w:val="ru-RU"/>
        </w:rPr>
      </w:pPr>
    </w:p>
    <w:p w:rsidR="000176D9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D03961" w:rsidRDefault="00322383" w:rsidP="000176D9">
      <w:pPr>
        <w:pStyle w:val="a3"/>
        <w:ind w:left="0"/>
        <w:jc w:val="center"/>
        <w:rPr>
          <w:lang w:val="ru-RU"/>
        </w:rPr>
      </w:pPr>
      <w:r w:rsidRPr="00D03961">
        <w:rPr>
          <w:lang w:val="ru-RU"/>
        </w:rPr>
        <w:t>Заявка</w:t>
      </w:r>
    </w:p>
    <w:p w:rsidR="000176D9" w:rsidRDefault="00933A8B" w:rsidP="000176D9">
      <w:pPr>
        <w:pStyle w:val="a3"/>
        <w:ind w:left="0"/>
        <w:jc w:val="center"/>
        <w:rPr>
          <w:lang w:val="ru-RU"/>
        </w:rPr>
      </w:pPr>
      <w:r w:rsidRPr="00933A8B">
        <w:rPr>
          <w:lang w:val="ru-RU"/>
        </w:rPr>
        <w:t xml:space="preserve">на участие в отборе на предоставление </w:t>
      </w:r>
      <w:r w:rsidR="00322383" w:rsidRPr="00314235">
        <w:rPr>
          <w:lang w:val="ru-RU"/>
        </w:rPr>
        <w:t>гранта в форме субсидии</w:t>
      </w:r>
    </w:p>
    <w:p w:rsidR="000176D9" w:rsidRDefault="00322383" w:rsidP="000176D9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 xml:space="preserve">начинающим субъектам предпринимательства </w:t>
      </w:r>
      <w:r w:rsidR="00850326">
        <w:rPr>
          <w:lang w:val="ru-RU"/>
        </w:rPr>
        <w:t xml:space="preserve">и </w:t>
      </w:r>
      <w:proofErr w:type="spellStart"/>
      <w:r w:rsidR="00850326">
        <w:rPr>
          <w:lang w:val="ru-RU"/>
        </w:rPr>
        <w:t>самозанятым</w:t>
      </w:r>
      <w:proofErr w:type="spellEnd"/>
    </w:p>
    <w:p w:rsidR="009F5AAA" w:rsidRPr="00314235" w:rsidRDefault="00322383" w:rsidP="000176D9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на создание собственного дела</w:t>
      </w:r>
    </w:p>
    <w:p w:rsidR="009F5AAA" w:rsidRPr="00314235" w:rsidRDefault="009F5AAA">
      <w:pPr>
        <w:pStyle w:val="a3"/>
        <w:ind w:left="0"/>
        <w:rPr>
          <w:sz w:val="26"/>
          <w:lang w:val="ru-RU"/>
        </w:rPr>
      </w:pPr>
    </w:p>
    <w:p w:rsidR="009F5AAA" w:rsidRPr="00314235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314235">
        <w:rPr>
          <w:lang w:val="ru-RU"/>
        </w:rPr>
        <w:t>Я, начинающий</w:t>
      </w:r>
      <w:r w:rsidRPr="00314235">
        <w:rPr>
          <w:spacing w:val="-8"/>
          <w:lang w:val="ru-RU"/>
        </w:rPr>
        <w:t xml:space="preserve"> </w:t>
      </w:r>
      <w:r w:rsidRPr="00314235">
        <w:rPr>
          <w:lang w:val="ru-RU"/>
        </w:rPr>
        <w:t xml:space="preserve">предприниматель </w:t>
      </w:r>
      <w:r w:rsidR="00850326">
        <w:rPr>
          <w:lang w:val="ru-RU"/>
        </w:rPr>
        <w:t>(</w:t>
      </w:r>
      <w:proofErr w:type="spellStart"/>
      <w:r w:rsidR="00850326">
        <w:rPr>
          <w:lang w:val="ru-RU"/>
        </w:rPr>
        <w:t>самозанятый</w:t>
      </w:r>
      <w:proofErr w:type="spellEnd"/>
      <w:r w:rsidR="00850326">
        <w:rPr>
          <w:lang w:val="ru-RU"/>
        </w:rPr>
        <w:t>)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ab/>
      </w:r>
      <w:r w:rsidR="00850326" w:rsidRPr="0059787B">
        <w:rPr>
          <w:sz w:val="22"/>
          <w:lang w:val="ru-RU"/>
        </w:rPr>
        <w:t>,</w:t>
      </w:r>
    </w:p>
    <w:p w:rsidR="009F5AAA" w:rsidRPr="00314235" w:rsidRDefault="00FA29F8" w:rsidP="0059787B">
      <w:pPr>
        <w:ind w:left="5760"/>
        <w:jc w:val="both"/>
        <w:rPr>
          <w:sz w:val="20"/>
          <w:lang w:val="ru-RU"/>
        </w:rPr>
      </w:pPr>
      <w:r>
        <w:rPr>
          <w:sz w:val="20"/>
          <w:lang w:val="ru-RU"/>
        </w:rPr>
        <w:t>(ф</w:t>
      </w:r>
      <w:r w:rsidR="00322383" w:rsidRPr="00314235">
        <w:rPr>
          <w:sz w:val="20"/>
          <w:lang w:val="ru-RU"/>
        </w:rPr>
        <w:t>амилия, имя, отчество полностью)</w:t>
      </w:r>
    </w:p>
    <w:p w:rsidR="009F5AAA" w:rsidRPr="00314235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314235">
        <w:rPr>
          <w:lang w:val="ru-RU"/>
        </w:rPr>
        <w:t>ОГРН</w:t>
      </w:r>
      <w:r w:rsidRPr="00314235">
        <w:rPr>
          <w:spacing w:val="-1"/>
          <w:lang w:val="ru-RU"/>
        </w:rPr>
        <w:t xml:space="preserve"> </w:t>
      </w:r>
      <w:r w:rsidR="0059787B">
        <w:rPr>
          <w:u w:val="single"/>
          <w:lang w:val="ru-RU"/>
        </w:rPr>
        <w:tab/>
      </w:r>
    </w:p>
    <w:p w:rsidR="009F5AAA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ИНН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85032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Почтовый</w:t>
      </w:r>
      <w:r w:rsidRPr="00314235">
        <w:rPr>
          <w:spacing w:val="-5"/>
          <w:lang w:val="ru-RU"/>
        </w:rPr>
        <w:t xml:space="preserve"> </w:t>
      </w:r>
      <w:r w:rsidRPr="00314235">
        <w:rPr>
          <w:lang w:val="ru-RU"/>
        </w:rPr>
        <w:t>адрес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  <w:r w:rsidRPr="00314235">
        <w:rPr>
          <w:w w:val="31"/>
          <w:u w:val="single"/>
          <w:lang w:val="ru-RU"/>
        </w:rPr>
        <w:t xml:space="preserve"> </w:t>
      </w:r>
    </w:p>
    <w:p w:rsidR="0059787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Юридический</w:t>
      </w:r>
      <w:r w:rsidRPr="00314235">
        <w:rPr>
          <w:spacing w:val="-4"/>
          <w:lang w:val="ru-RU"/>
        </w:rPr>
        <w:t xml:space="preserve"> </w:t>
      </w:r>
      <w:r w:rsidR="00850326">
        <w:rPr>
          <w:lang w:val="ru-RU"/>
        </w:rPr>
        <w:t>адрес</w:t>
      </w:r>
      <w:r w:rsidRP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w w:val="16"/>
          <w:u w:val="single"/>
          <w:lang w:val="ru-RU"/>
        </w:rPr>
        <w:t xml:space="preserve"> </w:t>
      </w:r>
      <w:r w:rsidR="0059787B">
        <w:rPr>
          <w:w w:val="16"/>
          <w:u w:val="single"/>
          <w:lang w:val="ru-RU"/>
        </w:rPr>
        <w:t xml:space="preserve">     </w:t>
      </w:r>
    </w:p>
    <w:p w:rsidR="0059787B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rPr>
          <w:lang w:val="ru-RU"/>
        </w:rPr>
        <w:t>Контактный т</w:t>
      </w:r>
      <w:r w:rsidR="00322383" w:rsidRPr="00314235">
        <w:rPr>
          <w:lang w:val="ru-RU"/>
        </w:rPr>
        <w:t xml:space="preserve">елефон </w:t>
      </w:r>
      <w:r w:rsidR="00322383"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</w:p>
    <w:p w:rsidR="0059787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t>E</w:t>
      </w:r>
      <w:r w:rsidRPr="00314235">
        <w:rPr>
          <w:lang w:val="ru-RU"/>
        </w:rPr>
        <w:t>-</w:t>
      </w:r>
      <w:r>
        <w:t>mail</w:t>
      </w:r>
      <w:r w:rsid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850326" w:rsidRPr="0059787B">
        <w:rPr>
          <w:sz w:val="22"/>
          <w:lang w:val="ru-RU"/>
        </w:rPr>
        <w:t>,</w:t>
      </w:r>
    </w:p>
    <w:p w:rsidR="009F5AAA" w:rsidRPr="00314235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314235">
        <w:rPr>
          <w:lang w:val="ru-RU"/>
        </w:rPr>
        <w:t>осуществляющий</w:t>
      </w:r>
      <w:proofErr w:type="gramEnd"/>
      <w:r w:rsidRPr="00314235">
        <w:rPr>
          <w:lang w:val="ru-RU"/>
        </w:rPr>
        <w:t xml:space="preserve"> деятельность в</w:t>
      </w:r>
      <w:r w:rsidRPr="00314235">
        <w:rPr>
          <w:spacing w:val="-10"/>
          <w:lang w:val="ru-RU"/>
        </w:rPr>
        <w:t xml:space="preserve"> </w:t>
      </w:r>
      <w:r w:rsidRPr="00314235">
        <w:rPr>
          <w:lang w:val="ru-RU"/>
        </w:rPr>
        <w:t>сфере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BD17C1" w:rsidP="0059787B">
      <w:pPr>
        <w:ind w:left="720" w:firstLine="720"/>
        <w:jc w:val="both"/>
        <w:rPr>
          <w:sz w:val="20"/>
          <w:lang w:val="ru-RU"/>
        </w:rPr>
      </w:pPr>
      <w:r>
        <w:pict>
          <v:line id="_x0000_s1031" style="position:absolute;left:0;text-align:left;z-index:251655680;mso-wrap-distance-left:0;mso-wrap-distance-right:0;mso-position-horizontal-relative:page" from="56.65pt,2.7pt" to="574.1pt,2.7pt" strokeweight=".48pt">
            <w10:wrap type="topAndBottom" anchorx="page"/>
          </v:line>
        </w:pict>
      </w:r>
      <w:r w:rsidR="00322383" w:rsidRPr="00314235">
        <w:rPr>
          <w:sz w:val="20"/>
          <w:lang w:val="ru-RU"/>
        </w:rPr>
        <w:t>(перечень видов деятельности, в отношении которых запрашивается поддержка)</w:t>
      </w:r>
    </w:p>
    <w:p w:rsidR="0059787B" w:rsidRPr="0059787B" w:rsidRDefault="0059787B" w:rsidP="00850326">
      <w:pPr>
        <w:pStyle w:val="a3"/>
        <w:ind w:left="0"/>
        <w:jc w:val="both"/>
        <w:rPr>
          <w:sz w:val="13"/>
          <w:szCs w:val="13"/>
          <w:lang w:val="ru-RU"/>
        </w:rPr>
      </w:pP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на территории Удомельского городского округа по адресу</w:t>
      </w:r>
    </w:p>
    <w:p w:rsidR="009F5AAA" w:rsidRPr="0059787B" w:rsidRDefault="00BD17C1" w:rsidP="0059787B">
      <w:pPr>
        <w:pStyle w:val="a3"/>
        <w:tabs>
          <w:tab w:val="right" w:pos="10219"/>
        </w:tabs>
        <w:ind w:left="0"/>
        <w:jc w:val="both"/>
        <w:rPr>
          <w:sz w:val="22"/>
          <w:lang w:val="ru-RU"/>
        </w:rPr>
      </w:pPr>
      <w:r>
        <w:pict>
          <v:line id="_x0000_s1030" style="position:absolute;left:0;text-align:left;z-index:251656704;mso-wrap-distance-left:0;mso-wrap-distance-right:0;mso-position-horizontal-relative:page" from="56.65pt,13.55pt" to="566.65pt,13.55pt" strokeweight=".48pt">
            <w10:wrap type="topAndBottom" anchorx="page"/>
          </v:line>
        </w:pict>
      </w:r>
      <w:r w:rsidR="0059787B">
        <w:rPr>
          <w:sz w:val="19"/>
          <w:lang w:val="ru-RU"/>
        </w:rPr>
        <w:tab/>
      </w:r>
      <w:r w:rsidR="0059787B" w:rsidRPr="0059787B">
        <w:rPr>
          <w:sz w:val="22"/>
          <w:lang w:val="ru-RU"/>
        </w:rPr>
        <w:t>,</w:t>
      </w:r>
      <w:r w:rsidR="0059787B">
        <w:rPr>
          <w:sz w:val="22"/>
          <w:lang w:val="ru-RU"/>
        </w:rPr>
        <w:t xml:space="preserve"> </w:t>
      </w:r>
    </w:p>
    <w:p w:rsidR="009F5AAA" w:rsidRPr="00314235" w:rsidRDefault="009F5AAA" w:rsidP="00850326">
      <w:pPr>
        <w:pStyle w:val="a3"/>
        <w:ind w:left="0"/>
        <w:jc w:val="both"/>
        <w:rPr>
          <w:sz w:val="13"/>
          <w:lang w:val="ru-RU"/>
        </w:rPr>
      </w:pPr>
    </w:p>
    <w:p w:rsidR="009F5AAA" w:rsidRPr="00314235" w:rsidRDefault="00322383" w:rsidP="0059787B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 xml:space="preserve">ознакомившись с условиями предоставления гранта в форме субсидии начинающим субъектам предпринимательства </w:t>
      </w:r>
      <w:r w:rsidR="00F9035C">
        <w:rPr>
          <w:lang w:val="ru-RU"/>
        </w:rPr>
        <w:t xml:space="preserve">и </w:t>
      </w:r>
      <w:proofErr w:type="spellStart"/>
      <w:r w:rsidR="00F9035C">
        <w:rPr>
          <w:lang w:val="ru-RU"/>
        </w:rPr>
        <w:t>самозанятым</w:t>
      </w:r>
      <w:proofErr w:type="spellEnd"/>
      <w:r w:rsidR="00F9035C">
        <w:rPr>
          <w:lang w:val="ru-RU"/>
        </w:rPr>
        <w:t xml:space="preserve"> </w:t>
      </w:r>
      <w:r w:rsidRPr="00314235">
        <w:rPr>
          <w:lang w:val="ru-RU"/>
        </w:rPr>
        <w:t>на создание собственного дела, прошу предоставить субсидию в размере</w:t>
      </w:r>
      <w:r w:rsidR="00F9035C">
        <w:rPr>
          <w:lang w:val="ru-RU"/>
        </w:rPr>
        <w:t xml:space="preserve"> </w:t>
      </w:r>
      <w:r w:rsidR="00F9035C">
        <w:rPr>
          <w:lang w:val="ru-RU"/>
        </w:rPr>
        <w:tab/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ab/>
      </w:r>
      <w:r w:rsidR="0059787B" w:rsidRPr="0059787B">
        <w:rPr>
          <w:lang w:val="ru-RU"/>
        </w:rPr>
        <w:t xml:space="preserve"> </w:t>
      </w:r>
      <w:r w:rsidRPr="00314235">
        <w:rPr>
          <w:lang w:val="ru-RU"/>
        </w:rPr>
        <w:t>рублей на реализацию проекта по созданию собственного</w:t>
      </w:r>
      <w:r w:rsidRPr="00314235">
        <w:rPr>
          <w:spacing w:val="-7"/>
          <w:lang w:val="ru-RU"/>
        </w:rPr>
        <w:t xml:space="preserve"> </w:t>
      </w:r>
      <w:r w:rsidRPr="00314235">
        <w:rPr>
          <w:lang w:val="ru-RU"/>
        </w:rPr>
        <w:t>дела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BD17C1" w:rsidP="0059787B">
      <w:pPr>
        <w:ind w:left="2880" w:firstLine="720"/>
        <w:jc w:val="both"/>
        <w:rPr>
          <w:sz w:val="20"/>
          <w:lang w:val="ru-RU"/>
        </w:rPr>
      </w:pPr>
      <w:r>
        <w:pict>
          <v:line id="_x0000_s1029" style="position:absolute;left:0;text-align:left;z-index:251657728;mso-wrap-distance-left:0;mso-wrap-distance-right:0;mso-position-horizontal-relative:page" from="56.65pt,2.65pt" to="574.1pt,2.65pt" strokeweight=".48pt">
            <w10:wrap type="topAndBottom" anchorx="page"/>
          </v:line>
        </w:pict>
      </w:r>
      <w:r w:rsidR="00322383" w:rsidRPr="00314235">
        <w:rPr>
          <w:sz w:val="20"/>
          <w:lang w:val="ru-RU"/>
        </w:rPr>
        <w:t>(наименование проекта)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Направление расходования запрашиваемой субсидии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BD17C1" w:rsidP="00850326">
      <w:pPr>
        <w:pStyle w:val="a3"/>
        <w:ind w:left="0"/>
        <w:jc w:val="both"/>
        <w:rPr>
          <w:sz w:val="13"/>
          <w:lang w:val="ru-RU"/>
        </w:rPr>
      </w:pPr>
      <w:r>
        <w:pict>
          <v:line id="_x0000_s1028" style="position:absolute;left:0;text-align:left;z-index:251658752;mso-wrap-distance-left:0;mso-wrap-distance-right:0;mso-position-horizontal-relative:page" from="56.65pt,2.6pt" to="574.1pt,2.6pt" strokeweight=".48pt">
            <w10:wrap type="topAndBottom" anchorx="page"/>
          </v:line>
        </w:pict>
      </w:r>
    </w:p>
    <w:p w:rsidR="009F5AAA" w:rsidRPr="00314235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314235">
        <w:rPr>
          <w:lang w:val="ru-RU"/>
        </w:rPr>
        <w:t>Средняя численность работников на дату подачи заявки,</w:t>
      </w:r>
      <w:r w:rsidRPr="00314235">
        <w:rPr>
          <w:spacing w:val="-9"/>
          <w:lang w:val="ru-RU"/>
        </w:rPr>
        <w:t xml:space="preserve"> </w:t>
      </w:r>
      <w:r w:rsidR="0059787B">
        <w:rPr>
          <w:lang w:val="ru-RU"/>
        </w:rPr>
        <w:t xml:space="preserve">человек </w:t>
      </w:r>
      <w:r w:rsidRPr="00314235">
        <w:rPr>
          <w:u w:val="single"/>
          <w:lang w:val="ru-RU"/>
        </w:rPr>
        <w:tab/>
      </w: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314235" w:rsidRDefault="00BD17C1" w:rsidP="00850326">
      <w:pPr>
        <w:pStyle w:val="a3"/>
        <w:ind w:left="0"/>
        <w:jc w:val="both"/>
        <w:rPr>
          <w:sz w:val="19"/>
          <w:lang w:val="ru-RU"/>
        </w:rPr>
      </w:pPr>
      <w:r>
        <w:pict>
          <v:line id="_x0000_s1027" style="position:absolute;left:0;text-align:left;z-index:251659776;mso-wrap-distance-left:0;mso-wrap-distance-right:0;mso-position-horizontal-relative:page" from="56.65pt,13.6pt" to="566.65pt,13.6pt" strokeweight=".48pt">
            <w10:wrap type="topAndBottom" anchorx="page"/>
          </v:line>
        </w:pict>
      </w:r>
    </w:p>
    <w:p w:rsidR="0059787B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314235" w:rsidRDefault="0059787B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Банковские реквизиты</w:t>
      </w:r>
      <w:r w:rsidR="00322383" w:rsidRPr="00314235">
        <w:rPr>
          <w:lang w:val="ru-RU"/>
        </w:rPr>
        <w:t>:</w:t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Расчетный</w:t>
      </w:r>
      <w:r w:rsidRPr="00314235">
        <w:rPr>
          <w:spacing w:val="-6"/>
          <w:lang w:val="ru-RU"/>
        </w:rPr>
        <w:t xml:space="preserve"> </w:t>
      </w:r>
      <w:r w:rsidR="0059787B">
        <w:rPr>
          <w:lang w:val="ru-RU"/>
        </w:rPr>
        <w:t>счет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Наименование</w:t>
      </w:r>
      <w:r w:rsidRPr="00314235">
        <w:rPr>
          <w:spacing w:val="-2"/>
          <w:lang w:val="ru-RU"/>
        </w:rPr>
        <w:t xml:space="preserve"> </w:t>
      </w:r>
      <w:r w:rsidRPr="00314235">
        <w:rPr>
          <w:lang w:val="ru-RU"/>
        </w:rPr>
        <w:t>банка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Корреспондентский</w:t>
      </w:r>
      <w:r w:rsidRPr="00314235">
        <w:rPr>
          <w:spacing w:val="-4"/>
          <w:lang w:val="ru-RU"/>
        </w:rPr>
        <w:t xml:space="preserve"> </w:t>
      </w:r>
      <w:r w:rsidRPr="00314235">
        <w:rPr>
          <w:lang w:val="ru-RU"/>
        </w:rPr>
        <w:t xml:space="preserve">счет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БИК</w:t>
      </w:r>
      <w:r w:rsidR="0059787B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F5AAA" w:rsidRPr="00314235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КПП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F9035C" w:rsidRDefault="00F9035C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0176D9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314235">
        <w:rPr>
          <w:lang w:val="ru-RU"/>
        </w:rPr>
        <w:t>Настоящей</w:t>
      </w:r>
      <w:r w:rsidR="0059787B">
        <w:rPr>
          <w:lang w:val="ru-RU"/>
        </w:rPr>
        <w:t xml:space="preserve"> </w:t>
      </w:r>
      <w:r w:rsidRPr="00314235">
        <w:rPr>
          <w:lang w:val="ru-RU"/>
        </w:rPr>
        <w:t>заявкой</w:t>
      </w:r>
      <w:r w:rsidR="0059787B">
        <w:rPr>
          <w:lang w:val="ru-RU"/>
        </w:rPr>
        <w:t xml:space="preserve"> </w:t>
      </w:r>
      <w:r w:rsidRPr="00314235">
        <w:rPr>
          <w:lang w:val="ru-RU"/>
        </w:rPr>
        <w:t>подтверждаю</w:t>
      </w:r>
      <w:r w:rsidR="00734F7D">
        <w:rPr>
          <w:lang w:val="ru-RU"/>
        </w:rPr>
        <w:t xml:space="preserve"> следующее</w:t>
      </w:r>
      <w:r w:rsidR="000176D9">
        <w:rPr>
          <w:lang w:val="ru-RU"/>
        </w:rPr>
        <w:t>:</w:t>
      </w:r>
    </w:p>
    <w:p w:rsidR="00734F7D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>информация, представленная в заявке</w:t>
      </w:r>
      <w:r>
        <w:rPr>
          <w:lang w:val="ru-RU"/>
        </w:rPr>
        <w:t>,</w:t>
      </w:r>
      <w:r w:rsidRPr="00734F7D">
        <w:rPr>
          <w:lang w:val="ru-RU"/>
        </w:rPr>
        <w:t xml:space="preserve"> достоверна</w:t>
      </w:r>
      <w:r>
        <w:rPr>
          <w:lang w:val="ru-RU"/>
        </w:rPr>
        <w:t>;</w:t>
      </w:r>
    </w:p>
    <w:p w:rsidR="00734F7D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не </w:t>
      </w:r>
      <w:r w:rsidRPr="00734F7D">
        <w:rPr>
          <w:lang w:val="ru-RU"/>
        </w:rPr>
        <w:t>осуществля</w:t>
      </w:r>
      <w:r>
        <w:rPr>
          <w:lang w:val="ru-RU"/>
        </w:rPr>
        <w:t>ю</w:t>
      </w:r>
      <w:r w:rsidRPr="00734F7D">
        <w:rPr>
          <w:lang w:val="ru-RU"/>
        </w:rPr>
        <w:t xml:space="preserve"> деятельность в сфере производства и реализации подакцизных товаров, </w:t>
      </w:r>
      <w:r w:rsidRPr="00734F7D">
        <w:rPr>
          <w:lang w:val="ru-RU"/>
        </w:rPr>
        <w:lastRenderedPageBreak/>
        <w:t>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 w:rsidR="0094310B">
        <w:rPr>
          <w:lang w:val="ru-RU"/>
        </w:rPr>
        <w:t>я, рынка ценных бумаг, ломбарда;</w:t>
      </w:r>
    </w:p>
    <w:p w:rsidR="00734F7D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>- о не</w:t>
      </w:r>
      <w:r w:rsidRPr="00734F7D">
        <w:rPr>
          <w:lang w:val="ru-RU"/>
        </w:rPr>
        <w:t>получ</w:t>
      </w:r>
      <w:r>
        <w:rPr>
          <w:lang w:val="ru-RU"/>
        </w:rPr>
        <w:t xml:space="preserve">ении средств </w:t>
      </w:r>
      <w:r w:rsidRPr="00734F7D">
        <w:rPr>
          <w:lang w:val="ru-RU"/>
        </w:rPr>
        <w:t xml:space="preserve">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FA29F8">
        <w:rPr>
          <w:lang w:val="ru-RU"/>
        </w:rPr>
        <w:t>Порядк</w:t>
      </w:r>
      <w:r w:rsidR="00FA29F8">
        <w:rPr>
          <w:lang w:val="ru-RU"/>
        </w:rPr>
        <w:t>а</w:t>
      </w:r>
      <w:r w:rsidR="00FA29F8" w:rsidRPr="00FA29F8">
        <w:rPr>
          <w:lang w:val="ru-RU"/>
        </w:rPr>
        <w:t xml:space="preserve"> предоставления гранта в форме субсидии начинающим субъектам предпринимательства и </w:t>
      </w:r>
      <w:proofErr w:type="spellStart"/>
      <w:r w:rsidR="00FA29F8" w:rsidRPr="00FA29F8">
        <w:rPr>
          <w:lang w:val="ru-RU"/>
        </w:rPr>
        <w:t>самозанятым</w:t>
      </w:r>
      <w:proofErr w:type="spellEnd"/>
      <w:r w:rsidR="00FA29F8" w:rsidRPr="00FA29F8">
        <w:rPr>
          <w:lang w:val="ru-RU"/>
        </w:rPr>
        <w:t xml:space="preserve"> на создание собственного дела</w:t>
      </w:r>
      <w:r w:rsidRPr="00734F7D">
        <w:rPr>
          <w:lang w:val="ru-RU"/>
        </w:rPr>
        <w:t>, на первое число месяца, предшествующего месяцу, в котором планируется проведение отбора</w:t>
      </w:r>
      <w:r>
        <w:rPr>
          <w:lang w:val="ru-RU"/>
        </w:rPr>
        <w:t>;</w:t>
      </w:r>
    </w:p>
    <w:p w:rsidR="009F5AAA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22383" w:rsidRPr="00314235">
        <w:rPr>
          <w:lang w:val="ru-RU"/>
        </w:rPr>
        <w:t xml:space="preserve">согласие на </w:t>
      </w:r>
      <w:r w:rsidR="0059787B">
        <w:rPr>
          <w:lang w:val="ru-RU"/>
        </w:rPr>
        <w:t xml:space="preserve">обработку </w:t>
      </w:r>
      <w:r w:rsidR="00322383" w:rsidRPr="00314235">
        <w:rPr>
          <w:lang w:val="ru-RU"/>
        </w:rPr>
        <w:t>персональных</w:t>
      </w:r>
      <w:r w:rsidR="00322383" w:rsidRPr="00314235">
        <w:rPr>
          <w:spacing w:val="8"/>
          <w:lang w:val="ru-RU"/>
        </w:rPr>
        <w:t xml:space="preserve"> </w:t>
      </w:r>
      <w:r w:rsidR="00322383" w:rsidRPr="00314235">
        <w:rPr>
          <w:lang w:val="ru-RU"/>
        </w:rPr>
        <w:t>данных</w:t>
      </w:r>
      <w:r w:rsidR="0059787B">
        <w:rPr>
          <w:lang w:val="ru-RU"/>
        </w:rPr>
        <w:t xml:space="preserve"> </w:t>
      </w:r>
      <w:r w:rsidR="00322383" w:rsidRPr="00314235">
        <w:rPr>
          <w:lang w:val="ru-RU"/>
        </w:rPr>
        <w:t>в соответствии с требованиями статьи 9 Федерального закона от</w:t>
      </w:r>
      <w:r w:rsidR="00322383" w:rsidRPr="00314235">
        <w:rPr>
          <w:spacing w:val="30"/>
          <w:lang w:val="ru-RU"/>
        </w:rPr>
        <w:t xml:space="preserve"> </w:t>
      </w:r>
      <w:r w:rsidR="00322383" w:rsidRPr="00314235">
        <w:rPr>
          <w:lang w:val="ru-RU"/>
        </w:rPr>
        <w:t>27.07.2006</w:t>
      </w:r>
      <w:r w:rsidR="00FA72C9">
        <w:rPr>
          <w:lang w:val="ru-RU"/>
        </w:rPr>
        <w:t xml:space="preserve"> </w:t>
      </w:r>
      <w:r w:rsidR="00322383" w:rsidRPr="00314235">
        <w:rPr>
          <w:lang w:val="ru-RU"/>
        </w:rPr>
        <w:t>№ 152-ФЗ</w:t>
      </w:r>
      <w:r w:rsidR="00322383" w:rsidRPr="00314235">
        <w:rPr>
          <w:spacing w:val="6"/>
          <w:lang w:val="ru-RU"/>
        </w:rPr>
        <w:t xml:space="preserve"> </w:t>
      </w:r>
      <w:r w:rsidR="00322383" w:rsidRPr="00314235">
        <w:rPr>
          <w:spacing w:val="-4"/>
          <w:lang w:val="ru-RU"/>
        </w:rPr>
        <w:t>«О</w:t>
      </w:r>
      <w:r w:rsidR="00FA72C9">
        <w:rPr>
          <w:spacing w:val="-4"/>
          <w:lang w:val="ru-RU"/>
        </w:rPr>
        <w:t xml:space="preserve"> </w:t>
      </w:r>
      <w:r w:rsidR="00322383" w:rsidRPr="00314235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>
        <w:rPr>
          <w:lang w:val="ru-RU"/>
        </w:rPr>
        <w:t xml:space="preserve"> действий, предусмотренных п. 3</w:t>
      </w:r>
      <w:r>
        <w:rPr>
          <w:lang w:val="ru-RU"/>
        </w:rPr>
        <w:t xml:space="preserve"> </w:t>
      </w:r>
      <w:r w:rsidR="00322383" w:rsidRPr="00314235">
        <w:rPr>
          <w:lang w:val="ru-RU"/>
        </w:rPr>
        <w:t>ч. 1 ст. 3 Федерального закона от 27.07.2006 № 152-</w:t>
      </w:r>
      <w:r>
        <w:rPr>
          <w:lang w:val="ru-RU"/>
        </w:rPr>
        <w:t>ФЗ «О персональных данных»;</w:t>
      </w:r>
    </w:p>
    <w:p w:rsidR="0094310B" w:rsidRDefault="000176D9" w:rsidP="0094310B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0176D9">
        <w:rPr>
          <w:lang w:val="ru-RU"/>
        </w:rPr>
        <w:t>согласие на публикацию (размещение) в информационно-телекоммуникацион</w:t>
      </w:r>
      <w:r>
        <w:rPr>
          <w:lang w:val="ru-RU"/>
        </w:rPr>
        <w:t>ной сети «Интернет» информации об участнике отбора</w:t>
      </w:r>
      <w:r w:rsidRPr="000176D9">
        <w:rPr>
          <w:lang w:val="ru-RU"/>
        </w:rPr>
        <w:t>, о подаваемо</w:t>
      </w:r>
      <w:r>
        <w:rPr>
          <w:lang w:val="ru-RU"/>
        </w:rPr>
        <w:t xml:space="preserve">й участником отбора </w:t>
      </w:r>
      <w:r w:rsidRPr="000176D9">
        <w:rPr>
          <w:lang w:val="ru-RU"/>
        </w:rPr>
        <w:t>заявке, иной информации</w:t>
      </w:r>
      <w:r>
        <w:rPr>
          <w:lang w:val="ru-RU"/>
        </w:rPr>
        <w:t xml:space="preserve"> об участнике отбора</w:t>
      </w:r>
      <w:r w:rsidRPr="000176D9">
        <w:rPr>
          <w:lang w:val="ru-RU"/>
        </w:rPr>
        <w:t>, связанной с соответствующим отбором</w:t>
      </w:r>
      <w:r w:rsidR="0094310B">
        <w:rPr>
          <w:lang w:val="ru-RU"/>
        </w:rPr>
        <w:t>;</w:t>
      </w:r>
    </w:p>
    <w:p w:rsidR="000176D9" w:rsidRDefault="0094310B" w:rsidP="000176D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 xml:space="preserve">согласие на осуществление </w:t>
      </w:r>
      <w:r w:rsidRPr="00314235">
        <w:rPr>
          <w:lang w:val="ru-RU"/>
        </w:rPr>
        <w:t>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734F7D">
        <w:rPr>
          <w:lang w:val="ru-RU"/>
        </w:rPr>
        <w:t xml:space="preserve"> проверок соблюдения условий, целей и </w:t>
      </w:r>
      <w:r>
        <w:rPr>
          <w:lang w:val="ru-RU"/>
        </w:rPr>
        <w:t>порядка предоставления субсидии в случае принятия решения о предоставлении субсидии</w:t>
      </w:r>
      <w:r w:rsidR="000176D9" w:rsidRPr="000176D9">
        <w:rPr>
          <w:lang w:val="ru-RU"/>
        </w:rPr>
        <w:t>.</w:t>
      </w:r>
    </w:p>
    <w:p w:rsidR="000176D9" w:rsidRPr="00314235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F5AAA" w:rsidRPr="00FA72C9" w:rsidRDefault="00322383" w:rsidP="002242CC">
      <w:pPr>
        <w:pStyle w:val="a3"/>
        <w:ind w:left="0" w:firstLine="709"/>
        <w:jc w:val="both"/>
        <w:rPr>
          <w:lang w:val="ru-RU"/>
        </w:rPr>
      </w:pPr>
      <w:r w:rsidRPr="00FA72C9">
        <w:rPr>
          <w:lang w:val="ru-RU"/>
        </w:rPr>
        <w:t>Приложени</w:t>
      </w:r>
      <w:r w:rsidR="00FA72C9">
        <w:rPr>
          <w:lang w:val="ru-RU"/>
        </w:rPr>
        <w:t>е</w:t>
      </w:r>
      <w:r w:rsidRPr="00FA72C9">
        <w:rPr>
          <w:lang w:val="ru-RU"/>
        </w:rPr>
        <w:t>:</w:t>
      </w:r>
    </w:p>
    <w:p w:rsidR="009F5AAA" w:rsidRPr="00314235" w:rsidRDefault="00FA72C9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314235">
        <w:rPr>
          <w:sz w:val="24"/>
          <w:lang w:val="ru-RU"/>
        </w:rPr>
        <w:t>бизнес-проект по созданию собственного дела на</w:t>
      </w:r>
      <w:r w:rsidR="00322383"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FA72C9" w:rsidP="002242CC">
      <w:pPr>
        <w:pStyle w:val="a4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322383" w:rsidRPr="00314235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Default="00FA72C9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3. </w:t>
      </w:r>
      <w:r w:rsidR="00322383" w:rsidRPr="00314235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 w:rsidR="00933A8B">
        <w:rPr>
          <w:sz w:val="24"/>
          <w:lang w:val="ru-RU"/>
        </w:rPr>
        <w:t xml:space="preserve"> (</w:t>
      </w:r>
      <w:r w:rsidR="002B6112" w:rsidRPr="002B6112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DE457F">
        <w:rPr>
          <w:sz w:val="24"/>
          <w:lang w:val="ru-RU"/>
        </w:rPr>
        <w:t>заявителем</w:t>
      </w:r>
      <w:r w:rsidR="002B6112" w:rsidRPr="002B6112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 w:rsidR="00933A8B">
        <w:rPr>
          <w:sz w:val="24"/>
          <w:szCs w:val="24"/>
          <w:lang w:val="ru-RU"/>
        </w:rPr>
        <w:t>)</w:t>
      </w:r>
      <w:r w:rsidR="00933A8B">
        <w:rPr>
          <w:sz w:val="24"/>
          <w:lang w:val="ru-RU"/>
        </w:rPr>
        <w:t xml:space="preserve"> </w:t>
      </w:r>
      <w:r w:rsidR="00322383" w:rsidRPr="00FA72C9">
        <w:rPr>
          <w:sz w:val="24"/>
          <w:szCs w:val="24"/>
          <w:lang w:val="ru-RU"/>
        </w:rPr>
        <w:t>на</w:t>
      </w:r>
      <w:r w:rsidRPr="00FA72C9">
        <w:rPr>
          <w:sz w:val="24"/>
          <w:szCs w:val="24"/>
          <w:lang w:val="ru-RU"/>
        </w:rPr>
        <w:t xml:space="preserve">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="002242CC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lang w:val="ru-RU"/>
        </w:rPr>
        <w:t xml:space="preserve"> </w:t>
      </w:r>
      <w:r w:rsidR="00322383" w:rsidRPr="00FA72C9">
        <w:rPr>
          <w:sz w:val="24"/>
          <w:szCs w:val="24"/>
          <w:lang w:val="ru-RU"/>
        </w:rPr>
        <w:t>л.;</w:t>
      </w:r>
    </w:p>
    <w:p w:rsidR="009F5AAA" w:rsidRPr="002242CC" w:rsidRDefault="00933A8B" w:rsidP="002242CC">
      <w:pPr>
        <w:pStyle w:val="a4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4. </w:t>
      </w:r>
      <w:r w:rsidR="00322383" w:rsidRPr="002242CC">
        <w:rPr>
          <w:sz w:val="24"/>
          <w:szCs w:val="24"/>
          <w:lang w:val="ru-RU"/>
        </w:rPr>
        <w:t xml:space="preserve">справка налогового органа </w:t>
      </w:r>
      <w:r w:rsidR="00322383" w:rsidRPr="002242CC">
        <w:rPr>
          <w:spacing w:val="-3"/>
          <w:sz w:val="24"/>
          <w:szCs w:val="24"/>
          <w:lang w:val="ru-RU"/>
        </w:rPr>
        <w:t xml:space="preserve">«Об </w:t>
      </w:r>
      <w:r w:rsidR="00322383" w:rsidRPr="002242CC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2242CC">
        <w:rPr>
          <w:spacing w:val="-31"/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сбора,</w:t>
      </w:r>
      <w:r w:rsidR="00FA72C9" w:rsidRPr="002242CC">
        <w:rPr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2B6112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 w:rsidR="00DE457F">
        <w:rPr>
          <w:sz w:val="24"/>
          <w:szCs w:val="24"/>
          <w:lang w:val="ru-RU"/>
        </w:rPr>
        <w:t>заявителем</w:t>
      </w:r>
      <w:r w:rsidR="002B6112" w:rsidRPr="002B6112">
        <w:rPr>
          <w:sz w:val="24"/>
          <w:szCs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http://npd.nalog.ru)</w:t>
      </w:r>
      <w:r w:rsidR="002B6112">
        <w:rPr>
          <w:sz w:val="24"/>
          <w:szCs w:val="24"/>
          <w:lang w:val="ru-RU"/>
        </w:rPr>
        <w:t xml:space="preserve"> </w:t>
      </w:r>
      <w:r w:rsidR="00734F7D" w:rsidRPr="00734F7D">
        <w:rPr>
          <w:sz w:val="24"/>
          <w:szCs w:val="24"/>
          <w:lang w:val="ru-RU"/>
        </w:rPr>
        <w:t>на первое число</w:t>
      </w:r>
      <w:proofErr w:type="gramEnd"/>
      <w:r w:rsidR="00734F7D" w:rsidRPr="00734F7D">
        <w:rPr>
          <w:sz w:val="24"/>
          <w:szCs w:val="24"/>
          <w:lang w:val="ru-RU"/>
        </w:rPr>
        <w:t xml:space="preserve"> месяца, предшествующего месяцу, в котором планируется проведение отбора</w:t>
      </w:r>
      <w:r w:rsidR="00734F7D">
        <w:rPr>
          <w:sz w:val="24"/>
          <w:szCs w:val="24"/>
          <w:lang w:val="ru-RU"/>
        </w:rPr>
        <w:t>,</w:t>
      </w:r>
      <w:r w:rsidR="00734F7D" w:rsidRPr="00734F7D">
        <w:rPr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на</w:t>
      </w:r>
      <w:r w:rsidR="00322383" w:rsidRPr="002242CC">
        <w:rPr>
          <w:spacing w:val="55"/>
          <w:sz w:val="24"/>
          <w:szCs w:val="24"/>
          <w:lang w:val="ru-RU"/>
        </w:rPr>
        <w:t xml:space="preserve"> </w:t>
      </w:r>
      <w:r w:rsidR="00FA72C9" w:rsidRPr="002242CC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2242CC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2242CC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2242CC">
        <w:rPr>
          <w:spacing w:val="55"/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л.;</w:t>
      </w:r>
    </w:p>
    <w:p w:rsidR="009F5AAA" w:rsidRPr="00314235" w:rsidRDefault="00933A8B" w:rsidP="002242CC">
      <w:pPr>
        <w:pStyle w:val="a4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5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 w:rsidR="002242CC">
        <w:rPr>
          <w:sz w:val="24"/>
          <w:lang w:val="ru-RU"/>
        </w:rPr>
        <w:t>анию собственного дела</w:t>
      </w:r>
      <w:r w:rsidR="002242CC">
        <w:rPr>
          <w:sz w:val="24"/>
          <w:lang w:val="ru-RU"/>
        </w:rPr>
        <w:br/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-11"/>
          <w:sz w:val="24"/>
          <w:lang w:val="ru-RU"/>
        </w:rPr>
        <w:t xml:space="preserve"> </w:t>
      </w:r>
      <w:r w:rsidR="002242CC" w:rsidRPr="002242CC">
        <w:rPr>
          <w:spacing w:val="-11"/>
          <w:sz w:val="24"/>
          <w:u w:val="single"/>
          <w:lang w:val="ru-RU"/>
        </w:rPr>
        <w:t xml:space="preserve">   </w:t>
      </w:r>
      <w:r w:rsidR="002242CC" w:rsidRPr="002242CC">
        <w:rPr>
          <w:sz w:val="24"/>
          <w:u w:val="single"/>
          <w:lang w:val="ru-RU"/>
        </w:rPr>
        <w:t xml:space="preserve">   </w:t>
      </w:r>
      <w:r w:rsidR="002242CC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4"/>
        <w:tabs>
          <w:tab w:val="left" w:pos="115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6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>
        <w:rPr>
          <w:sz w:val="24"/>
          <w:lang w:val="ru-RU"/>
        </w:rPr>
        <w:br/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46"/>
          <w:sz w:val="24"/>
          <w:lang w:val="ru-RU"/>
        </w:rPr>
        <w:t xml:space="preserve"> </w:t>
      </w:r>
      <w:r w:rsidR="002242CC" w:rsidRPr="002242CC">
        <w:rPr>
          <w:spacing w:val="46"/>
          <w:sz w:val="24"/>
          <w:u w:val="single"/>
          <w:lang w:val="ru-RU"/>
        </w:rPr>
        <w:t xml:space="preserve">    </w:t>
      </w:r>
      <w:r w:rsidR="002242CC">
        <w:rPr>
          <w:spacing w:val="46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4"/>
        <w:tabs>
          <w:tab w:val="left" w:pos="112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7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 w:rsidR="00734F7D">
        <w:rPr>
          <w:lang w:val="ru-RU"/>
        </w:rPr>
        <w:t>,</w:t>
      </w:r>
      <w:r w:rsidR="00734F7D" w:rsidRPr="00314235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57"/>
          <w:sz w:val="24"/>
          <w:lang w:val="ru-RU"/>
        </w:rPr>
        <w:t xml:space="preserve"> </w:t>
      </w:r>
      <w:r w:rsidR="002242CC" w:rsidRPr="002242CC">
        <w:rPr>
          <w:spacing w:val="57"/>
          <w:sz w:val="24"/>
          <w:u w:val="single"/>
          <w:lang w:val="ru-RU"/>
        </w:rPr>
        <w:t xml:space="preserve">    </w:t>
      </w:r>
      <w:r w:rsidR="002242CC">
        <w:rPr>
          <w:spacing w:val="57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4"/>
        <w:tabs>
          <w:tab w:val="left" w:pos="112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8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="00322383" w:rsidRPr="00314235">
        <w:rPr>
          <w:spacing w:val="58"/>
          <w:sz w:val="24"/>
          <w:lang w:val="ru-RU"/>
        </w:rPr>
        <w:t xml:space="preserve"> </w:t>
      </w:r>
      <w:r w:rsidR="002242CC" w:rsidRPr="002242CC">
        <w:rPr>
          <w:spacing w:val="58"/>
          <w:sz w:val="24"/>
          <w:u w:val="single"/>
          <w:lang w:val="ru-RU"/>
        </w:rPr>
        <w:t xml:space="preserve">    </w:t>
      </w:r>
      <w:r w:rsidR="002242CC">
        <w:rPr>
          <w:spacing w:val="58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4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9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заверенная заявителем</w:t>
      </w:r>
      <w:r w:rsidR="002242CC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копия документов о назначении руководителя и главного бухгалтера организации (если имеются) на</w:t>
      </w:r>
      <w:r w:rsidR="00322383" w:rsidRPr="00314235">
        <w:rPr>
          <w:spacing w:val="56"/>
          <w:sz w:val="24"/>
          <w:lang w:val="ru-RU"/>
        </w:rPr>
        <w:t xml:space="preserve"> </w:t>
      </w:r>
      <w:r w:rsidR="002242CC" w:rsidRPr="002242CC">
        <w:rPr>
          <w:spacing w:val="56"/>
          <w:sz w:val="24"/>
          <w:u w:val="single"/>
          <w:lang w:val="ru-RU"/>
        </w:rPr>
        <w:t xml:space="preserve">    </w:t>
      </w:r>
      <w:r w:rsidR="002242CC">
        <w:rPr>
          <w:spacing w:val="56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</w:t>
      </w:r>
    </w:p>
    <w:p w:rsidR="009F5AAA" w:rsidRPr="00AA3858" w:rsidRDefault="009F5AAA" w:rsidP="002242CC">
      <w:pPr>
        <w:pStyle w:val="a3"/>
        <w:ind w:left="0" w:firstLine="709"/>
        <w:rPr>
          <w:lang w:val="ru-RU"/>
        </w:rPr>
      </w:pPr>
    </w:p>
    <w:p w:rsidR="009F5AAA" w:rsidRPr="00314235" w:rsidRDefault="00322383" w:rsidP="002242CC">
      <w:pPr>
        <w:pStyle w:val="a3"/>
        <w:ind w:left="0" w:firstLine="709"/>
        <w:rPr>
          <w:lang w:val="ru-RU"/>
        </w:rPr>
      </w:pPr>
      <w:r w:rsidRPr="00314235">
        <w:rPr>
          <w:lang w:val="ru-RU"/>
        </w:rPr>
        <w:lastRenderedPageBreak/>
        <w:t>Гарантирую достоверность представленных сведений.</w:t>
      </w:r>
    </w:p>
    <w:p w:rsidR="009F5AAA" w:rsidRPr="00AA3858" w:rsidRDefault="009F5AAA" w:rsidP="002242CC">
      <w:pPr>
        <w:pStyle w:val="a3"/>
        <w:ind w:left="0" w:firstLine="709"/>
        <w:rPr>
          <w:lang w:val="ru-RU"/>
        </w:rPr>
      </w:pPr>
    </w:p>
    <w:p w:rsidR="002242CC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2242CC" w:rsidRPr="002242CC">
        <w:rPr>
          <w:lang w:val="ru-RU"/>
        </w:rPr>
        <w:t xml:space="preserve"> </w:t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2242CC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 xml:space="preserve">       (подпись)</w:t>
      </w:r>
      <w:r>
        <w:rPr>
          <w:lang w:val="ru-RU"/>
        </w:rPr>
        <w:tab/>
        <w:t xml:space="preserve">           (расшифровка подписи)</w:t>
      </w:r>
    </w:p>
    <w:p w:rsidR="000176D9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 w:rsidR="000176D9"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2242CC" w:rsidRPr="00314235" w:rsidRDefault="002242CC">
      <w:pPr>
        <w:spacing w:line="480" w:lineRule="auto"/>
        <w:rPr>
          <w:lang w:val="ru-RU"/>
        </w:rPr>
        <w:sectPr w:rsidR="002242CC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314235">
        <w:rPr>
          <w:lang w:val="ru-RU"/>
        </w:rPr>
        <w:lastRenderedPageBreak/>
        <w:t>Приложение 2</w:t>
      </w:r>
    </w:p>
    <w:p w:rsidR="009F5AAA" w:rsidRPr="00314235" w:rsidRDefault="00322383">
      <w:pPr>
        <w:pStyle w:val="a3"/>
        <w:ind w:left="5416" w:right="906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начинающим субъектам предпринимательства </w:t>
      </w:r>
      <w:r w:rsidR="00F05D0C">
        <w:rPr>
          <w:lang w:val="ru-RU"/>
        </w:rPr>
        <w:t xml:space="preserve">и </w:t>
      </w:r>
      <w:proofErr w:type="spellStart"/>
      <w:r w:rsidR="00F05D0C">
        <w:rPr>
          <w:lang w:val="ru-RU"/>
        </w:rPr>
        <w:t>самозанятым</w:t>
      </w:r>
      <w:proofErr w:type="spellEnd"/>
      <w:r w:rsidR="00F05D0C">
        <w:rPr>
          <w:lang w:val="ru-RU"/>
        </w:rPr>
        <w:t xml:space="preserve"> </w:t>
      </w:r>
      <w:r w:rsidRPr="00314235">
        <w:rPr>
          <w:lang w:val="ru-RU"/>
        </w:rPr>
        <w:t>на создание собственного дела</w:t>
      </w:r>
    </w:p>
    <w:p w:rsidR="009F5AAA" w:rsidRPr="00F05D0C" w:rsidRDefault="009F5AAA" w:rsidP="00F05D0C">
      <w:pPr>
        <w:pStyle w:val="a3"/>
        <w:ind w:left="0"/>
        <w:rPr>
          <w:lang w:val="ru-RU"/>
        </w:rPr>
      </w:pPr>
    </w:p>
    <w:p w:rsidR="009F5AAA" w:rsidRDefault="00322383" w:rsidP="00F05D0C">
      <w:pPr>
        <w:pStyle w:val="a3"/>
        <w:ind w:left="0" w:right="428"/>
        <w:jc w:val="right"/>
        <w:rPr>
          <w:lang w:val="ru-RU"/>
        </w:rPr>
      </w:pPr>
      <w:r w:rsidRPr="00314235">
        <w:rPr>
          <w:lang w:val="ru-RU"/>
        </w:rPr>
        <w:t>Форма</w:t>
      </w:r>
    </w:p>
    <w:p w:rsidR="00F05D0C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314235" w:rsidRDefault="006D2DF5" w:rsidP="00F05D0C">
      <w:pPr>
        <w:pStyle w:val="a3"/>
        <w:ind w:left="0" w:right="428"/>
        <w:jc w:val="right"/>
        <w:rPr>
          <w:lang w:val="ru-RU"/>
        </w:rPr>
      </w:pPr>
    </w:p>
    <w:p w:rsidR="009F5AAA" w:rsidRPr="00314235" w:rsidRDefault="00322383" w:rsidP="00F05D0C">
      <w:pPr>
        <w:pStyle w:val="a3"/>
        <w:ind w:left="1730" w:right="1313"/>
        <w:jc w:val="center"/>
        <w:rPr>
          <w:lang w:val="ru-RU"/>
        </w:rPr>
      </w:pPr>
      <w:r w:rsidRPr="00314235">
        <w:rPr>
          <w:lang w:val="ru-RU"/>
        </w:rPr>
        <w:t>Бизнес-проект</w:t>
      </w:r>
    </w:p>
    <w:p w:rsidR="009F5AAA" w:rsidRPr="00314235" w:rsidRDefault="00322383" w:rsidP="00F05D0C">
      <w:pPr>
        <w:pStyle w:val="a3"/>
        <w:ind w:left="1730" w:right="1316"/>
        <w:jc w:val="center"/>
        <w:rPr>
          <w:lang w:val="ru-RU"/>
        </w:rPr>
      </w:pPr>
      <w:r w:rsidRPr="00314235">
        <w:rPr>
          <w:lang w:val="ru-RU"/>
        </w:rPr>
        <w:t>по созданию собственного дела</w:t>
      </w:r>
    </w:p>
    <w:p w:rsidR="009F5AAA" w:rsidRPr="00314235" w:rsidRDefault="009F5AAA" w:rsidP="00F05D0C">
      <w:pPr>
        <w:pStyle w:val="a3"/>
        <w:ind w:left="0"/>
        <w:rPr>
          <w:sz w:val="16"/>
          <w:lang w:val="ru-RU"/>
        </w:rPr>
      </w:pPr>
    </w:p>
    <w:p w:rsidR="00F05D0C" w:rsidRDefault="00F05D0C" w:rsidP="00F05D0C">
      <w:pPr>
        <w:pStyle w:val="a4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F05D0C">
        <w:rPr>
          <w:sz w:val="24"/>
          <w:lang w:val="ru-RU"/>
        </w:rPr>
        <w:t xml:space="preserve">Информация о </w:t>
      </w:r>
      <w:r>
        <w:rPr>
          <w:sz w:val="24"/>
          <w:lang w:val="ru-RU"/>
        </w:rPr>
        <w:t>проекте</w:t>
      </w:r>
    </w:p>
    <w:p w:rsidR="009F5AAA" w:rsidRPr="00F05D0C" w:rsidRDefault="00F05D0C" w:rsidP="00F05D0C">
      <w:pPr>
        <w:pStyle w:val="a4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322383" w:rsidRPr="00F05D0C">
        <w:rPr>
          <w:sz w:val="24"/>
          <w:lang w:val="ru-RU"/>
        </w:rPr>
        <w:t>Наименование</w:t>
      </w:r>
      <w:r w:rsidR="00322383" w:rsidRPr="00F05D0C">
        <w:rPr>
          <w:spacing w:val="-2"/>
          <w:sz w:val="24"/>
          <w:lang w:val="ru-RU"/>
        </w:rPr>
        <w:t xml:space="preserve"> </w:t>
      </w:r>
      <w:r w:rsidR="00322383" w:rsidRPr="00F05D0C">
        <w:rPr>
          <w:sz w:val="24"/>
          <w:lang w:val="ru-RU"/>
        </w:rPr>
        <w:t>проекта</w:t>
      </w: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322383" w:rsidRPr="00F05D0C">
        <w:rPr>
          <w:lang w:val="ru-RU"/>
        </w:rPr>
        <w:t>Место осуществления проекта</w:t>
      </w: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1.3. </w:t>
      </w:r>
      <w:r w:rsidR="00322383" w:rsidRPr="00F05D0C">
        <w:rPr>
          <w:lang w:val="ru-RU"/>
        </w:rPr>
        <w:t>Описание предлагаемой по проекту деятельности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1.4. </w:t>
      </w:r>
      <w:r w:rsidR="00322383" w:rsidRPr="00314235">
        <w:rPr>
          <w:lang w:val="ru-RU"/>
        </w:rPr>
        <w:t>Описание предлагаемых по проекту видов продукции (работ, услуг)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="00322383" w:rsidRPr="00314235">
        <w:rPr>
          <w:lang w:val="ru-RU"/>
        </w:rPr>
        <w:t>Материально-технические ресурсы, используемые для реализации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1.6. </w:t>
      </w:r>
      <w:r w:rsidR="00322383" w:rsidRPr="00314235">
        <w:rPr>
          <w:lang w:val="ru-RU"/>
        </w:rPr>
        <w:t>Сильные стороны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="00322383" w:rsidRPr="00314235">
        <w:rPr>
          <w:lang w:val="ru-RU"/>
        </w:rPr>
        <w:t>Слабые стороны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="00322383" w:rsidRPr="00314235">
        <w:rPr>
          <w:lang w:val="ru-RU"/>
        </w:rPr>
        <w:t>Основная проблема, на решение которой направлен проект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="00322383" w:rsidRPr="00314235">
        <w:rPr>
          <w:lang w:val="ru-RU"/>
        </w:rPr>
        <w:t>Современное состояние в данной сфере деятельности</w:t>
      </w:r>
      <w:r>
        <w:rPr>
          <w:lang w:val="ru-RU"/>
        </w:rPr>
        <w:t xml:space="preserve"> в Удомельском городском округе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="00322383" w:rsidRPr="00314235">
        <w:rPr>
          <w:lang w:val="ru-RU"/>
        </w:rPr>
        <w:t>Основные потребители и характеристика сбытовой политики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="00322383" w:rsidRPr="00F05D0C">
        <w:t>Календарный</w:t>
      </w:r>
      <w:proofErr w:type="spellEnd"/>
      <w:r w:rsidR="00322383" w:rsidRPr="00F05D0C">
        <w:t xml:space="preserve"> </w:t>
      </w:r>
      <w:proofErr w:type="spellStart"/>
      <w:r w:rsidR="00322383" w:rsidRPr="00F05D0C">
        <w:t>план</w:t>
      </w:r>
      <w:proofErr w:type="spellEnd"/>
      <w:r w:rsidR="00322383" w:rsidRPr="00F05D0C">
        <w:t xml:space="preserve"> </w:t>
      </w:r>
      <w:proofErr w:type="spellStart"/>
      <w:r w:rsidR="00322383" w:rsidRPr="00F05D0C">
        <w:t>реализации</w:t>
      </w:r>
      <w:proofErr w:type="spellEnd"/>
      <w:r w:rsidR="00322383" w:rsidRPr="00F05D0C">
        <w:rPr>
          <w:spacing w:val="-1"/>
        </w:rPr>
        <w:t xml:space="preserve"> </w:t>
      </w:r>
      <w:proofErr w:type="spellStart"/>
      <w:r w:rsidR="00322383" w:rsidRPr="00F05D0C">
        <w:t>проекта</w:t>
      </w:r>
      <w:proofErr w:type="spellEnd"/>
    </w:p>
    <w:p w:rsidR="009F5AAA" w:rsidRDefault="009F5AAA">
      <w:pPr>
        <w:pStyle w:val="a3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F5AAA" w:rsidRPr="00A546F3" w:rsidTr="00F05D0C">
        <w:trPr>
          <w:trHeight w:val="445"/>
        </w:trPr>
        <w:tc>
          <w:tcPr>
            <w:tcW w:w="993" w:type="dxa"/>
          </w:tcPr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3257" w:type="dxa"/>
          </w:tcPr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835" w:type="dxa"/>
          </w:tcPr>
          <w:p w:rsidR="00F05D0C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F05D0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21" w:type="dxa"/>
          </w:tcPr>
          <w:p w:rsidR="009F5AAA" w:rsidRPr="00F05D0C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5D0C">
              <w:rPr>
                <w:sz w:val="24"/>
                <w:lang w:val="ru-RU"/>
              </w:rPr>
              <w:t>Объем финансирования</w:t>
            </w:r>
          </w:p>
          <w:p w:rsidR="009F5AAA" w:rsidRPr="00F05D0C" w:rsidRDefault="00F05D0C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этапа </w:t>
            </w:r>
            <w:r w:rsidR="00322383" w:rsidRPr="00F05D0C">
              <w:rPr>
                <w:sz w:val="24"/>
                <w:lang w:val="ru-RU"/>
              </w:rPr>
              <w:t>(тыс.</w:t>
            </w:r>
            <w:r>
              <w:rPr>
                <w:sz w:val="24"/>
                <w:lang w:val="ru-RU"/>
              </w:rPr>
              <w:t xml:space="preserve"> </w:t>
            </w:r>
            <w:r w:rsidR="00322383" w:rsidRPr="00F05D0C">
              <w:rPr>
                <w:sz w:val="24"/>
                <w:lang w:val="ru-RU"/>
              </w:rPr>
              <w:t>руб.)</w:t>
            </w:r>
          </w:p>
        </w:tc>
      </w:tr>
      <w:tr w:rsidR="009F5AAA" w:rsidRPr="00A546F3" w:rsidTr="00F05D0C">
        <w:trPr>
          <w:trHeight w:val="419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A546F3" w:rsidTr="00F05D0C">
        <w:trPr>
          <w:trHeight w:val="421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A546F3" w:rsidTr="00F05D0C">
        <w:trPr>
          <w:trHeight w:val="419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05D0C" w:rsidRPr="006D2DF5" w:rsidRDefault="00F05D0C" w:rsidP="00F05D0C">
      <w:pPr>
        <w:tabs>
          <w:tab w:val="left" w:pos="1208"/>
        </w:tabs>
        <w:rPr>
          <w:sz w:val="24"/>
          <w:szCs w:val="24"/>
          <w:lang w:val="ru-RU"/>
        </w:rPr>
      </w:pPr>
    </w:p>
    <w:p w:rsidR="009F5AAA" w:rsidRPr="00B514C7" w:rsidRDefault="00F05D0C" w:rsidP="00F05D0C">
      <w:pPr>
        <w:tabs>
          <w:tab w:val="left" w:pos="1208"/>
        </w:tabs>
        <w:ind w:firstLine="709"/>
        <w:jc w:val="both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 xml:space="preserve">3. </w:t>
      </w:r>
      <w:r w:rsidR="00322383" w:rsidRPr="00B514C7">
        <w:rPr>
          <w:sz w:val="24"/>
          <w:szCs w:val="24"/>
          <w:lang w:val="ru-RU"/>
        </w:rPr>
        <w:t>Срок окупаемости проекта</w:t>
      </w:r>
    </w:p>
    <w:p w:rsidR="009F5AAA" w:rsidRPr="00B514C7" w:rsidRDefault="009F5AAA" w:rsidP="00F05D0C">
      <w:pPr>
        <w:pStyle w:val="a3"/>
        <w:ind w:left="0" w:firstLine="709"/>
        <w:jc w:val="both"/>
        <w:rPr>
          <w:lang w:val="ru-RU"/>
        </w:rPr>
      </w:pPr>
    </w:p>
    <w:p w:rsidR="009F5AAA" w:rsidRPr="00F05D0C" w:rsidRDefault="00F05D0C" w:rsidP="00F05D0C">
      <w:pPr>
        <w:pStyle w:val="a4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 xml:space="preserve">4. </w:t>
      </w:r>
      <w:r w:rsidR="00322383" w:rsidRPr="00F05D0C">
        <w:rPr>
          <w:sz w:val="24"/>
          <w:szCs w:val="24"/>
          <w:lang w:val="ru-RU"/>
        </w:rPr>
        <w:t>Общая смета расходов на реализацию</w:t>
      </w:r>
      <w:r w:rsidR="00322383" w:rsidRPr="00F05D0C">
        <w:rPr>
          <w:spacing w:val="-4"/>
          <w:sz w:val="24"/>
          <w:szCs w:val="24"/>
          <w:lang w:val="ru-RU"/>
        </w:rPr>
        <w:t xml:space="preserve"> </w:t>
      </w:r>
      <w:r w:rsidR="00322383" w:rsidRPr="00F05D0C">
        <w:rPr>
          <w:sz w:val="24"/>
          <w:szCs w:val="24"/>
          <w:lang w:val="ru-RU"/>
        </w:rPr>
        <w:t>проекта</w:t>
      </w:r>
    </w:p>
    <w:p w:rsidR="009F5AAA" w:rsidRPr="00314235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F5AAA" w:rsidTr="00F05D0C">
        <w:trPr>
          <w:trHeight w:val="551"/>
        </w:trPr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</w:tc>
        <w:tc>
          <w:tcPr>
            <w:tcW w:w="2693" w:type="dxa"/>
          </w:tcPr>
          <w:p w:rsidR="009F5AAA" w:rsidRDefault="00322383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  <w:p w:rsidR="009F5AAA" w:rsidRDefault="00322383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  <w:r w:rsidR="00F05D0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:rsidR="009F5AAA" w:rsidRDefault="00322383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2693" w:type="dxa"/>
          </w:tcPr>
          <w:p w:rsidR="009F5AAA" w:rsidRDefault="00322383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9F5AAA" w:rsidTr="00F05D0C">
        <w:trPr>
          <w:trHeight w:val="313"/>
        </w:trPr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</w:tr>
      <w:tr w:rsidR="009F5AAA" w:rsidTr="00F05D0C">
        <w:trPr>
          <w:trHeight w:val="316"/>
        </w:trPr>
        <w:tc>
          <w:tcPr>
            <w:tcW w:w="241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314"/>
        </w:trPr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проекту</w:t>
            </w:r>
            <w:proofErr w:type="spellEnd"/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</w:tr>
    </w:tbl>
    <w:p w:rsidR="009F5AAA" w:rsidRPr="006D2DF5" w:rsidRDefault="009F5AAA">
      <w:pPr>
        <w:pStyle w:val="a3"/>
        <w:spacing w:before="3"/>
        <w:ind w:left="0"/>
      </w:pPr>
    </w:p>
    <w:p w:rsidR="006D2DF5" w:rsidRDefault="00F05D0C" w:rsidP="00F05D0C">
      <w:pPr>
        <w:pStyle w:val="a4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="00322383" w:rsidRPr="00314235">
        <w:rPr>
          <w:sz w:val="24"/>
          <w:lang w:val="ru-RU"/>
        </w:rPr>
        <w:t>Основные показатели хозяйственной деятельности начинающего</w:t>
      </w:r>
      <w:r w:rsidR="00322383" w:rsidRPr="00314235">
        <w:rPr>
          <w:spacing w:val="-7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предпринимателя</w:t>
      </w:r>
      <w:r>
        <w:rPr>
          <w:sz w:val="24"/>
          <w:lang w:val="ru-RU"/>
        </w:rPr>
        <w:t xml:space="preserve"> (</w:t>
      </w:r>
      <w:proofErr w:type="spellStart"/>
      <w:r>
        <w:rPr>
          <w:sz w:val="24"/>
          <w:lang w:val="ru-RU"/>
        </w:rPr>
        <w:t>самозанятого</w:t>
      </w:r>
      <w:proofErr w:type="spellEnd"/>
      <w:r>
        <w:rPr>
          <w:sz w:val="24"/>
          <w:lang w:val="ru-RU"/>
        </w:rPr>
        <w:t>)</w:t>
      </w:r>
    </w:p>
    <w:p w:rsidR="006D2DF5" w:rsidRDefault="006D2DF5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F5AAA" w:rsidTr="00F05D0C">
        <w:trPr>
          <w:trHeight w:val="275"/>
        </w:trPr>
        <w:tc>
          <w:tcPr>
            <w:tcW w:w="3686" w:type="dxa"/>
            <w:vMerge w:val="restart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3" w:type="dxa"/>
            <w:gridSpan w:val="3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9F5AAA" w:rsidTr="00F05D0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F5AAA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F5AAA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Предшествующий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80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20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9F5AAA" w:rsidTr="00F05D0C">
        <w:trPr>
          <w:trHeight w:val="277"/>
        </w:trPr>
        <w:tc>
          <w:tcPr>
            <w:tcW w:w="3686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Default="00322383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ожидаемое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0" w:type="dxa"/>
          </w:tcPr>
          <w:p w:rsidR="009F5AAA" w:rsidRDefault="00322383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F5AAA" w:rsidTr="00F05D0C">
        <w:trPr>
          <w:trHeight w:val="827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выручки от реализации</w:t>
            </w:r>
          </w:p>
          <w:p w:rsidR="009F5AAA" w:rsidRPr="00314235" w:rsidRDefault="00322383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F5AAA" w:rsidRDefault="00322383">
            <w:pPr>
              <w:pStyle w:val="TableParagraph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Среднемесячная заработная плата</w:t>
            </w:r>
          </w:p>
          <w:p w:rsidR="009F5AAA" w:rsidRPr="00314235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Default="003223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Среднесписочная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</w:p>
          <w:p w:rsidR="009F5AAA" w:rsidRDefault="003223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 xml:space="preserve">Объем налоговых отчислений </w:t>
            </w:r>
            <w:proofErr w:type="gramStart"/>
            <w:r w:rsidRPr="00314235">
              <w:rPr>
                <w:sz w:val="24"/>
                <w:lang w:val="ru-RU"/>
              </w:rPr>
              <w:t>в</w:t>
            </w:r>
            <w:proofErr w:type="gramEnd"/>
          </w:p>
          <w:p w:rsidR="009F5AAA" w:rsidRPr="00314235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 w:rsidP="006D2DF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отчислений во внебюджетные</w:t>
            </w:r>
            <w:r w:rsidR="006D2DF5"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278"/>
        </w:trPr>
        <w:tc>
          <w:tcPr>
            <w:tcW w:w="3686" w:type="dxa"/>
          </w:tcPr>
          <w:p w:rsidR="009F5AAA" w:rsidRDefault="003223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налогообложения</w:t>
            </w:r>
            <w:proofErr w:type="spellEnd"/>
          </w:p>
        </w:tc>
        <w:tc>
          <w:tcPr>
            <w:tcW w:w="85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</w:tr>
    </w:tbl>
    <w:p w:rsidR="009F5AAA" w:rsidRPr="00AA3858" w:rsidRDefault="009F5AAA">
      <w:pPr>
        <w:pStyle w:val="a3"/>
        <w:spacing w:before="9"/>
        <w:ind w:left="0"/>
      </w:pPr>
    </w:p>
    <w:p w:rsidR="009F5AAA" w:rsidRPr="00314235" w:rsidRDefault="00AA3858" w:rsidP="00AA3858">
      <w:pPr>
        <w:pStyle w:val="a4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="00322383" w:rsidRPr="00314235">
        <w:rPr>
          <w:sz w:val="24"/>
          <w:lang w:val="ru-RU"/>
        </w:rPr>
        <w:t>Решаемые социальные проблемы Удомельского городского</w:t>
      </w:r>
      <w:r w:rsidR="00322383" w:rsidRPr="00314235">
        <w:rPr>
          <w:spacing w:val="-5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округа</w:t>
      </w:r>
    </w:p>
    <w:p w:rsidR="009F5AAA" w:rsidRPr="00AA3858" w:rsidRDefault="00BD17C1" w:rsidP="00AA3858">
      <w:pPr>
        <w:pStyle w:val="a3"/>
        <w:ind w:left="0" w:firstLine="709"/>
        <w:rPr>
          <w:lang w:val="ru-RU"/>
        </w:rPr>
      </w:pPr>
      <w:r>
        <w:rPr>
          <w:sz w:val="36"/>
        </w:rPr>
        <w:pict>
          <v:line id="_x0000_s1026" style="position:absolute;left:0;text-align:left;z-index:251660800;mso-wrap-distance-left:0;mso-wrap-distance-right:0;mso-position-horizontal-relative:page" from="90.35pt,13.55pt" to="564.35pt,13.55pt" strokeweight=".48pt">
            <w10:wrap type="topAndBottom" anchorx="page"/>
          </v:line>
        </w:pict>
      </w:r>
    </w:p>
    <w:p w:rsidR="009F5AAA" w:rsidRPr="00AA3858" w:rsidRDefault="009F5AAA">
      <w:pPr>
        <w:pStyle w:val="a3"/>
        <w:spacing w:before="7"/>
        <w:ind w:left="0"/>
        <w:rPr>
          <w:lang w:val="ru-RU"/>
        </w:rPr>
      </w:pPr>
    </w:p>
    <w:p w:rsidR="009F5AAA" w:rsidRPr="00314235" w:rsidRDefault="00322383" w:rsidP="00AA3858">
      <w:pPr>
        <w:pStyle w:val="a3"/>
        <w:ind w:left="0" w:firstLine="709"/>
        <w:rPr>
          <w:lang w:val="ru-RU"/>
        </w:rPr>
      </w:pPr>
      <w:r w:rsidRPr="00314235">
        <w:rPr>
          <w:lang w:val="ru-RU"/>
        </w:rPr>
        <w:t>Достоверность представленных сведений гарантирую.</w:t>
      </w:r>
    </w:p>
    <w:p w:rsidR="009F5AAA" w:rsidRDefault="009F5AAA" w:rsidP="00AA3858">
      <w:pPr>
        <w:pStyle w:val="a3"/>
        <w:ind w:left="0" w:firstLine="709"/>
        <w:rPr>
          <w:lang w:val="ru-RU"/>
        </w:rPr>
      </w:pPr>
    </w:p>
    <w:p w:rsidR="00AA3858" w:rsidRPr="00AA3858" w:rsidRDefault="00AA3858" w:rsidP="00AA3858">
      <w:pPr>
        <w:pStyle w:val="a3"/>
        <w:ind w:left="0" w:firstLine="709"/>
        <w:rPr>
          <w:lang w:val="ru-RU"/>
        </w:rPr>
      </w:pPr>
    </w:p>
    <w:p w:rsidR="009F5AAA" w:rsidRPr="00314235" w:rsidRDefault="00322383" w:rsidP="00AA3858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AA3858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 xml:space="preserve">     </w:t>
      </w:r>
      <w:r w:rsidR="00322383" w:rsidRPr="00314235">
        <w:rPr>
          <w:lang w:val="ru-RU"/>
        </w:rPr>
        <w:t>(подпись)</w:t>
      </w:r>
      <w:r w:rsidR="00322383" w:rsidRPr="00314235">
        <w:rPr>
          <w:lang w:val="ru-RU"/>
        </w:rPr>
        <w:tab/>
        <w:t>(расшифровка подписи)</w:t>
      </w:r>
    </w:p>
    <w:p w:rsidR="00AA3858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Default="00322383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 w:rsidR="00AA3858"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AA3858" w:rsidRPr="00314235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314235" w:rsidRDefault="009F5AAA" w:rsidP="00AA3858">
      <w:pPr>
        <w:ind w:firstLine="709"/>
        <w:rPr>
          <w:lang w:val="ru-RU"/>
        </w:rPr>
        <w:sectPr w:rsidR="009F5AAA" w:rsidRPr="00314235" w:rsidSect="00F05D0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314235">
        <w:rPr>
          <w:lang w:val="ru-RU"/>
        </w:rPr>
        <w:lastRenderedPageBreak/>
        <w:t>Приложение 3</w:t>
      </w:r>
    </w:p>
    <w:p w:rsidR="009F5AAA" w:rsidRPr="00314235" w:rsidRDefault="00322383" w:rsidP="0040084D">
      <w:pPr>
        <w:pStyle w:val="a3"/>
        <w:ind w:left="5407" w:right="906" w:firstLine="9"/>
        <w:rPr>
          <w:lang w:val="ru-RU"/>
        </w:rPr>
      </w:pPr>
      <w:r w:rsidRPr="00314235">
        <w:rPr>
          <w:lang w:val="ru-RU"/>
        </w:rPr>
        <w:t>к Порядку предоставления гранта в форме субсидии начинающим субъектам предпринимательства</w:t>
      </w:r>
      <w:r w:rsidR="0040084D">
        <w:rPr>
          <w:lang w:val="ru-RU"/>
        </w:rPr>
        <w:t xml:space="preserve"> и </w:t>
      </w:r>
      <w:proofErr w:type="spellStart"/>
      <w:r w:rsidR="0040084D">
        <w:rPr>
          <w:lang w:val="ru-RU"/>
        </w:rPr>
        <w:t>самозанятым</w:t>
      </w:r>
      <w:proofErr w:type="spellEnd"/>
      <w:r w:rsidR="0040084D">
        <w:rPr>
          <w:lang w:val="ru-RU"/>
        </w:rPr>
        <w:t xml:space="preserve"> </w:t>
      </w:r>
      <w:r w:rsidRPr="00314235">
        <w:rPr>
          <w:lang w:val="ru-RU"/>
        </w:rPr>
        <w:t>на создание собственного дела</w:t>
      </w:r>
    </w:p>
    <w:p w:rsidR="009F5AAA" w:rsidRDefault="009F5AAA">
      <w:pPr>
        <w:pStyle w:val="a3"/>
        <w:ind w:left="0"/>
        <w:rPr>
          <w:sz w:val="26"/>
          <w:lang w:val="ru-RU"/>
        </w:rPr>
      </w:pPr>
    </w:p>
    <w:p w:rsidR="000A2F09" w:rsidRPr="00314235" w:rsidRDefault="000A2F09">
      <w:pPr>
        <w:pStyle w:val="a3"/>
        <w:ind w:left="0"/>
        <w:rPr>
          <w:sz w:val="26"/>
          <w:lang w:val="ru-RU"/>
        </w:rPr>
      </w:pPr>
    </w:p>
    <w:p w:rsidR="0040084D" w:rsidRDefault="00322383" w:rsidP="0040084D">
      <w:pPr>
        <w:pStyle w:val="a3"/>
        <w:ind w:left="0"/>
        <w:jc w:val="center"/>
        <w:rPr>
          <w:lang w:val="ru-RU"/>
        </w:rPr>
      </w:pPr>
      <w:bookmarkStart w:id="6" w:name="_bookmark1"/>
      <w:bookmarkEnd w:id="6"/>
      <w:r w:rsidRPr="00314235">
        <w:rPr>
          <w:lang w:val="ru-RU"/>
        </w:rPr>
        <w:t>Критерии оценки эффективности</w:t>
      </w:r>
      <w:r w:rsidR="0040084D">
        <w:rPr>
          <w:lang w:val="ru-RU"/>
        </w:rPr>
        <w:t xml:space="preserve"> </w:t>
      </w:r>
      <w:proofErr w:type="gramStart"/>
      <w:r w:rsidRPr="0040084D">
        <w:rPr>
          <w:lang w:val="ru-RU"/>
        </w:rPr>
        <w:t>бизнес-проектов</w:t>
      </w:r>
      <w:proofErr w:type="gramEnd"/>
    </w:p>
    <w:p w:rsidR="009F5AAA" w:rsidRPr="0040084D" w:rsidRDefault="00322383" w:rsidP="0040084D">
      <w:pPr>
        <w:pStyle w:val="a3"/>
        <w:ind w:left="0"/>
        <w:jc w:val="center"/>
        <w:rPr>
          <w:lang w:val="ru-RU"/>
        </w:rPr>
      </w:pPr>
      <w:r w:rsidRPr="0040084D">
        <w:rPr>
          <w:lang w:val="ru-RU"/>
        </w:rPr>
        <w:t xml:space="preserve">начинающих </w:t>
      </w:r>
      <w:r w:rsidR="0040084D">
        <w:rPr>
          <w:lang w:val="ru-RU"/>
        </w:rPr>
        <w:t xml:space="preserve">субъектов </w:t>
      </w:r>
      <w:r w:rsidRPr="0040084D">
        <w:rPr>
          <w:lang w:val="ru-RU"/>
        </w:rPr>
        <w:t>предпринимател</w:t>
      </w:r>
      <w:r w:rsidR="0040084D">
        <w:rPr>
          <w:lang w:val="ru-RU"/>
        </w:rPr>
        <w:t xml:space="preserve">ьства и </w:t>
      </w:r>
      <w:proofErr w:type="spellStart"/>
      <w:r w:rsidR="0040084D">
        <w:rPr>
          <w:lang w:val="ru-RU"/>
        </w:rPr>
        <w:t>самозанятых</w:t>
      </w:r>
      <w:proofErr w:type="spellEnd"/>
    </w:p>
    <w:p w:rsidR="009F5AAA" w:rsidRPr="0040084D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9F5AAA" w:rsidTr="003153C3">
        <w:trPr>
          <w:trHeight w:val="583"/>
        </w:trPr>
        <w:tc>
          <w:tcPr>
            <w:tcW w:w="8684" w:type="dxa"/>
          </w:tcPr>
          <w:p w:rsidR="009F5AAA" w:rsidRPr="00314235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Критерии оценки эффективности</w:t>
            </w:r>
          </w:p>
          <w:p w:rsidR="009F5AAA" w:rsidRPr="00314235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314235">
              <w:rPr>
                <w:sz w:val="24"/>
                <w:lang w:val="ru-RU"/>
              </w:rPr>
              <w:t>бизнес-</w:t>
            </w:r>
            <w:r w:rsidR="0040084D">
              <w:rPr>
                <w:sz w:val="24"/>
                <w:lang w:val="ru-RU"/>
              </w:rPr>
              <w:t>проектов</w:t>
            </w:r>
            <w:proofErr w:type="gramEnd"/>
          </w:p>
        </w:tc>
        <w:tc>
          <w:tcPr>
            <w:tcW w:w="1417" w:type="dxa"/>
          </w:tcPr>
          <w:p w:rsidR="009F5AAA" w:rsidRDefault="00322383" w:rsidP="00417BDF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9F5AAA" w:rsidTr="003153C3">
        <w:trPr>
          <w:trHeight w:val="395"/>
        </w:trPr>
        <w:tc>
          <w:tcPr>
            <w:tcW w:w="10101" w:type="dxa"/>
            <w:gridSpan w:val="2"/>
            <w:vAlign w:val="center"/>
          </w:tcPr>
          <w:p w:rsidR="009F5AAA" w:rsidRDefault="00322383" w:rsidP="003153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4008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эффективность</w:t>
            </w:r>
            <w:proofErr w:type="spellEnd"/>
          </w:p>
        </w:tc>
      </w:tr>
      <w:tr w:rsidR="009F5AAA" w:rsidRPr="0040084D" w:rsidTr="00417BDF">
        <w:trPr>
          <w:trHeight w:val="994"/>
        </w:trPr>
        <w:tc>
          <w:tcPr>
            <w:tcW w:w="8684" w:type="dxa"/>
          </w:tcPr>
          <w:p w:rsidR="0040084D" w:rsidRDefault="0040084D" w:rsidP="003153C3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 </w:t>
            </w:r>
            <w:r w:rsidR="00322383" w:rsidRPr="0040084D">
              <w:rPr>
                <w:sz w:val="24"/>
                <w:lang w:val="ru-RU"/>
              </w:rPr>
              <w:t>Сфера деятельности начинающего</w:t>
            </w:r>
            <w:r w:rsidR="00322383" w:rsidRPr="0040084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субъекта </w:t>
            </w:r>
            <w:r w:rsidR="00322383" w:rsidRPr="0040084D">
              <w:rPr>
                <w:sz w:val="24"/>
                <w:lang w:val="ru-RU"/>
              </w:rPr>
              <w:t>предпринимател</w:t>
            </w:r>
            <w:r>
              <w:rPr>
                <w:sz w:val="24"/>
                <w:lang w:val="ru-RU"/>
              </w:rPr>
              <w:t>ьства</w:t>
            </w:r>
          </w:p>
          <w:p w:rsidR="009F5AAA" w:rsidRPr="0040084D" w:rsidRDefault="0040084D" w:rsidP="003153C3">
            <w:pPr>
              <w:pStyle w:val="TableParagraph"/>
              <w:tabs>
                <w:tab w:val="left" w:pos="108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  <w:lang w:val="ru-RU"/>
              </w:rPr>
              <w:t>самозанятого</w:t>
            </w:r>
            <w:proofErr w:type="spellEnd"/>
            <w:r>
              <w:rPr>
                <w:sz w:val="24"/>
                <w:lang w:val="ru-RU"/>
              </w:rPr>
              <w:t>)</w:t>
            </w:r>
            <w:r w:rsidR="00322383" w:rsidRPr="0040084D">
              <w:rPr>
                <w:sz w:val="24"/>
                <w:lang w:val="ru-RU"/>
              </w:rPr>
              <w:t>:</w:t>
            </w:r>
          </w:p>
          <w:p w:rsidR="009F5AAA" w:rsidRPr="0040084D" w:rsidRDefault="0040084D" w:rsidP="003153C3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1.1.1. </w:t>
            </w:r>
            <w:r w:rsidR="00322383" w:rsidRPr="0040084D">
              <w:rPr>
                <w:sz w:val="24"/>
                <w:lang w:val="ru-RU"/>
              </w:rPr>
              <w:t>промышленное</w:t>
            </w:r>
            <w:r w:rsidR="00322383" w:rsidRPr="0040084D">
              <w:rPr>
                <w:spacing w:val="-2"/>
                <w:sz w:val="24"/>
                <w:lang w:val="ru-RU"/>
              </w:rPr>
              <w:t xml:space="preserve"> </w:t>
            </w:r>
            <w:r w:rsidR="00322383" w:rsidRPr="0040084D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417" w:type="dxa"/>
          </w:tcPr>
          <w:p w:rsidR="00417BDF" w:rsidRDefault="00417BDF" w:rsidP="00417BDF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17BDF" w:rsidRDefault="00417BDF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9F5AAA" w:rsidRPr="0040084D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9F5AAA" w:rsidRPr="0040084D" w:rsidTr="00417BDF">
        <w:trPr>
          <w:trHeight w:val="215"/>
        </w:trPr>
        <w:tc>
          <w:tcPr>
            <w:tcW w:w="8684" w:type="dxa"/>
          </w:tcPr>
          <w:p w:rsidR="009F5AAA" w:rsidRPr="0040084D" w:rsidRDefault="00322383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1.1.2. производство и переработка се</w:t>
            </w:r>
            <w:r w:rsidR="0040084D">
              <w:rPr>
                <w:sz w:val="24"/>
                <w:lang w:val="ru-RU"/>
              </w:rPr>
              <w:t xml:space="preserve">льскохозяйственной </w:t>
            </w:r>
            <w:r w:rsidRPr="0040084D">
              <w:rPr>
                <w:sz w:val="24"/>
                <w:lang w:val="ru-RU"/>
              </w:rPr>
              <w:t>продукции</w:t>
            </w:r>
          </w:p>
        </w:tc>
        <w:tc>
          <w:tcPr>
            <w:tcW w:w="1417" w:type="dxa"/>
          </w:tcPr>
          <w:p w:rsidR="009F5AAA" w:rsidRPr="0040084D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9F5AAA" w:rsidRPr="00FA29F8" w:rsidTr="003153C3">
        <w:trPr>
          <w:trHeight w:val="533"/>
        </w:trPr>
        <w:tc>
          <w:tcPr>
            <w:tcW w:w="8684" w:type="dxa"/>
          </w:tcPr>
          <w:p w:rsidR="00FA29F8" w:rsidRDefault="00322383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1.1.3.</w:t>
            </w:r>
            <w:r w:rsidRPr="00314235">
              <w:rPr>
                <w:spacing w:val="-2"/>
                <w:sz w:val="24"/>
                <w:lang w:val="ru-RU"/>
              </w:rPr>
              <w:t xml:space="preserve"> </w:t>
            </w:r>
            <w:r w:rsidR="00FA29F8" w:rsidRPr="00314235">
              <w:rPr>
                <w:sz w:val="24"/>
                <w:lang w:val="ru-RU"/>
              </w:rPr>
              <w:t>развитие инфраструктуры туриз</w:t>
            </w:r>
            <w:r w:rsidR="00FA29F8">
              <w:rPr>
                <w:sz w:val="24"/>
                <w:lang w:val="ru-RU"/>
              </w:rPr>
              <w:t>ма на территории Удомельского</w:t>
            </w:r>
          </w:p>
          <w:p w:rsidR="009F5AAA" w:rsidRPr="00314235" w:rsidRDefault="00FA29F8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314235">
              <w:rPr>
                <w:sz w:val="24"/>
                <w:lang w:val="ru-RU"/>
              </w:rPr>
              <w:t>ородского округа</w:t>
            </w:r>
          </w:p>
        </w:tc>
        <w:tc>
          <w:tcPr>
            <w:tcW w:w="1417" w:type="dxa"/>
          </w:tcPr>
          <w:p w:rsidR="009F5AAA" w:rsidRPr="00FA29F8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B4FC1" w:rsidRPr="00FA29F8" w:rsidTr="001B4FC1">
        <w:trPr>
          <w:trHeight w:val="259"/>
        </w:trPr>
        <w:tc>
          <w:tcPr>
            <w:tcW w:w="8684" w:type="dxa"/>
          </w:tcPr>
          <w:p w:rsidR="001B4FC1" w:rsidRPr="00314235" w:rsidRDefault="001B4FC1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F5AAA" w:rsidRPr="00FA29F8" w:rsidTr="003153C3">
        <w:trPr>
          <w:trHeight w:val="311"/>
        </w:trPr>
        <w:tc>
          <w:tcPr>
            <w:tcW w:w="8684" w:type="dxa"/>
          </w:tcPr>
          <w:p w:rsidR="001B4FC1" w:rsidRDefault="00322383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proofErr w:type="gramStart"/>
            <w:r w:rsidRPr="00FA29F8">
              <w:rPr>
                <w:sz w:val="24"/>
                <w:lang w:val="ru-RU"/>
              </w:rPr>
              <w:t>1.1.</w:t>
            </w:r>
            <w:r w:rsidR="001B4FC1">
              <w:rPr>
                <w:sz w:val="24"/>
                <w:lang w:val="ru-RU"/>
              </w:rPr>
              <w:t>5</w:t>
            </w:r>
            <w:r w:rsidRPr="00FA29F8">
              <w:rPr>
                <w:sz w:val="24"/>
                <w:lang w:val="ru-RU"/>
              </w:rPr>
              <w:t xml:space="preserve">. </w:t>
            </w:r>
            <w:r w:rsidR="001B4FC1" w:rsidRPr="00314235">
              <w:rPr>
                <w:sz w:val="24"/>
                <w:lang w:val="ru-RU"/>
              </w:rPr>
              <w:t>жилищно-коммунальное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z w:val="24"/>
                <w:lang w:val="ru-RU"/>
              </w:rPr>
              <w:t>хозяйство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z w:val="24"/>
                <w:lang w:val="ru-RU"/>
              </w:rPr>
              <w:t>(за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pacing w:val="-1"/>
                <w:sz w:val="24"/>
                <w:lang w:val="ru-RU"/>
              </w:rPr>
              <w:t xml:space="preserve">исключением </w:t>
            </w:r>
            <w:r w:rsidR="001B4FC1">
              <w:rPr>
                <w:sz w:val="24"/>
                <w:lang w:val="ru-RU"/>
              </w:rPr>
              <w:t>деятельности</w:t>
            </w:r>
            <w:proofErr w:type="gramEnd"/>
          </w:p>
          <w:p w:rsidR="009F5AAA" w:rsidRPr="00FA29F8" w:rsidRDefault="001B4FC1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управлению многоквартирным домом)</w:t>
            </w:r>
          </w:p>
        </w:tc>
        <w:tc>
          <w:tcPr>
            <w:tcW w:w="1417" w:type="dxa"/>
          </w:tcPr>
          <w:p w:rsidR="009F5AAA" w:rsidRPr="00FA29F8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4</w:t>
            </w:r>
          </w:p>
        </w:tc>
      </w:tr>
      <w:tr w:rsidR="009F5AAA" w:rsidTr="001B4FC1">
        <w:trPr>
          <w:trHeight w:val="297"/>
        </w:trPr>
        <w:tc>
          <w:tcPr>
            <w:tcW w:w="8684" w:type="dxa"/>
          </w:tcPr>
          <w:p w:rsidR="009F5AAA" w:rsidRPr="00314235" w:rsidRDefault="00322383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</w:t>
            </w:r>
            <w:r w:rsidR="001B4FC1">
              <w:rPr>
                <w:sz w:val="24"/>
                <w:lang w:val="ru-RU"/>
              </w:rPr>
              <w:t>6</w:t>
            </w:r>
            <w:r w:rsidRPr="00314235">
              <w:rPr>
                <w:sz w:val="24"/>
                <w:lang w:val="ru-RU"/>
              </w:rPr>
              <w:t xml:space="preserve">. </w:t>
            </w:r>
            <w:r w:rsidR="00FA29F8" w:rsidRPr="00FA29F8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417" w:type="dxa"/>
          </w:tcPr>
          <w:p w:rsidR="009F5AAA" w:rsidRPr="001B4FC1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B4FC1" w:rsidTr="001B4FC1">
        <w:trPr>
          <w:trHeight w:val="29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народно-художественные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промыслы</w:t>
            </w:r>
            <w:proofErr w:type="spellEnd"/>
          </w:p>
        </w:tc>
        <w:tc>
          <w:tcPr>
            <w:tcW w:w="1417" w:type="dxa"/>
          </w:tcPr>
          <w:p w:rsidR="001B4FC1" w:rsidRDefault="001B4FC1" w:rsidP="00787EC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1B4FC1">
        <w:trPr>
          <w:trHeight w:val="29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ремесленничество</w:t>
            </w:r>
            <w:proofErr w:type="spellEnd"/>
          </w:p>
        </w:tc>
        <w:tc>
          <w:tcPr>
            <w:tcW w:w="1417" w:type="dxa"/>
          </w:tcPr>
          <w:p w:rsidR="001B4FC1" w:rsidRDefault="001B4FC1" w:rsidP="00787EC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3153C3">
        <w:trPr>
          <w:trHeight w:val="345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3153C3">
        <w:trPr>
          <w:trHeight w:val="369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образование, культура,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3153C3">
        <w:trPr>
          <w:trHeight w:val="37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FC1" w:rsidRPr="0040084D" w:rsidTr="003153C3">
        <w:trPr>
          <w:trHeight w:val="845"/>
        </w:trPr>
        <w:tc>
          <w:tcPr>
            <w:tcW w:w="8684" w:type="dxa"/>
          </w:tcPr>
          <w:p w:rsidR="001B4FC1" w:rsidRPr="0040084D" w:rsidRDefault="001B4FC1" w:rsidP="003153C3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 </w:t>
            </w:r>
            <w:r w:rsidRPr="0040084D">
              <w:rPr>
                <w:sz w:val="24"/>
                <w:lang w:val="ru-RU"/>
              </w:rPr>
              <w:t>Место осуществления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деятельности:</w:t>
            </w:r>
          </w:p>
          <w:p w:rsidR="001B4FC1" w:rsidRPr="0040084D" w:rsidRDefault="001B4FC1" w:rsidP="007A1736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1.2.1. </w:t>
            </w:r>
            <w:r w:rsidR="007A1736" w:rsidRPr="0040084D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40084D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B4FC1" w:rsidRPr="0040084D" w:rsidTr="003153C3">
        <w:trPr>
          <w:trHeight w:val="400"/>
        </w:trPr>
        <w:tc>
          <w:tcPr>
            <w:tcW w:w="8684" w:type="dxa"/>
          </w:tcPr>
          <w:p w:rsidR="001B4FC1" w:rsidRPr="0040084D" w:rsidRDefault="001B4FC1" w:rsidP="007A1736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 xml:space="preserve">1.2.2. </w:t>
            </w:r>
            <w:r w:rsidR="007A1736" w:rsidRPr="0040084D">
              <w:rPr>
                <w:sz w:val="24"/>
                <w:lang w:val="ru-RU"/>
              </w:rPr>
              <w:t>город</w:t>
            </w:r>
            <w:r w:rsidR="007A1736" w:rsidRPr="0040084D">
              <w:rPr>
                <w:spacing w:val="-1"/>
                <w:sz w:val="24"/>
                <w:lang w:val="ru-RU"/>
              </w:rPr>
              <w:t xml:space="preserve"> </w:t>
            </w:r>
            <w:r w:rsidR="007A1736" w:rsidRPr="0040084D">
              <w:rPr>
                <w:sz w:val="24"/>
                <w:lang w:val="ru-RU"/>
              </w:rPr>
              <w:t>Удомля</w:t>
            </w:r>
          </w:p>
        </w:tc>
        <w:tc>
          <w:tcPr>
            <w:tcW w:w="1417" w:type="dxa"/>
          </w:tcPr>
          <w:p w:rsidR="001B4FC1" w:rsidRPr="0040084D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B4FC1" w:rsidRPr="0040084D" w:rsidTr="003153C3">
        <w:trPr>
          <w:trHeight w:val="479"/>
        </w:trPr>
        <w:tc>
          <w:tcPr>
            <w:tcW w:w="10101" w:type="dxa"/>
            <w:gridSpan w:val="2"/>
            <w:vAlign w:val="center"/>
          </w:tcPr>
          <w:p w:rsidR="001B4FC1" w:rsidRPr="0040084D" w:rsidRDefault="001B4FC1" w:rsidP="003153C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Социальная эффективность</w:t>
            </w:r>
          </w:p>
        </w:tc>
      </w:tr>
      <w:tr w:rsidR="001B4FC1" w:rsidTr="00417BDF">
        <w:trPr>
          <w:trHeight w:val="911"/>
        </w:trPr>
        <w:tc>
          <w:tcPr>
            <w:tcW w:w="8684" w:type="dxa"/>
          </w:tcPr>
          <w:p w:rsidR="00C34068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 Создание новых рабочих мест с периодом их сохранения не менее шести</w:t>
            </w:r>
          </w:p>
          <w:p w:rsidR="001B4FC1" w:rsidRPr="00314235" w:rsidRDefault="001B4FC1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месяцев:</w:t>
            </w:r>
          </w:p>
          <w:p w:rsidR="001B4FC1" w:rsidRPr="00314235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2.1.1.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 xml:space="preserve">создание </w:t>
            </w:r>
            <w:r w:rsidR="001335AE">
              <w:rPr>
                <w:sz w:val="24"/>
                <w:lang w:val="ru-RU"/>
              </w:rPr>
              <w:t>3</w:t>
            </w:r>
            <w:r w:rsidRPr="00314235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417" w:type="dxa"/>
          </w:tcPr>
          <w:p w:rsidR="001B4FC1" w:rsidRPr="003153C3" w:rsidRDefault="001B4FC1" w:rsidP="000A2F09">
            <w:pPr>
              <w:pStyle w:val="TableParagraph"/>
              <w:spacing w:after="120"/>
              <w:rPr>
                <w:sz w:val="24"/>
                <w:szCs w:val="24"/>
                <w:lang w:val="ru-RU"/>
              </w:rPr>
            </w:pPr>
          </w:p>
          <w:p w:rsidR="001B4FC1" w:rsidRPr="003153C3" w:rsidRDefault="001B4FC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1B4FC1" w:rsidRDefault="001B4FC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FC1" w:rsidTr="00417BDF">
        <w:trPr>
          <w:trHeight w:val="260"/>
        </w:trPr>
        <w:tc>
          <w:tcPr>
            <w:tcW w:w="8684" w:type="dxa"/>
          </w:tcPr>
          <w:p w:rsidR="001B4FC1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2.1.2.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 w:rsidR="001335A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1417" w:type="dxa"/>
          </w:tcPr>
          <w:p w:rsidR="001B4FC1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417BDF">
        <w:trPr>
          <w:trHeight w:val="196"/>
        </w:trPr>
        <w:tc>
          <w:tcPr>
            <w:tcW w:w="8684" w:type="dxa"/>
          </w:tcPr>
          <w:p w:rsidR="001B4FC1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2.1.3.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 w:rsidR="001335A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1417" w:type="dxa"/>
          </w:tcPr>
          <w:p w:rsidR="001B4FC1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417BDF">
        <w:trPr>
          <w:trHeight w:val="274"/>
        </w:trPr>
        <w:tc>
          <w:tcPr>
            <w:tcW w:w="8684" w:type="dxa"/>
          </w:tcPr>
          <w:p w:rsidR="001B4FC1" w:rsidRPr="001335AE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1335AE">
              <w:rPr>
                <w:sz w:val="24"/>
                <w:lang w:val="ru-RU"/>
              </w:rPr>
              <w:t>2.1.4.</w:t>
            </w:r>
            <w:r>
              <w:rPr>
                <w:sz w:val="24"/>
                <w:lang w:val="ru-RU"/>
              </w:rPr>
              <w:t xml:space="preserve"> </w:t>
            </w:r>
            <w:r w:rsidR="001335AE" w:rsidRPr="001335AE">
              <w:rPr>
                <w:sz w:val="24"/>
                <w:lang w:val="ru-RU"/>
              </w:rPr>
              <w:t>нет работников (</w:t>
            </w:r>
            <w:proofErr w:type="spellStart"/>
            <w:r w:rsidR="001335AE" w:rsidRPr="001335AE">
              <w:rPr>
                <w:sz w:val="24"/>
                <w:lang w:val="ru-RU"/>
              </w:rPr>
              <w:t>самозанятость</w:t>
            </w:r>
            <w:proofErr w:type="spellEnd"/>
            <w:r w:rsidR="001335AE" w:rsidRPr="001335AE">
              <w:rPr>
                <w:sz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1B4FC1" w:rsidRPr="001335AE" w:rsidRDefault="001335AE" w:rsidP="000A2F09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0A2F09" w:rsidRDefault="000A2F09"/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1B4FC1" w:rsidTr="00417BDF">
        <w:trPr>
          <w:trHeight w:val="469"/>
        </w:trPr>
        <w:tc>
          <w:tcPr>
            <w:tcW w:w="10101" w:type="dxa"/>
            <w:gridSpan w:val="2"/>
            <w:vAlign w:val="center"/>
          </w:tcPr>
          <w:p w:rsidR="001B4FC1" w:rsidRDefault="001B4FC1" w:rsidP="00417BDF">
            <w:pPr>
              <w:pStyle w:val="TableParagraph"/>
              <w:jc w:val="center"/>
              <w:rPr>
                <w:sz w:val="24"/>
              </w:rPr>
            </w:pPr>
            <w:r w:rsidRPr="003153C3">
              <w:rPr>
                <w:sz w:val="24"/>
                <w:lang w:val="ru-RU"/>
              </w:rPr>
              <w:lastRenderedPageBreak/>
              <w:t xml:space="preserve">3. </w:t>
            </w:r>
            <w:proofErr w:type="spellStart"/>
            <w:r w:rsidRPr="003153C3">
              <w:rPr>
                <w:sz w:val="24"/>
                <w:lang w:val="ru-RU"/>
              </w:rPr>
              <w:t>Эффективнос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бюджетных</w:t>
            </w:r>
            <w:proofErr w:type="spellEnd"/>
            <w:proofErr w:type="gramEnd"/>
            <w:r>
              <w:rPr>
                <w:sz w:val="24"/>
              </w:rPr>
              <w:t xml:space="preserve"> средств</w:t>
            </w:r>
          </w:p>
        </w:tc>
      </w:tr>
      <w:tr w:rsidR="001B4FC1" w:rsidRPr="00417BDF" w:rsidTr="00417BDF">
        <w:trPr>
          <w:trHeight w:val="695"/>
        </w:trPr>
        <w:tc>
          <w:tcPr>
            <w:tcW w:w="8684" w:type="dxa"/>
          </w:tcPr>
          <w:p w:rsidR="001B4FC1" w:rsidRPr="00417BDF" w:rsidRDefault="001B4FC1" w:rsidP="00417BDF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</w:t>
            </w:r>
            <w:r w:rsidRPr="00417BDF">
              <w:rPr>
                <w:sz w:val="24"/>
                <w:lang w:val="ru-RU"/>
              </w:rPr>
              <w:t>Срок окупаемости проекта:</w:t>
            </w:r>
          </w:p>
          <w:p w:rsidR="001B4FC1" w:rsidRPr="00417BDF" w:rsidRDefault="001B4FC1" w:rsidP="00C34068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3.1.1. </w:t>
            </w:r>
            <w:r w:rsidR="00C34068">
              <w:rPr>
                <w:sz w:val="24"/>
                <w:lang w:val="ru-RU"/>
              </w:rPr>
              <w:t>от 1-го</w:t>
            </w:r>
            <w:r w:rsidRPr="00417BDF">
              <w:rPr>
                <w:sz w:val="24"/>
                <w:lang w:val="ru-RU"/>
              </w:rPr>
              <w:t xml:space="preserve"> год</w:t>
            </w:r>
            <w:r w:rsidR="00C34068">
              <w:rPr>
                <w:sz w:val="24"/>
                <w:lang w:val="ru-RU"/>
              </w:rPr>
              <w:t>а</w:t>
            </w:r>
            <w:r w:rsidR="00C34068" w:rsidRPr="00417BDF">
              <w:rPr>
                <w:sz w:val="24"/>
                <w:lang w:val="ru-RU"/>
              </w:rPr>
              <w:t xml:space="preserve"> до 2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5</w:t>
            </w:r>
          </w:p>
        </w:tc>
      </w:tr>
      <w:tr w:rsidR="001B4FC1" w:rsidRPr="00417BDF" w:rsidTr="00417BDF">
        <w:trPr>
          <w:trHeight w:val="182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3.1.2. </w:t>
            </w:r>
            <w:r w:rsidR="00C34068" w:rsidRPr="00417BDF">
              <w:rPr>
                <w:sz w:val="24"/>
                <w:lang w:val="ru-RU"/>
              </w:rPr>
              <w:t>от 2 до 3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</w:t>
            </w:r>
          </w:p>
        </w:tc>
      </w:tr>
      <w:tr w:rsidR="001B4FC1" w:rsidRPr="00417BDF" w:rsidTr="00417BDF">
        <w:trPr>
          <w:trHeight w:val="260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3.1.3. </w:t>
            </w:r>
            <w:r w:rsidR="00C34068" w:rsidRPr="00417BDF">
              <w:rPr>
                <w:sz w:val="24"/>
                <w:lang w:val="ru-RU"/>
              </w:rPr>
              <w:t>от 3 до 4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</w:t>
            </w:r>
          </w:p>
        </w:tc>
      </w:tr>
      <w:tr w:rsidR="001B4FC1" w:rsidRPr="00417BDF" w:rsidTr="00417BDF">
        <w:trPr>
          <w:trHeight w:val="337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3.1.4. </w:t>
            </w:r>
            <w:r w:rsidR="00C34068" w:rsidRPr="00417BDF">
              <w:rPr>
                <w:sz w:val="24"/>
                <w:lang w:val="ru-RU"/>
              </w:rPr>
              <w:t>свыше 4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2</w:t>
            </w:r>
          </w:p>
        </w:tc>
      </w:tr>
      <w:tr w:rsidR="001B4FC1" w:rsidTr="00417BDF">
        <w:trPr>
          <w:trHeight w:val="403"/>
        </w:trPr>
        <w:tc>
          <w:tcPr>
            <w:tcW w:w="10101" w:type="dxa"/>
            <w:gridSpan w:val="2"/>
            <w:vAlign w:val="center"/>
          </w:tcPr>
          <w:p w:rsidR="001B4FC1" w:rsidRPr="00417BDF" w:rsidRDefault="001B4FC1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4. </w:t>
            </w:r>
            <w:proofErr w:type="spellStart"/>
            <w:r w:rsidRPr="00417BDF">
              <w:rPr>
                <w:sz w:val="24"/>
                <w:lang w:val="ru-RU"/>
              </w:rPr>
              <w:t>Направл</w:t>
            </w:r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запрашиваемой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</w:tr>
      <w:tr w:rsidR="001B4FC1" w:rsidTr="00417BDF">
        <w:trPr>
          <w:trHeight w:val="70"/>
        </w:trPr>
        <w:tc>
          <w:tcPr>
            <w:tcW w:w="8684" w:type="dxa"/>
          </w:tcPr>
          <w:p w:rsidR="001B4FC1" w:rsidRPr="00C34068" w:rsidRDefault="001B4FC1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34068">
              <w:rPr>
                <w:sz w:val="24"/>
                <w:lang w:val="ru-RU"/>
              </w:rPr>
              <w:t>4.1. на приобретение основных средств</w:t>
            </w:r>
            <w:r w:rsidR="00C34068">
              <w:rPr>
                <w:sz w:val="24"/>
                <w:lang w:val="ru-RU"/>
              </w:rPr>
              <w:t>,</w:t>
            </w:r>
            <w:r w:rsidR="00C34068" w:rsidRPr="00C50730">
              <w:rPr>
                <w:sz w:val="24"/>
                <w:lang w:val="ru-RU"/>
              </w:rPr>
              <w:t xml:space="preserve"> </w:t>
            </w:r>
            <w:proofErr w:type="gramStart"/>
            <w:r w:rsidR="00C34068" w:rsidRPr="00C50730">
              <w:rPr>
                <w:sz w:val="24"/>
                <w:lang w:val="ru-RU"/>
              </w:rPr>
              <w:t>используемых</w:t>
            </w:r>
            <w:proofErr w:type="gramEnd"/>
            <w:r w:rsidR="00C34068" w:rsidRPr="00C50730">
              <w:rPr>
                <w:sz w:val="24"/>
                <w:lang w:val="ru-RU"/>
              </w:rPr>
              <w:t xml:space="preserve"> в основной деятельности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FC1" w:rsidTr="00417BDF">
        <w:trPr>
          <w:trHeight w:val="160"/>
        </w:trPr>
        <w:tc>
          <w:tcPr>
            <w:tcW w:w="8684" w:type="dxa"/>
          </w:tcPr>
          <w:p w:rsidR="00C34068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="00C34068" w:rsidRPr="00C50730">
              <w:rPr>
                <w:sz w:val="24"/>
                <w:lang w:val="ru-RU"/>
              </w:rPr>
              <w:t>, используемых</w:t>
            </w:r>
          </w:p>
          <w:p w:rsidR="001B4FC1" w:rsidRPr="00314235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50730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417" w:type="dxa"/>
          </w:tcPr>
          <w:p w:rsidR="001B4FC1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C34068" w:rsidRPr="00C34068" w:rsidTr="00417BDF">
        <w:trPr>
          <w:trHeight w:val="160"/>
        </w:trPr>
        <w:tc>
          <w:tcPr>
            <w:tcW w:w="8684" w:type="dxa"/>
          </w:tcPr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4.3. на обучение</w:t>
            </w:r>
            <w:r w:rsidRPr="00B368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3682A">
              <w:rPr>
                <w:sz w:val="24"/>
                <w:lang w:val="ru-RU"/>
              </w:rPr>
              <w:t>профессиональное обучен</w:t>
            </w:r>
            <w:r>
              <w:rPr>
                <w:sz w:val="24"/>
                <w:lang w:val="ru-RU"/>
              </w:rPr>
              <w:t>ие по программам переподготовки</w:t>
            </w:r>
            <w:proofErr w:type="gramEnd"/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и повышения квалификации, а также консультационные услуги,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соответствующие направленности (профилю) образования, оказываемые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организациями, осуществляющими образовательную деятельность, имеющими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лицензию на осуществление образовательной деятельности в соответствии</w:t>
            </w:r>
          </w:p>
          <w:p w:rsidR="00C34068" w:rsidRPr="00314235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законод</w:t>
            </w:r>
            <w:r>
              <w:rPr>
                <w:sz w:val="24"/>
                <w:lang w:val="ru-RU"/>
              </w:rPr>
              <w:t>ательством Российской Федерации)</w:t>
            </w:r>
          </w:p>
        </w:tc>
        <w:tc>
          <w:tcPr>
            <w:tcW w:w="1417" w:type="dxa"/>
          </w:tcPr>
          <w:p w:rsidR="00C34068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B4FC1" w:rsidRPr="00C34068" w:rsidTr="00417BDF">
        <w:trPr>
          <w:trHeight w:val="179"/>
        </w:trPr>
        <w:tc>
          <w:tcPr>
            <w:tcW w:w="8684" w:type="dxa"/>
          </w:tcPr>
          <w:p w:rsidR="001B4FC1" w:rsidRPr="00C34068" w:rsidRDefault="00C34068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  <w:r w:rsidR="001B4FC1" w:rsidRPr="00C34068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417" w:type="dxa"/>
          </w:tcPr>
          <w:p w:rsidR="001B4FC1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322383" w:rsidRPr="00B3682A" w:rsidRDefault="00322383">
      <w:pPr>
        <w:rPr>
          <w:lang w:val="ru-RU"/>
        </w:rPr>
      </w:pPr>
    </w:p>
    <w:sectPr w:rsidR="00322383" w:rsidRPr="00B3682A" w:rsidSect="003153C3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C1" w:rsidRDefault="00BD17C1" w:rsidP="00C17C49">
      <w:r>
        <w:separator/>
      </w:r>
    </w:p>
  </w:endnote>
  <w:endnote w:type="continuationSeparator" w:id="0">
    <w:p w:rsidR="00BD17C1" w:rsidRDefault="00BD17C1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C1" w:rsidRDefault="00BD17C1" w:rsidP="00C17C49">
      <w:r>
        <w:separator/>
      </w:r>
    </w:p>
  </w:footnote>
  <w:footnote w:type="continuationSeparator" w:id="0">
    <w:p w:rsidR="00BD17C1" w:rsidRDefault="00BD17C1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B62473" w:rsidRDefault="00B624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F3" w:rsidRPr="00A546F3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B62473" w:rsidRDefault="00B62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2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3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4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5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6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7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8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0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1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3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4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5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6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7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18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0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1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2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9"/>
  </w:num>
  <w:num w:numId="6">
    <w:abstractNumId w:val="20"/>
  </w:num>
  <w:num w:numId="7">
    <w:abstractNumId w:val="21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15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9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5AAA"/>
    <w:rsid w:val="00004F81"/>
    <w:rsid w:val="000176D9"/>
    <w:rsid w:val="00020D17"/>
    <w:rsid w:val="00083624"/>
    <w:rsid w:val="000A17F8"/>
    <w:rsid w:val="000A2F09"/>
    <w:rsid w:val="000B038B"/>
    <w:rsid w:val="000E51A1"/>
    <w:rsid w:val="000F2675"/>
    <w:rsid w:val="001335AE"/>
    <w:rsid w:val="001568D2"/>
    <w:rsid w:val="0016062C"/>
    <w:rsid w:val="00166670"/>
    <w:rsid w:val="001A6021"/>
    <w:rsid w:val="001B4AE1"/>
    <w:rsid w:val="001B4FC1"/>
    <w:rsid w:val="001B7D14"/>
    <w:rsid w:val="002242CC"/>
    <w:rsid w:val="002337E2"/>
    <w:rsid w:val="00260FE3"/>
    <w:rsid w:val="0027296F"/>
    <w:rsid w:val="00277FDB"/>
    <w:rsid w:val="00282925"/>
    <w:rsid w:val="002B6112"/>
    <w:rsid w:val="00301487"/>
    <w:rsid w:val="00314235"/>
    <w:rsid w:val="003153C3"/>
    <w:rsid w:val="00322383"/>
    <w:rsid w:val="00334949"/>
    <w:rsid w:val="00393AEE"/>
    <w:rsid w:val="0040084D"/>
    <w:rsid w:val="00407A98"/>
    <w:rsid w:val="00414EC6"/>
    <w:rsid w:val="00417BDF"/>
    <w:rsid w:val="00440767"/>
    <w:rsid w:val="00450E1D"/>
    <w:rsid w:val="004802F2"/>
    <w:rsid w:val="004A369A"/>
    <w:rsid w:val="004C45E4"/>
    <w:rsid w:val="004D0EEF"/>
    <w:rsid w:val="005160C5"/>
    <w:rsid w:val="00523C7F"/>
    <w:rsid w:val="00540185"/>
    <w:rsid w:val="00567BCD"/>
    <w:rsid w:val="005753C0"/>
    <w:rsid w:val="005863B7"/>
    <w:rsid w:val="0059236E"/>
    <w:rsid w:val="0059787B"/>
    <w:rsid w:val="005C7438"/>
    <w:rsid w:val="005E2F6A"/>
    <w:rsid w:val="00610BAB"/>
    <w:rsid w:val="00656F84"/>
    <w:rsid w:val="006675ED"/>
    <w:rsid w:val="0067552F"/>
    <w:rsid w:val="006756C7"/>
    <w:rsid w:val="006A4CEB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A1736"/>
    <w:rsid w:val="007A4262"/>
    <w:rsid w:val="007C454E"/>
    <w:rsid w:val="007C7013"/>
    <w:rsid w:val="007E738B"/>
    <w:rsid w:val="00806481"/>
    <w:rsid w:val="008258EF"/>
    <w:rsid w:val="0083050C"/>
    <w:rsid w:val="00835384"/>
    <w:rsid w:val="00850326"/>
    <w:rsid w:val="00851853"/>
    <w:rsid w:val="008918AE"/>
    <w:rsid w:val="008A1B98"/>
    <w:rsid w:val="008D0CB7"/>
    <w:rsid w:val="008D7A0F"/>
    <w:rsid w:val="00921FBA"/>
    <w:rsid w:val="00933A8B"/>
    <w:rsid w:val="0094310B"/>
    <w:rsid w:val="0097117E"/>
    <w:rsid w:val="0098626D"/>
    <w:rsid w:val="009A1C90"/>
    <w:rsid w:val="009C7CD6"/>
    <w:rsid w:val="009D5C2A"/>
    <w:rsid w:val="009E26EA"/>
    <w:rsid w:val="009F5AAA"/>
    <w:rsid w:val="00A5300E"/>
    <w:rsid w:val="00A54456"/>
    <w:rsid w:val="00A546F3"/>
    <w:rsid w:val="00A5727E"/>
    <w:rsid w:val="00A9473F"/>
    <w:rsid w:val="00A95757"/>
    <w:rsid w:val="00AA3858"/>
    <w:rsid w:val="00AB0DE4"/>
    <w:rsid w:val="00AC7CFD"/>
    <w:rsid w:val="00AF2F21"/>
    <w:rsid w:val="00B26574"/>
    <w:rsid w:val="00B27E25"/>
    <w:rsid w:val="00B3682A"/>
    <w:rsid w:val="00B406B0"/>
    <w:rsid w:val="00B508D1"/>
    <w:rsid w:val="00B514C7"/>
    <w:rsid w:val="00B56763"/>
    <w:rsid w:val="00B62473"/>
    <w:rsid w:val="00BA1519"/>
    <w:rsid w:val="00BA34F9"/>
    <w:rsid w:val="00BA5BDE"/>
    <w:rsid w:val="00BD17C1"/>
    <w:rsid w:val="00BE6475"/>
    <w:rsid w:val="00C02E87"/>
    <w:rsid w:val="00C0707F"/>
    <w:rsid w:val="00C1093D"/>
    <w:rsid w:val="00C17C49"/>
    <w:rsid w:val="00C2269A"/>
    <w:rsid w:val="00C30428"/>
    <w:rsid w:val="00C34068"/>
    <w:rsid w:val="00C47524"/>
    <w:rsid w:val="00C50730"/>
    <w:rsid w:val="00C541F8"/>
    <w:rsid w:val="00D008B0"/>
    <w:rsid w:val="00D01F8E"/>
    <w:rsid w:val="00D03961"/>
    <w:rsid w:val="00D2204C"/>
    <w:rsid w:val="00D50AFF"/>
    <w:rsid w:val="00D53FA4"/>
    <w:rsid w:val="00D57C1C"/>
    <w:rsid w:val="00D6292D"/>
    <w:rsid w:val="00D83A4B"/>
    <w:rsid w:val="00D94A61"/>
    <w:rsid w:val="00DB50F8"/>
    <w:rsid w:val="00DE457F"/>
    <w:rsid w:val="00DF4644"/>
    <w:rsid w:val="00E035F6"/>
    <w:rsid w:val="00E133C9"/>
    <w:rsid w:val="00E22FFE"/>
    <w:rsid w:val="00E26D2C"/>
    <w:rsid w:val="00E35274"/>
    <w:rsid w:val="00E4399B"/>
    <w:rsid w:val="00E46BD2"/>
    <w:rsid w:val="00E624F4"/>
    <w:rsid w:val="00E9243C"/>
    <w:rsid w:val="00EA173A"/>
    <w:rsid w:val="00EF6FE6"/>
    <w:rsid w:val="00F05D0C"/>
    <w:rsid w:val="00F7557C"/>
    <w:rsid w:val="00F803BB"/>
    <w:rsid w:val="00F9035C"/>
    <w:rsid w:val="00FA29F8"/>
    <w:rsid w:val="00FA4B85"/>
    <w:rsid w:val="00FA72C9"/>
    <w:rsid w:val="00FA73C5"/>
    <w:rsid w:val="00FD43FB"/>
    <w:rsid w:val="00FD5A9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72"/>
    <w:pPr>
      <w:ind w:left="172"/>
    </w:pPr>
    <w:rPr>
      <w:sz w:val="24"/>
      <w:szCs w:val="24"/>
    </w:rPr>
  </w:style>
  <w:style w:type="paragraph" w:styleId="a4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5">
    <w:name w:val="Balloon Text"/>
    <w:basedOn w:val="a"/>
    <w:link w:val="a6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C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b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B6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5618-AEE9-4F24-88CD-1A6B3421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17</Pages>
  <Words>6374</Words>
  <Characters>36336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А. Вечерова</cp:lastModifiedBy>
  <cp:revision>47</cp:revision>
  <dcterms:created xsi:type="dcterms:W3CDTF">2021-04-12T10:54:00Z</dcterms:created>
  <dcterms:modified xsi:type="dcterms:W3CDTF">2021-04-26T11:27:00Z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