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Default="00FF0891" w:rsidP="00FF0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0891" w:rsidRPr="009A292E" w:rsidRDefault="00FF0891" w:rsidP="00FF08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2AB" w:rsidRPr="00FF0891" w:rsidRDefault="00A3150F" w:rsidP="00E9750B">
      <w:pPr>
        <w:pStyle w:val="a7"/>
        <w:jc w:val="center"/>
        <w:rPr>
          <w:szCs w:val="28"/>
        </w:rPr>
      </w:pPr>
      <w:r w:rsidRPr="00FF0891">
        <w:rPr>
          <w:szCs w:val="28"/>
        </w:rPr>
        <w:t>АДМИНИСТРАЦИЯ УДОМЕЛЬСКОГО ГОРОДСКОГО </w:t>
      </w:r>
      <w:r w:rsidR="00C541F0" w:rsidRPr="00FF0891">
        <w:rPr>
          <w:szCs w:val="28"/>
        </w:rPr>
        <w:t>ОКРУГА</w:t>
      </w:r>
    </w:p>
    <w:p w:rsidR="00FF0891" w:rsidRDefault="00FF0891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Default="00FF0891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5B6C44">
        <w:rPr>
          <w:rFonts w:ascii="Times New Roman" w:hAnsi="Times New Roman" w:cs="Times New Roman"/>
          <w:sz w:val="28"/>
          <w:szCs w:val="28"/>
        </w:rPr>
        <w:t>.08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723188" w:rsidRPr="00232370" w:rsidTr="009C2024">
        <w:tc>
          <w:tcPr>
            <w:tcW w:w="4503" w:type="dxa"/>
          </w:tcPr>
          <w:p w:rsidR="00723188" w:rsidRPr="00664FDE" w:rsidRDefault="009C2024" w:rsidP="00806F51">
            <w:pPr>
              <w:tabs>
                <w:tab w:val="left" w:pos="510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23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утвержд</w:t>
            </w:r>
            <w:r w:rsidR="00806F51">
              <w:rPr>
                <w:rFonts w:ascii="Times New Roman" w:hAnsi="Times New Roman"/>
                <w:sz w:val="28"/>
                <w:szCs w:val="28"/>
              </w:rPr>
              <w:t xml:space="preserve">ении Порядка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гранта</w:t>
            </w:r>
            <w:r w:rsidR="00807A15">
              <w:rPr>
                <w:rFonts w:ascii="Times New Roman" w:hAnsi="Times New Roman"/>
                <w:sz w:val="28"/>
                <w:szCs w:val="28"/>
              </w:rPr>
              <w:t xml:space="preserve"> в форме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F51">
              <w:rPr>
                <w:rFonts w:ascii="Times New Roman" w:hAnsi="Times New Roman"/>
                <w:sz w:val="28"/>
                <w:szCs w:val="28"/>
              </w:rPr>
              <w:t xml:space="preserve">начинающим фермерам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5230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развитие крестьянского (фермерского) хозяйства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Удомельского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5918" w:type="dxa"/>
          </w:tcPr>
          <w:p w:rsidR="00723188" w:rsidRPr="00232370" w:rsidRDefault="00723188" w:rsidP="00CF63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A78" w:rsidRPr="00232370" w:rsidRDefault="00310A78" w:rsidP="00CF639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C2024" w:rsidRPr="00E52307" w:rsidRDefault="009C2024" w:rsidP="009C2024">
      <w:pPr>
        <w:ind w:right="3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7 статьи 78 Бюджетного кодекса Российской Федерации, статьей 2 Федерального закона от 11.06.2003 № 74 «О крестьянском (фермерском) хозяйстве»,</w:t>
      </w:r>
      <w:r w:rsidR="00FF0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Общими требования</w:t>
      </w:r>
      <w:r w:rsidR="00FF0891">
        <w:rPr>
          <w:rFonts w:ascii="Times New Roman" w:hAnsi="Times New Roman"/>
          <w:sz w:val="28"/>
          <w:szCs w:val="28"/>
        </w:rPr>
        <w:t>ми к нормативным правовым актам и</w:t>
      </w:r>
      <w:r>
        <w:rPr>
          <w:rFonts w:ascii="Times New Roman" w:hAnsi="Times New Roman"/>
          <w:sz w:val="28"/>
          <w:szCs w:val="28"/>
        </w:rPr>
        <w:t xml:space="preserve"> муниципальным правовым актам, </w:t>
      </w:r>
      <w:r w:rsidR="00FF0891">
        <w:rPr>
          <w:rFonts w:ascii="Times New Roman" w:hAnsi="Times New Roman"/>
          <w:sz w:val="28"/>
          <w:szCs w:val="28"/>
        </w:rPr>
        <w:t>устанавливающим порядок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FF089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F0891">
        <w:rPr>
          <w:rFonts w:ascii="Times New Roman" w:hAnsi="Times New Roman"/>
          <w:sz w:val="28"/>
          <w:szCs w:val="28"/>
        </w:rPr>
        <w:t xml:space="preserve">грантов в форме </w:t>
      </w:r>
      <w:r>
        <w:rPr>
          <w:rFonts w:ascii="Times New Roman" w:hAnsi="Times New Roman"/>
          <w:sz w:val="28"/>
          <w:szCs w:val="28"/>
        </w:rPr>
        <w:t>субсидий</w:t>
      </w:r>
      <w:r w:rsidR="00FF08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0891">
        <w:rPr>
          <w:rFonts w:ascii="Times New Roman" w:hAnsi="Times New Roman"/>
          <w:sz w:val="28"/>
          <w:szCs w:val="28"/>
        </w:rPr>
        <w:t>в том числе предоставляемых на конкурсной основе</w:t>
      </w:r>
      <w:r>
        <w:rPr>
          <w:rFonts w:ascii="Times New Roman" w:hAnsi="Times New Roman"/>
          <w:sz w:val="28"/>
          <w:szCs w:val="28"/>
        </w:rPr>
        <w:t>, утвержденными постановлением Правите</w:t>
      </w:r>
      <w:r w:rsidR="00FF0891">
        <w:rPr>
          <w:rFonts w:ascii="Times New Roman" w:hAnsi="Times New Roman"/>
          <w:sz w:val="28"/>
          <w:szCs w:val="28"/>
        </w:rPr>
        <w:t>льства Российской Федерации от 27</w:t>
      </w:r>
      <w:r>
        <w:rPr>
          <w:rFonts w:ascii="Times New Roman" w:hAnsi="Times New Roman"/>
          <w:sz w:val="28"/>
          <w:szCs w:val="28"/>
        </w:rPr>
        <w:t>.0</w:t>
      </w:r>
      <w:r w:rsidR="00FF08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FF08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F0891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 xml:space="preserve">, </w:t>
      </w:r>
      <w:r w:rsidR="00FF0891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FF0891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="00FF0891">
        <w:rPr>
          <w:rFonts w:ascii="Times New Roman" w:hAnsi="Times New Roman"/>
          <w:sz w:val="28"/>
          <w:szCs w:val="28"/>
        </w:rPr>
        <w:t xml:space="preserve"> городского округа, во исполнение</w:t>
      </w:r>
      <w:proofErr w:type="gramEnd"/>
      <w:r w:rsidR="00FF0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307">
        <w:rPr>
          <w:rFonts w:ascii="Times New Roman" w:hAnsi="Times New Roman"/>
          <w:sz w:val="28"/>
          <w:szCs w:val="28"/>
        </w:rPr>
        <w:t>муниципальной программы</w:t>
      </w:r>
      <w:r w:rsidR="00FF089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52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F51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="00806F51">
        <w:rPr>
          <w:rFonts w:ascii="Times New Roman" w:hAnsi="Times New Roman"/>
          <w:sz w:val="28"/>
          <w:szCs w:val="28"/>
        </w:rPr>
        <w:t xml:space="preserve"> городской округ</w:t>
      </w:r>
      <w:r w:rsidR="00FF0891" w:rsidRPr="00E52307">
        <w:rPr>
          <w:rFonts w:ascii="Times New Roman" w:hAnsi="Times New Roman"/>
          <w:sz w:val="28"/>
          <w:szCs w:val="28"/>
        </w:rPr>
        <w:t xml:space="preserve"> </w:t>
      </w:r>
      <w:r w:rsidRPr="00E52307">
        <w:rPr>
          <w:rFonts w:ascii="Times New Roman" w:hAnsi="Times New Roman"/>
          <w:sz w:val="28"/>
          <w:szCs w:val="28"/>
        </w:rPr>
        <w:t xml:space="preserve">«Развитие и поддержка субъектов малого и среднего предпринимательства в </w:t>
      </w:r>
      <w:proofErr w:type="spellStart"/>
      <w:r w:rsidRPr="00E52307">
        <w:rPr>
          <w:rFonts w:ascii="Times New Roman" w:hAnsi="Times New Roman"/>
          <w:sz w:val="28"/>
          <w:szCs w:val="28"/>
        </w:rPr>
        <w:t>Удомельском</w:t>
      </w:r>
      <w:proofErr w:type="spellEnd"/>
      <w:r w:rsidRPr="00E52307">
        <w:rPr>
          <w:rFonts w:ascii="Times New Roman" w:hAnsi="Times New Roman"/>
          <w:sz w:val="28"/>
          <w:szCs w:val="28"/>
        </w:rPr>
        <w:t xml:space="preserve"> городском округе на 201</w:t>
      </w:r>
      <w:r w:rsidR="00FF0891">
        <w:rPr>
          <w:rFonts w:ascii="Times New Roman" w:hAnsi="Times New Roman"/>
          <w:sz w:val="28"/>
          <w:szCs w:val="28"/>
        </w:rPr>
        <w:t>9</w:t>
      </w:r>
      <w:r w:rsidRPr="00E52307">
        <w:rPr>
          <w:rFonts w:ascii="Times New Roman" w:hAnsi="Times New Roman"/>
          <w:sz w:val="28"/>
          <w:szCs w:val="28"/>
        </w:rPr>
        <w:t>-202</w:t>
      </w:r>
      <w:r w:rsidR="00FF0891">
        <w:rPr>
          <w:rFonts w:ascii="Times New Roman" w:hAnsi="Times New Roman"/>
          <w:sz w:val="28"/>
          <w:szCs w:val="28"/>
        </w:rPr>
        <w:t>3</w:t>
      </w:r>
      <w:r w:rsidRPr="00E52307">
        <w:rPr>
          <w:rFonts w:ascii="Times New Roman" w:hAnsi="Times New Roman"/>
          <w:sz w:val="28"/>
          <w:szCs w:val="28"/>
        </w:rPr>
        <w:t xml:space="preserve"> годы», утвержденной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округа  от 1</w:t>
      </w:r>
      <w:r w:rsidR="00FF08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.11.201</w:t>
      </w:r>
      <w:r w:rsidR="00FF08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123</w:t>
      </w:r>
      <w:r w:rsidR="00FF08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-па, а также в целях стимулирования создания и развития крестьянских (фермерских) хозяйств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E5230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52307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E52307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End"/>
    </w:p>
    <w:p w:rsidR="009C2024" w:rsidRDefault="009C2024" w:rsidP="009C2024">
      <w:pPr>
        <w:pStyle w:val="a3"/>
        <w:ind w:left="1134" w:right="567"/>
        <w:jc w:val="center"/>
        <w:rPr>
          <w:sz w:val="28"/>
          <w:szCs w:val="28"/>
        </w:rPr>
      </w:pPr>
      <w:r w:rsidRPr="00E52307">
        <w:rPr>
          <w:sz w:val="28"/>
          <w:szCs w:val="28"/>
        </w:rPr>
        <w:t>ПОСТАНОВЛЯЕТ:</w:t>
      </w:r>
    </w:p>
    <w:p w:rsidR="00FF0891" w:rsidRPr="00E52307" w:rsidRDefault="00FF0891" w:rsidP="009C2024">
      <w:pPr>
        <w:pStyle w:val="a3"/>
        <w:ind w:left="1134" w:right="567"/>
        <w:jc w:val="center"/>
        <w:rPr>
          <w:sz w:val="28"/>
          <w:szCs w:val="28"/>
        </w:rPr>
      </w:pPr>
    </w:p>
    <w:p w:rsidR="009C2024" w:rsidRDefault="009C2024" w:rsidP="009C2024">
      <w:pPr>
        <w:tabs>
          <w:tab w:val="left" w:pos="5103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5230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E52307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="00FF0891">
        <w:rPr>
          <w:rFonts w:ascii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 гранта </w:t>
      </w:r>
      <w:r w:rsidR="00807A15">
        <w:rPr>
          <w:rFonts w:ascii="Times New Roman" w:hAnsi="Times New Roman"/>
          <w:sz w:val="28"/>
          <w:szCs w:val="28"/>
        </w:rPr>
        <w:t xml:space="preserve">в форме субсидии </w:t>
      </w:r>
      <w:r w:rsidR="00806F51">
        <w:rPr>
          <w:rFonts w:ascii="Times New Roman" w:hAnsi="Times New Roman"/>
          <w:sz w:val="28"/>
          <w:szCs w:val="28"/>
        </w:rPr>
        <w:t xml:space="preserve">начинающим фермерам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52307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и развитие крестьянского (фермерского) хозяйства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E52307">
        <w:rPr>
          <w:rFonts w:ascii="Times New Roman" w:hAnsi="Times New Roman"/>
          <w:sz w:val="28"/>
          <w:szCs w:val="28"/>
        </w:rPr>
        <w:t xml:space="preserve"> (Приложение).</w:t>
      </w:r>
    </w:p>
    <w:p w:rsidR="009C2024" w:rsidRDefault="00806F51" w:rsidP="009C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2024">
        <w:rPr>
          <w:rFonts w:ascii="Times New Roman" w:hAnsi="Times New Roman"/>
          <w:sz w:val="28"/>
          <w:szCs w:val="28"/>
        </w:rPr>
        <w:t>. </w:t>
      </w:r>
      <w:r w:rsidR="009C2024" w:rsidRPr="00CF691D">
        <w:rPr>
          <w:rFonts w:ascii="Times New Roman" w:hAnsi="Times New Roman"/>
          <w:sz w:val="28"/>
          <w:szCs w:val="28"/>
        </w:rPr>
        <w:t xml:space="preserve">Уполномочить отдел экономического развития, потребительского рынка и предпринимательства Администрации </w:t>
      </w:r>
      <w:proofErr w:type="spellStart"/>
      <w:r w:rsidR="009C2024" w:rsidRPr="00CF691D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="009C2024" w:rsidRPr="00CF691D">
        <w:rPr>
          <w:rFonts w:ascii="Times New Roman" w:hAnsi="Times New Roman"/>
          <w:sz w:val="28"/>
          <w:szCs w:val="28"/>
        </w:rPr>
        <w:t xml:space="preserve"> городского округа (Е.А.</w:t>
      </w:r>
      <w:r w:rsidR="009C2024">
        <w:rPr>
          <w:rFonts w:ascii="Times New Roman" w:hAnsi="Times New Roman"/>
          <w:sz w:val="28"/>
          <w:szCs w:val="28"/>
        </w:rPr>
        <w:t> </w:t>
      </w:r>
      <w:proofErr w:type="spellStart"/>
      <w:r w:rsidR="009C2024">
        <w:rPr>
          <w:rFonts w:ascii="Times New Roman" w:hAnsi="Times New Roman"/>
          <w:sz w:val="28"/>
          <w:szCs w:val="28"/>
        </w:rPr>
        <w:t>Кизина</w:t>
      </w:r>
      <w:proofErr w:type="spellEnd"/>
      <w:r w:rsidR="009C2024">
        <w:rPr>
          <w:rFonts w:ascii="Times New Roman" w:hAnsi="Times New Roman"/>
          <w:sz w:val="28"/>
          <w:szCs w:val="28"/>
        </w:rPr>
        <w:t xml:space="preserve">) </w:t>
      </w:r>
      <w:r w:rsidR="009C2024" w:rsidRPr="00CF691D">
        <w:rPr>
          <w:rFonts w:ascii="Times New Roman" w:hAnsi="Times New Roman"/>
          <w:sz w:val="28"/>
          <w:szCs w:val="28"/>
        </w:rPr>
        <w:t xml:space="preserve">осуществлять подготовку соответствующих материалов на  предоставление </w:t>
      </w:r>
      <w:r w:rsidR="009C2024">
        <w:rPr>
          <w:rFonts w:ascii="Times New Roman" w:hAnsi="Times New Roman"/>
          <w:sz w:val="28"/>
          <w:szCs w:val="28"/>
        </w:rPr>
        <w:t>гранта</w:t>
      </w:r>
      <w:r w:rsidR="00FF0891">
        <w:rPr>
          <w:rFonts w:ascii="Times New Roman" w:hAnsi="Times New Roman"/>
          <w:sz w:val="28"/>
          <w:szCs w:val="28"/>
        </w:rPr>
        <w:t xml:space="preserve"> </w:t>
      </w:r>
      <w:r w:rsidR="009C2024" w:rsidRPr="00E52307">
        <w:rPr>
          <w:rFonts w:ascii="Times New Roman" w:hAnsi="Times New Roman"/>
          <w:sz w:val="28"/>
          <w:szCs w:val="28"/>
        </w:rPr>
        <w:t xml:space="preserve">начинающим </w:t>
      </w:r>
      <w:r w:rsidR="009C2024">
        <w:rPr>
          <w:rFonts w:ascii="Times New Roman" w:hAnsi="Times New Roman"/>
          <w:sz w:val="28"/>
          <w:szCs w:val="28"/>
        </w:rPr>
        <w:t xml:space="preserve">фермерам на </w:t>
      </w:r>
      <w:r w:rsidR="009C2024" w:rsidRPr="00E52307">
        <w:rPr>
          <w:rFonts w:ascii="Times New Roman" w:hAnsi="Times New Roman"/>
          <w:sz w:val="28"/>
          <w:szCs w:val="28"/>
        </w:rPr>
        <w:t xml:space="preserve">создание </w:t>
      </w:r>
      <w:r w:rsidR="009C2024">
        <w:rPr>
          <w:rFonts w:ascii="Times New Roman" w:hAnsi="Times New Roman"/>
          <w:sz w:val="28"/>
          <w:szCs w:val="28"/>
        </w:rPr>
        <w:t xml:space="preserve">и развитие крестьянского (фермерского) хозяйства на территории </w:t>
      </w:r>
      <w:proofErr w:type="spellStart"/>
      <w:r w:rsidR="009C2024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="009C2024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9C2024" w:rsidRDefault="009C2024" w:rsidP="009C202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523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307">
        <w:rPr>
          <w:rFonts w:ascii="Times New Roman" w:hAnsi="Times New Roman"/>
          <w:sz w:val="28"/>
          <w:szCs w:val="28"/>
        </w:rPr>
        <w:t xml:space="preserve"> целевым использованием средств бюджета </w:t>
      </w:r>
      <w:proofErr w:type="spellStart"/>
      <w:r w:rsidRPr="00E52307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E52307">
        <w:rPr>
          <w:rFonts w:ascii="Times New Roman" w:hAnsi="Times New Roman"/>
          <w:sz w:val="28"/>
          <w:szCs w:val="28"/>
        </w:rPr>
        <w:t xml:space="preserve"> городского округа, выделенных на   предоставление начинающим </w:t>
      </w:r>
      <w:r>
        <w:rPr>
          <w:rFonts w:ascii="Times New Roman" w:hAnsi="Times New Roman"/>
          <w:sz w:val="28"/>
          <w:szCs w:val="28"/>
        </w:rPr>
        <w:t xml:space="preserve">фермерам гранта на </w:t>
      </w:r>
      <w:r w:rsidRPr="00E52307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и развитие крестьянского (фермерского) хозяйства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52307">
        <w:rPr>
          <w:rFonts w:ascii="Times New Roman" w:hAnsi="Times New Roman"/>
          <w:sz w:val="28"/>
          <w:szCs w:val="28"/>
        </w:rPr>
        <w:t>,</w:t>
      </w:r>
      <w:r w:rsidR="00FF0891">
        <w:rPr>
          <w:rFonts w:ascii="Times New Roman" w:hAnsi="Times New Roman"/>
          <w:sz w:val="28"/>
          <w:szCs w:val="28"/>
        </w:rPr>
        <w:t xml:space="preserve"> </w:t>
      </w:r>
      <w:r w:rsidRPr="00E52307">
        <w:rPr>
          <w:rFonts w:ascii="Times New Roman" w:hAnsi="Times New Roman"/>
          <w:sz w:val="28"/>
          <w:szCs w:val="28"/>
        </w:rPr>
        <w:t xml:space="preserve">возложить на руководителя Финансового Управления Администрации </w:t>
      </w:r>
      <w:proofErr w:type="spellStart"/>
      <w:r w:rsidRPr="00E52307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E52307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Pr="00E52307">
        <w:rPr>
          <w:rFonts w:ascii="Times New Roman" w:hAnsi="Times New Roman"/>
          <w:sz w:val="28"/>
          <w:szCs w:val="28"/>
        </w:rPr>
        <w:t>Е.А.Шошкину</w:t>
      </w:r>
      <w:proofErr w:type="spellEnd"/>
      <w:r w:rsidRPr="00E52307">
        <w:rPr>
          <w:rFonts w:ascii="Times New Roman" w:hAnsi="Times New Roman"/>
          <w:sz w:val="28"/>
          <w:szCs w:val="28"/>
        </w:rPr>
        <w:t>.</w:t>
      </w:r>
    </w:p>
    <w:p w:rsidR="009C2024" w:rsidRDefault="009C2024" w:rsidP="009C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proofErr w:type="gramStart"/>
      <w:r w:rsidRPr="00E523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5230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E52307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E52307">
        <w:rPr>
          <w:rFonts w:ascii="Times New Roman" w:hAnsi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9C2024" w:rsidRPr="006C592E" w:rsidRDefault="009C2024" w:rsidP="009C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 </w:t>
      </w:r>
      <w:r w:rsidRPr="006C592E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в печатном издании «</w:t>
      </w:r>
      <w:proofErr w:type="spellStart"/>
      <w:r w:rsidRPr="006C592E">
        <w:rPr>
          <w:rFonts w:ascii="Times New Roman" w:hAnsi="Times New Roman"/>
          <w:bCs/>
          <w:sz w:val="28"/>
          <w:szCs w:val="28"/>
        </w:rPr>
        <w:t>Удомельская</w:t>
      </w:r>
      <w:proofErr w:type="spellEnd"/>
      <w:r w:rsidRPr="006C592E">
        <w:rPr>
          <w:rFonts w:ascii="Times New Roman" w:hAnsi="Times New Roman"/>
          <w:bCs/>
          <w:sz w:val="28"/>
          <w:szCs w:val="28"/>
        </w:rPr>
        <w:t xml:space="preserve"> газета».</w:t>
      </w:r>
    </w:p>
    <w:p w:rsidR="00664FDE" w:rsidRDefault="00664FDE" w:rsidP="00664FDE">
      <w:pPr>
        <w:pStyle w:val="ConsTitle"/>
        <w:widowControl/>
        <w:ind w:right="3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4FDE" w:rsidRPr="00E52307" w:rsidRDefault="00664FDE" w:rsidP="00664FDE">
      <w:pPr>
        <w:pStyle w:val="ConsTitle"/>
        <w:widowControl/>
        <w:ind w:right="3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4FDE" w:rsidRPr="00E52307" w:rsidRDefault="00664FDE" w:rsidP="00664FDE">
      <w:pPr>
        <w:tabs>
          <w:tab w:val="left" w:pos="8647"/>
        </w:tabs>
        <w:ind w:left="1134" w:right="567" w:firstLine="0"/>
        <w:rPr>
          <w:rFonts w:ascii="Times New Roman" w:hAnsi="Times New Roman"/>
          <w:sz w:val="28"/>
          <w:szCs w:val="28"/>
        </w:rPr>
      </w:pPr>
    </w:p>
    <w:p w:rsidR="00664FDE" w:rsidRDefault="00664FDE" w:rsidP="00664FDE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F5CC9">
        <w:rPr>
          <w:rFonts w:ascii="Times New Roman" w:hAnsi="Times New Roman" w:cs="Times New Roman"/>
          <w:sz w:val="28"/>
          <w:szCs w:val="28"/>
        </w:rPr>
        <w:t xml:space="preserve"> городского округа </w:t>
      </w:r>
      <w:r>
        <w:rPr>
          <w:rFonts w:ascii="Times New Roman" w:hAnsi="Times New Roman" w:cs="Times New Roman"/>
          <w:sz w:val="28"/>
          <w:szCs w:val="28"/>
        </w:rPr>
        <w:t>Р.А. Рихтер</w:t>
      </w: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664FDE" w:rsidRPr="00E52307" w:rsidRDefault="00664FDE" w:rsidP="00664FDE">
      <w:pPr>
        <w:ind w:left="1134" w:right="567"/>
        <w:rPr>
          <w:rFonts w:ascii="Times New Roman" w:hAnsi="Times New Roman"/>
          <w:sz w:val="28"/>
          <w:szCs w:val="28"/>
        </w:rPr>
      </w:pPr>
    </w:p>
    <w:p w:rsidR="00FF0891" w:rsidRDefault="00FF0891" w:rsidP="00FF0891">
      <w:pPr>
        <w:rPr>
          <w:sz w:val="28"/>
          <w:szCs w:val="28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F0891" w:rsidRPr="00E52307" w:rsidRDefault="00FF0891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52307">
        <w:rPr>
          <w:rFonts w:ascii="Times New Roman" w:hAnsi="Times New Roman" w:cs="Times New Roman"/>
          <w:color w:val="000000"/>
          <w:sz w:val="24"/>
          <w:szCs w:val="24"/>
        </w:rPr>
        <w:t xml:space="preserve">Кочеткова </w:t>
      </w:r>
      <w:r>
        <w:rPr>
          <w:rFonts w:ascii="Times New Roman" w:hAnsi="Times New Roman" w:cs="Times New Roman"/>
          <w:color w:val="000000"/>
          <w:sz w:val="24"/>
          <w:szCs w:val="24"/>
        </w:rPr>
        <w:t>Елена Александровна</w:t>
      </w:r>
    </w:p>
    <w:p w:rsidR="00FF0891" w:rsidRDefault="004548FE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FF0891" w:rsidRPr="00E52307">
        <w:rPr>
          <w:rFonts w:ascii="Times New Roman" w:hAnsi="Times New Roman" w:cs="Times New Roman"/>
          <w:color w:val="000000"/>
          <w:sz w:val="24"/>
          <w:szCs w:val="24"/>
        </w:rPr>
        <w:t xml:space="preserve"> 46 71</w:t>
      </w:r>
    </w:p>
    <w:p w:rsidR="00806F51" w:rsidRDefault="00806F51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8E5" w:rsidRDefault="002718E5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6DA" w:rsidRDefault="004946DA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06F51" w:rsidRDefault="00806F51" w:rsidP="00FF0891">
      <w:pPr>
        <w:ind w:right="-1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4"/>
      </w:tblGrid>
      <w:tr w:rsidR="009C2024" w:rsidTr="009C2024">
        <w:tc>
          <w:tcPr>
            <w:tcW w:w="6487" w:type="dxa"/>
          </w:tcPr>
          <w:p w:rsidR="009C2024" w:rsidRDefault="009C2024" w:rsidP="00664FDE">
            <w:pPr>
              <w:ind w:right="-1" w:firstLine="0"/>
              <w:jc w:val="left"/>
              <w:rPr>
                <w:color w:val="000000"/>
              </w:rPr>
            </w:pPr>
          </w:p>
        </w:tc>
        <w:tc>
          <w:tcPr>
            <w:tcW w:w="3934" w:type="dxa"/>
          </w:tcPr>
          <w:p w:rsidR="009C2024" w:rsidRPr="009C2024" w:rsidRDefault="009C2024" w:rsidP="009C2024">
            <w:pPr>
              <w:ind w:left="-5210" w:right="-1" w:firstLine="5245"/>
              <w:jc w:val="left"/>
              <w:rPr>
                <w:sz w:val="24"/>
                <w:szCs w:val="24"/>
              </w:rPr>
            </w:pPr>
            <w:r w:rsidRPr="009C2024">
              <w:rPr>
                <w:color w:val="000000"/>
                <w:sz w:val="24"/>
                <w:szCs w:val="24"/>
              </w:rPr>
              <w:t>Пр</w:t>
            </w:r>
            <w:r w:rsidRPr="009C2024">
              <w:rPr>
                <w:sz w:val="24"/>
                <w:szCs w:val="24"/>
              </w:rPr>
              <w:t xml:space="preserve">иложение </w:t>
            </w:r>
          </w:p>
          <w:p w:rsidR="009C2024" w:rsidRPr="009C2024" w:rsidRDefault="009C2024" w:rsidP="009C2024">
            <w:pPr>
              <w:ind w:left="-5210" w:firstLine="5245"/>
              <w:rPr>
                <w:sz w:val="24"/>
                <w:szCs w:val="24"/>
              </w:rPr>
            </w:pPr>
            <w:r w:rsidRPr="009C2024">
              <w:rPr>
                <w:sz w:val="24"/>
                <w:szCs w:val="24"/>
              </w:rPr>
              <w:t>к постановлению Администрации</w:t>
            </w:r>
          </w:p>
          <w:p w:rsidR="009C2024" w:rsidRPr="009C2024" w:rsidRDefault="009C2024" w:rsidP="009C2024">
            <w:pPr>
              <w:ind w:left="-5210" w:firstLine="5245"/>
              <w:rPr>
                <w:sz w:val="24"/>
                <w:szCs w:val="24"/>
              </w:rPr>
            </w:pPr>
            <w:proofErr w:type="spellStart"/>
            <w:r w:rsidRPr="009C2024">
              <w:rPr>
                <w:sz w:val="24"/>
                <w:szCs w:val="24"/>
              </w:rPr>
              <w:t>Удомельского</w:t>
            </w:r>
            <w:proofErr w:type="spellEnd"/>
            <w:r w:rsidRPr="009C2024">
              <w:rPr>
                <w:sz w:val="24"/>
                <w:szCs w:val="24"/>
              </w:rPr>
              <w:t xml:space="preserve"> городского округа</w:t>
            </w:r>
          </w:p>
          <w:p w:rsidR="009C2024" w:rsidRPr="009C2024" w:rsidRDefault="009C2024" w:rsidP="009C2024">
            <w:pPr>
              <w:ind w:left="-5210" w:firstLine="5245"/>
              <w:rPr>
                <w:sz w:val="24"/>
                <w:szCs w:val="24"/>
              </w:rPr>
            </w:pPr>
            <w:r w:rsidRPr="009C2024">
              <w:rPr>
                <w:sz w:val="24"/>
                <w:szCs w:val="24"/>
              </w:rPr>
              <w:t xml:space="preserve">от </w:t>
            </w:r>
            <w:r w:rsidR="002718E5">
              <w:rPr>
                <w:sz w:val="24"/>
                <w:szCs w:val="24"/>
              </w:rPr>
              <w:t>__.__</w:t>
            </w:r>
            <w:r>
              <w:rPr>
                <w:sz w:val="24"/>
                <w:szCs w:val="24"/>
              </w:rPr>
              <w:t>.</w:t>
            </w:r>
            <w:r w:rsidRPr="009C2024">
              <w:rPr>
                <w:sz w:val="24"/>
                <w:szCs w:val="24"/>
              </w:rPr>
              <w:t>201</w:t>
            </w:r>
            <w:r w:rsidR="00FA1BAF">
              <w:rPr>
                <w:sz w:val="24"/>
                <w:szCs w:val="24"/>
              </w:rPr>
              <w:t>9</w:t>
            </w:r>
            <w:r w:rsidRPr="009C2024">
              <w:rPr>
                <w:sz w:val="24"/>
                <w:szCs w:val="24"/>
              </w:rPr>
              <w:t xml:space="preserve"> № </w:t>
            </w:r>
            <w:r w:rsidR="00FA1BAF">
              <w:rPr>
                <w:sz w:val="24"/>
                <w:szCs w:val="24"/>
              </w:rPr>
              <w:t>____</w:t>
            </w:r>
            <w:r w:rsidRPr="009C2024">
              <w:rPr>
                <w:sz w:val="24"/>
                <w:szCs w:val="24"/>
              </w:rPr>
              <w:t>-па</w:t>
            </w:r>
          </w:p>
          <w:p w:rsidR="009C2024" w:rsidRPr="009C2024" w:rsidRDefault="009C2024" w:rsidP="009C2024">
            <w:pPr>
              <w:ind w:left="-5210"/>
              <w:rPr>
                <w:sz w:val="24"/>
                <w:szCs w:val="24"/>
              </w:rPr>
            </w:pPr>
          </w:p>
          <w:p w:rsidR="009C2024" w:rsidRDefault="009C2024" w:rsidP="00664FDE">
            <w:pPr>
              <w:ind w:right="-1" w:firstLine="0"/>
              <w:jc w:val="left"/>
              <w:rPr>
                <w:color w:val="000000"/>
              </w:rPr>
            </w:pPr>
          </w:p>
        </w:tc>
      </w:tr>
    </w:tbl>
    <w:p w:rsidR="00EA3ABE" w:rsidRDefault="00EA3ABE" w:rsidP="00664FDE">
      <w:pPr>
        <w:ind w:right="-1" w:firstLine="5670"/>
        <w:jc w:val="left"/>
        <w:rPr>
          <w:rFonts w:ascii="Times New Roman" w:hAnsi="Times New Roman"/>
          <w:color w:val="000000"/>
        </w:rPr>
      </w:pPr>
    </w:p>
    <w:p w:rsidR="009C2024" w:rsidRPr="00F7593D" w:rsidRDefault="009C2024" w:rsidP="009C2024">
      <w:pPr>
        <w:ind w:firstLine="0"/>
        <w:jc w:val="center"/>
        <w:rPr>
          <w:rFonts w:ascii="Times New Roman" w:hAnsi="Times New Roman"/>
          <w:color w:val="000000"/>
        </w:rPr>
      </w:pPr>
      <w:r w:rsidRPr="00F7593D">
        <w:rPr>
          <w:rFonts w:ascii="Times New Roman" w:hAnsi="Times New Roman"/>
          <w:color w:val="000000"/>
        </w:rPr>
        <w:t xml:space="preserve">Порядок </w:t>
      </w:r>
    </w:p>
    <w:p w:rsidR="00806F51" w:rsidRDefault="00806F51" w:rsidP="009C2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 </w:t>
      </w:r>
      <w:r w:rsidR="009C2024" w:rsidRPr="00F7593D">
        <w:rPr>
          <w:rFonts w:ascii="Times New Roman" w:hAnsi="Times New Roman" w:cs="Times New Roman"/>
          <w:b w:val="0"/>
          <w:sz w:val="24"/>
          <w:szCs w:val="24"/>
        </w:rPr>
        <w:t xml:space="preserve"> гранта </w:t>
      </w:r>
      <w:r w:rsidR="00807A15" w:rsidRPr="00807A15">
        <w:rPr>
          <w:rFonts w:ascii="Times New Roman" w:hAnsi="Times New Roman"/>
          <w:b w:val="0"/>
          <w:sz w:val="24"/>
          <w:szCs w:val="24"/>
        </w:rPr>
        <w:t>в форме субсидии</w:t>
      </w:r>
      <w:r w:rsidR="00807A15" w:rsidRPr="00F759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начинающим фермерам </w:t>
      </w:r>
    </w:p>
    <w:p w:rsidR="00806F51" w:rsidRDefault="009C2024" w:rsidP="009C20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593D">
        <w:rPr>
          <w:rFonts w:ascii="Times New Roman" w:hAnsi="Times New Roman" w:cs="Times New Roman"/>
          <w:b w:val="0"/>
          <w:sz w:val="24"/>
          <w:szCs w:val="24"/>
        </w:rPr>
        <w:t>на создание и развитие крестьянского (фермерского)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2024" w:rsidRPr="00F7593D" w:rsidRDefault="009C2024" w:rsidP="009C20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</w:t>
      </w:r>
    </w:p>
    <w:p w:rsidR="009C2024" w:rsidRPr="00F7593D" w:rsidRDefault="009C2024" w:rsidP="009C2024">
      <w:pPr>
        <w:ind w:firstLine="0"/>
        <w:jc w:val="center"/>
        <w:rPr>
          <w:rFonts w:ascii="Times New Roman" w:hAnsi="Times New Roman"/>
        </w:rPr>
      </w:pPr>
    </w:p>
    <w:p w:rsidR="009C2024" w:rsidRPr="00F7593D" w:rsidRDefault="00FA1BAF" w:rsidP="00FA1BAF">
      <w:pPr>
        <w:pStyle w:val="1"/>
        <w:spacing w:before="0"/>
        <w:jc w:val="center"/>
        <w:rPr>
          <w:rFonts w:ascii="Times New Roman" w:hAnsi="Times New Roman"/>
        </w:rPr>
      </w:pPr>
      <w:bookmarkStart w:id="0" w:name="sub_100"/>
      <w:r>
        <w:rPr>
          <w:rFonts w:ascii="Times New Roman" w:hAnsi="Times New Roman"/>
          <w:b w:val="0"/>
          <w:color w:val="auto"/>
          <w:sz w:val="24"/>
          <w:szCs w:val="24"/>
        </w:rPr>
        <w:t xml:space="preserve">1. </w:t>
      </w:r>
      <w:r w:rsidR="009C2024" w:rsidRPr="009C2024">
        <w:rPr>
          <w:rFonts w:ascii="Times New Roman" w:hAnsi="Times New Roman"/>
          <w:b w:val="0"/>
          <w:color w:val="auto"/>
          <w:sz w:val="24"/>
          <w:szCs w:val="24"/>
        </w:rPr>
        <w:t xml:space="preserve">Общие положения </w:t>
      </w:r>
    </w:p>
    <w:p w:rsidR="00FA1BAF" w:rsidRPr="002718E5" w:rsidRDefault="009C2024" w:rsidP="002718E5">
      <w:pPr>
        <w:tabs>
          <w:tab w:val="left" w:pos="5103"/>
        </w:tabs>
        <w:ind w:right="43" w:firstLine="567"/>
        <w:rPr>
          <w:rFonts w:ascii="Times New Roman" w:hAnsi="Times New Roman" w:cs="Times New Roman"/>
          <w:sz w:val="24"/>
          <w:szCs w:val="24"/>
        </w:rPr>
      </w:pPr>
      <w:r w:rsidRPr="002718E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A1BAF" w:rsidRPr="002718E5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2718E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2718E5">
        <w:rPr>
          <w:rFonts w:ascii="Times New Roman" w:hAnsi="Times New Roman" w:cs="Times New Roman"/>
          <w:sz w:val="24"/>
          <w:szCs w:val="24"/>
        </w:rPr>
        <w:t>предоставления гр</w:t>
      </w:r>
      <w:r w:rsidR="00806F51" w:rsidRPr="002718E5">
        <w:rPr>
          <w:rFonts w:ascii="Times New Roman" w:hAnsi="Times New Roman" w:cs="Times New Roman"/>
          <w:sz w:val="24"/>
          <w:szCs w:val="24"/>
        </w:rPr>
        <w:t xml:space="preserve">анта в форме субсидии </w:t>
      </w:r>
      <w:r w:rsidR="00FA1BAF" w:rsidRPr="002718E5">
        <w:rPr>
          <w:rFonts w:ascii="Times New Roman" w:hAnsi="Times New Roman" w:cs="Times New Roman"/>
          <w:sz w:val="24"/>
          <w:szCs w:val="24"/>
        </w:rPr>
        <w:t xml:space="preserve">начинающим фермерам на создание и развитие крестьянского (фермерского) хозяйства на территории </w:t>
      </w:r>
      <w:proofErr w:type="spellStart"/>
      <w:r w:rsidR="00FA1BAF" w:rsidRPr="002718E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A1BAF" w:rsidRPr="002718E5">
        <w:rPr>
          <w:rFonts w:ascii="Times New Roman" w:hAnsi="Times New Roman" w:cs="Times New Roman"/>
          <w:sz w:val="24"/>
          <w:szCs w:val="24"/>
        </w:rPr>
        <w:t xml:space="preserve"> городского округа (далее – Порядок)</w:t>
      </w:r>
      <w:r w:rsidRPr="002718E5">
        <w:rPr>
          <w:rFonts w:ascii="Times New Roman" w:hAnsi="Times New Roman" w:cs="Times New Roman"/>
          <w:sz w:val="24"/>
          <w:szCs w:val="24"/>
        </w:rPr>
        <w:t xml:space="preserve">, </w:t>
      </w:r>
      <w:r w:rsidR="00FA1BAF" w:rsidRPr="002718E5">
        <w:rPr>
          <w:rFonts w:ascii="Times New Roman" w:hAnsi="Times New Roman" w:cs="Times New Roman"/>
          <w:sz w:val="24"/>
          <w:szCs w:val="24"/>
        </w:rPr>
        <w:t>разработан в соответствии с Общими требованиями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утвержденными постановлением Правительства Российской Федерации от 27.03.2019 № 322.</w:t>
      </w:r>
      <w:proofErr w:type="gramEnd"/>
    </w:p>
    <w:p w:rsidR="009C2024" w:rsidRPr="002718E5" w:rsidRDefault="00FA1BAF" w:rsidP="002718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8E5">
        <w:rPr>
          <w:rFonts w:ascii="Times New Roman" w:hAnsi="Times New Roman" w:cs="Times New Roman"/>
          <w:sz w:val="24"/>
          <w:szCs w:val="24"/>
        </w:rPr>
        <w:t>1.</w:t>
      </w:r>
      <w:r w:rsidR="009C2024" w:rsidRPr="002718E5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</w:t>
      </w:r>
      <w:r w:rsidRPr="002718E5">
        <w:rPr>
          <w:rFonts w:ascii="Times New Roman" w:hAnsi="Times New Roman" w:cs="Times New Roman"/>
          <w:sz w:val="24"/>
          <w:szCs w:val="24"/>
        </w:rPr>
        <w:t>П</w:t>
      </w:r>
      <w:r w:rsidR="009C2024" w:rsidRPr="002718E5">
        <w:rPr>
          <w:rFonts w:ascii="Times New Roman" w:hAnsi="Times New Roman" w:cs="Times New Roman"/>
          <w:sz w:val="24"/>
          <w:szCs w:val="24"/>
        </w:rPr>
        <w:t>орядке:</w:t>
      </w:r>
    </w:p>
    <w:p w:rsidR="009C2024" w:rsidRPr="002718E5" w:rsidRDefault="004A5307" w:rsidP="002718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8E5">
        <w:rPr>
          <w:rFonts w:ascii="Times New Roman" w:hAnsi="Times New Roman" w:cs="Times New Roman"/>
          <w:sz w:val="24"/>
          <w:szCs w:val="24"/>
        </w:rPr>
        <w:t>1.2.1</w:t>
      </w:r>
      <w:r w:rsidR="00590B2B" w:rsidRPr="002718E5">
        <w:rPr>
          <w:rFonts w:ascii="Times New Roman" w:hAnsi="Times New Roman" w:cs="Times New Roman"/>
          <w:sz w:val="24"/>
          <w:szCs w:val="24"/>
        </w:rPr>
        <w:t>.</w:t>
      </w:r>
      <w:r w:rsidR="009C2024" w:rsidRPr="002718E5">
        <w:rPr>
          <w:rFonts w:ascii="Times New Roman" w:hAnsi="Times New Roman" w:cs="Times New Roman"/>
          <w:sz w:val="24"/>
          <w:szCs w:val="24"/>
        </w:rPr>
        <w:t xml:space="preserve"> начинающий фермер </w:t>
      </w:r>
      <w:r w:rsidR="009C2024" w:rsidRPr="002718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2024" w:rsidRPr="002718E5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Федерации, являющийся главой крестьянского (фермерского</w:t>
      </w:r>
      <w:r w:rsidR="00612D1C" w:rsidRPr="002718E5">
        <w:rPr>
          <w:rFonts w:ascii="Times New Roman" w:hAnsi="Times New Roman" w:cs="Times New Roman"/>
          <w:sz w:val="24"/>
          <w:szCs w:val="24"/>
        </w:rPr>
        <w:t>) хозяйства, расположенного</w:t>
      </w:r>
      <w:r w:rsidR="009C2024" w:rsidRPr="002718E5">
        <w:rPr>
          <w:rFonts w:ascii="Times New Roman" w:hAnsi="Times New Roman" w:cs="Times New Roman"/>
          <w:sz w:val="24"/>
          <w:szCs w:val="24"/>
        </w:rPr>
        <w:t xml:space="preserve"> на сельской территории </w:t>
      </w:r>
      <w:proofErr w:type="spellStart"/>
      <w:r w:rsidR="009C2024" w:rsidRPr="002718E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C2024" w:rsidRPr="002718E5">
        <w:rPr>
          <w:rFonts w:ascii="Times New Roman" w:hAnsi="Times New Roman" w:cs="Times New Roman"/>
          <w:sz w:val="24"/>
          <w:szCs w:val="24"/>
        </w:rPr>
        <w:t xml:space="preserve"> городского округа,   продолжительность   деятельности   которого   не   превышает   2</w:t>
      </w:r>
      <w:r w:rsidR="00432EB3">
        <w:rPr>
          <w:rFonts w:ascii="Times New Roman" w:hAnsi="Times New Roman" w:cs="Times New Roman"/>
          <w:sz w:val="24"/>
          <w:szCs w:val="24"/>
        </w:rPr>
        <w:t>4 месяца со дня его регистрации.</w:t>
      </w:r>
    </w:p>
    <w:p w:rsidR="002718E5" w:rsidRPr="002718E5" w:rsidRDefault="002C106C" w:rsidP="002718E5">
      <w:pPr>
        <w:ind w:firstLine="567"/>
        <w:rPr>
          <w:rFonts w:ascii="Times New Roman" w:hAnsi="Times New Roman" w:cs="Times New Roman"/>
          <w:sz w:val="24"/>
        </w:rPr>
      </w:pPr>
      <w:r w:rsidRPr="002718E5">
        <w:rPr>
          <w:rFonts w:ascii="Times New Roman" w:hAnsi="Times New Roman" w:cs="Times New Roman"/>
          <w:sz w:val="24"/>
        </w:rPr>
        <w:t xml:space="preserve">1.3. Целью предоставления </w:t>
      </w:r>
      <w:r w:rsidR="00432EB3" w:rsidRPr="002718E5">
        <w:rPr>
          <w:rFonts w:ascii="Times New Roman" w:hAnsi="Times New Roman" w:cs="Times New Roman"/>
          <w:color w:val="000000"/>
          <w:sz w:val="24"/>
          <w:szCs w:val="24"/>
        </w:rPr>
        <w:t xml:space="preserve"> грант</w:t>
      </w:r>
      <w:r w:rsidR="00432E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32EB3" w:rsidRPr="002718E5">
        <w:rPr>
          <w:rFonts w:ascii="Times New Roman" w:hAnsi="Times New Roman" w:cs="Times New Roman"/>
          <w:color w:val="000000"/>
          <w:sz w:val="24"/>
          <w:szCs w:val="24"/>
        </w:rPr>
        <w:t xml:space="preserve"> в форме субсидии </w:t>
      </w:r>
      <w:r w:rsidR="00432EB3" w:rsidRPr="002718E5">
        <w:rPr>
          <w:rFonts w:ascii="Times New Roman" w:hAnsi="Times New Roman" w:cs="Times New Roman"/>
          <w:sz w:val="24"/>
          <w:szCs w:val="24"/>
        </w:rPr>
        <w:t xml:space="preserve">на создание и развитие крестьянского (фермерского) хозяйства на территории </w:t>
      </w:r>
      <w:proofErr w:type="spellStart"/>
      <w:r w:rsidR="00432EB3" w:rsidRPr="002718E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32EB3" w:rsidRPr="002718E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32EB3" w:rsidRPr="002718E5">
        <w:rPr>
          <w:rFonts w:ascii="Times New Roman" w:hAnsi="Times New Roman" w:cs="Times New Roman"/>
          <w:color w:val="000000"/>
          <w:sz w:val="24"/>
          <w:szCs w:val="24"/>
        </w:rPr>
        <w:t xml:space="preserve">(далее - субсидия) </w:t>
      </w:r>
      <w:r w:rsidR="002718E5" w:rsidRPr="002718E5">
        <w:rPr>
          <w:rFonts w:ascii="Times New Roman" w:hAnsi="Times New Roman" w:cs="Times New Roman"/>
          <w:sz w:val="24"/>
        </w:rPr>
        <w:t xml:space="preserve"> </w:t>
      </w:r>
      <w:r w:rsidRPr="002718E5">
        <w:rPr>
          <w:rFonts w:ascii="Times New Roman" w:hAnsi="Times New Roman" w:cs="Times New Roman"/>
          <w:sz w:val="24"/>
        </w:rPr>
        <w:t xml:space="preserve">является возмещение начинающим фермерам  части затрат, связанных с  созданием и развитием крестьянского (фермерского) хозяйства на территории </w:t>
      </w:r>
      <w:proofErr w:type="spellStart"/>
      <w:r w:rsidRPr="002718E5">
        <w:rPr>
          <w:rFonts w:ascii="Times New Roman" w:hAnsi="Times New Roman" w:cs="Times New Roman"/>
          <w:sz w:val="24"/>
        </w:rPr>
        <w:t>Удомельского</w:t>
      </w:r>
      <w:proofErr w:type="spellEnd"/>
      <w:r w:rsidRPr="002718E5">
        <w:rPr>
          <w:rFonts w:ascii="Times New Roman" w:hAnsi="Times New Roman" w:cs="Times New Roman"/>
          <w:sz w:val="24"/>
        </w:rPr>
        <w:t xml:space="preserve"> городского округа</w:t>
      </w:r>
      <w:r w:rsidR="002718E5" w:rsidRPr="002718E5">
        <w:rPr>
          <w:rFonts w:ascii="Times New Roman" w:hAnsi="Times New Roman" w:cs="Times New Roman"/>
          <w:sz w:val="24"/>
        </w:rPr>
        <w:t xml:space="preserve"> </w:t>
      </w:r>
      <w:proofErr w:type="gramStart"/>
      <w:r w:rsidR="002718E5" w:rsidRPr="002718E5">
        <w:rPr>
          <w:rFonts w:ascii="Times New Roman" w:hAnsi="Times New Roman" w:cs="Times New Roman"/>
          <w:sz w:val="24"/>
        </w:rPr>
        <w:t>на</w:t>
      </w:r>
      <w:proofErr w:type="gramEnd"/>
      <w:r w:rsidR="002718E5" w:rsidRPr="002718E5">
        <w:rPr>
          <w:rFonts w:ascii="Times New Roman" w:hAnsi="Times New Roman" w:cs="Times New Roman"/>
          <w:sz w:val="24"/>
        </w:rPr>
        <w:t>: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hAnsi="Times New Roman" w:cs="Times New Roman"/>
          <w:sz w:val="24"/>
        </w:rPr>
        <w:t>1.3.1</w:t>
      </w: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приобретение земельных участков из земель сельскохозяйственного назначения;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1.3.2.</w:t>
      </w:r>
      <w:r w:rsidR="002903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, газо- и теплопроводным сетям, дорожной инфраструктуре;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1.3.6. приобретение сельскохозяйственных животных;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1.3.8. приобретение семян и посадочного материала для закладки многолетних насаждений;</w:t>
      </w:r>
    </w:p>
    <w:p w:rsidR="002718E5" w:rsidRPr="002718E5" w:rsidRDefault="002718E5" w:rsidP="002718E5">
      <w:pPr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8E5">
        <w:rPr>
          <w:rFonts w:ascii="Times New Roman" w:eastAsia="Times New Roman" w:hAnsi="Times New Roman" w:cs="Times New Roman"/>
          <w:color w:val="333333"/>
          <w:sz w:val="24"/>
          <w:szCs w:val="24"/>
        </w:rPr>
        <w:t>1.3.9. приобретение удобрений и ядохимикатов.</w:t>
      </w:r>
    </w:p>
    <w:p w:rsidR="002C106C" w:rsidRPr="002718E5" w:rsidRDefault="002C106C" w:rsidP="002718E5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>за исключением:</w:t>
      </w:r>
    </w:p>
    <w:p w:rsidR="002C106C" w:rsidRPr="002718E5" w:rsidRDefault="002718E5" w:rsidP="002718E5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>1.3.10</w:t>
      </w:r>
      <w:r w:rsidR="002C106C" w:rsidRPr="002718E5">
        <w:rPr>
          <w:sz w:val="24"/>
        </w:rPr>
        <w:t>. расходов на оплату труда;</w:t>
      </w:r>
    </w:p>
    <w:p w:rsidR="002C106C" w:rsidRPr="002718E5" w:rsidRDefault="002718E5" w:rsidP="002718E5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>1.3.11</w:t>
      </w:r>
      <w:r w:rsidR="002C106C" w:rsidRPr="002718E5">
        <w:rPr>
          <w:sz w:val="24"/>
        </w:rPr>
        <w:t>. платы за аренду помещений;</w:t>
      </w:r>
    </w:p>
    <w:p w:rsidR="002C106C" w:rsidRPr="002718E5" w:rsidRDefault="002718E5" w:rsidP="002718E5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>1.3.12</w:t>
      </w:r>
      <w:r w:rsidR="002C106C" w:rsidRPr="002718E5">
        <w:rPr>
          <w:sz w:val="24"/>
        </w:rPr>
        <w:t xml:space="preserve">. уплаты налоговых и иных платежей в бюджетную систему Российской </w:t>
      </w:r>
      <w:r w:rsidR="002903AC">
        <w:rPr>
          <w:sz w:val="24"/>
        </w:rPr>
        <w:t>Федерации;</w:t>
      </w:r>
    </w:p>
    <w:p w:rsidR="00EF06E5" w:rsidRPr="002718E5" w:rsidRDefault="002718E5" w:rsidP="002718E5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>1.3.13</w:t>
      </w:r>
      <w:r w:rsidR="00EF06E5" w:rsidRPr="002718E5">
        <w:rPr>
          <w:sz w:val="24"/>
        </w:rPr>
        <w:t>. расходов  за счет иностранной валюты.</w:t>
      </w:r>
    </w:p>
    <w:p w:rsidR="002C106C" w:rsidRPr="002718E5" w:rsidRDefault="002C106C" w:rsidP="002718E5">
      <w:pPr>
        <w:pStyle w:val="a7"/>
        <w:tabs>
          <w:tab w:val="clear" w:pos="3780"/>
          <w:tab w:val="left" w:pos="0"/>
        </w:tabs>
        <w:spacing w:line="246" w:lineRule="auto"/>
        <w:ind w:right="174" w:firstLine="567"/>
        <w:rPr>
          <w:sz w:val="24"/>
        </w:rPr>
      </w:pPr>
      <w:r w:rsidRPr="002718E5">
        <w:rPr>
          <w:sz w:val="24"/>
        </w:rPr>
        <w:t xml:space="preserve">1.4. Главным распорядителем бюджетных средств, выделяемых на предоставление субсидии, является Администрация </w:t>
      </w:r>
      <w:proofErr w:type="spellStart"/>
      <w:r w:rsidRPr="002718E5">
        <w:rPr>
          <w:sz w:val="24"/>
        </w:rPr>
        <w:t>Удомельского</w:t>
      </w:r>
      <w:proofErr w:type="spellEnd"/>
      <w:r w:rsidRPr="002718E5">
        <w:rPr>
          <w:sz w:val="24"/>
        </w:rPr>
        <w:t xml:space="preserve"> городского округа. </w:t>
      </w:r>
    </w:p>
    <w:p w:rsidR="002C106C" w:rsidRPr="002718E5" w:rsidRDefault="002C106C" w:rsidP="003D53B3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lastRenderedPageBreak/>
        <w:t>1.5. </w:t>
      </w:r>
      <w:proofErr w:type="gramStart"/>
      <w:r w:rsidRPr="002718E5">
        <w:rPr>
          <w:sz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Pr="002718E5">
        <w:rPr>
          <w:sz w:val="24"/>
        </w:rPr>
        <w:t>Удомельского</w:t>
      </w:r>
      <w:proofErr w:type="spellEnd"/>
      <w:r w:rsidRPr="002718E5">
        <w:rPr>
          <w:sz w:val="24"/>
        </w:rPr>
        <w:t xml:space="preserve"> городского округа на текущий финансовый год на реализацию </w:t>
      </w:r>
      <w:r w:rsidRPr="002718E5">
        <w:rPr>
          <w:bCs/>
          <w:sz w:val="24"/>
        </w:rPr>
        <w:t xml:space="preserve">муниципальной программы муниципального образования </w:t>
      </w:r>
      <w:proofErr w:type="spellStart"/>
      <w:r w:rsidRPr="002718E5">
        <w:rPr>
          <w:bCs/>
          <w:sz w:val="24"/>
        </w:rPr>
        <w:t>Удомельский</w:t>
      </w:r>
      <w:proofErr w:type="spellEnd"/>
      <w:r w:rsidRPr="002718E5">
        <w:rPr>
          <w:bCs/>
          <w:sz w:val="24"/>
        </w:rPr>
        <w:t xml:space="preserve"> городской округ </w:t>
      </w:r>
      <w:r w:rsidRPr="002718E5">
        <w:rPr>
          <w:sz w:val="24"/>
        </w:rPr>
        <w:t xml:space="preserve">«Развитие и поддержка субъектов малого и среднего предпринимательства в </w:t>
      </w:r>
      <w:proofErr w:type="spellStart"/>
      <w:r w:rsidRPr="002718E5">
        <w:rPr>
          <w:sz w:val="24"/>
        </w:rPr>
        <w:t>Удомельском</w:t>
      </w:r>
      <w:proofErr w:type="spellEnd"/>
      <w:r w:rsidRPr="002718E5">
        <w:rPr>
          <w:sz w:val="24"/>
        </w:rPr>
        <w:t xml:space="preserve"> городском округе на 2019-2023 годы», утвержденной постановлением Администрации </w:t>
      </w:r>
      <w:proofErr w:type="spellStart"/>
      <w:r w:rsidRPr="002718E5">
        <w:rPr>
          <w:sz w:val="24"/>
        </w:rPr>
        <w:t>Удомельского</w:t>
      </w:r>
      <w:proofErr w:type="spellEnd"/>
      <w:r w:rsidRPr="002718E5">
        <w:rPr>
          <w:sz w:val="24"/>
        </w:rPr>
        <w:t xml:space="preserve"> городского округа от 14.11.2018 № 1239-па.</w:t>
      </w:r>
      <w:proofErr w:type="gramEnd"/>
    </w:p>
    <w:p w:rsidR="002C106C" w:rsidRPr="002718E5" w:rsidRDefault="002C106C" w:rsidP="002718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8E5">
        <w:rPr>
          <w:rFonts w:ascii="Times New Roman" w:hAnsi="Times New Roman" w:cs="Times New Roman"/>
          <w:sz w:val="24"/>
          <w:szCs w:val="24"/>
        </w:rPr>
        <w:t>1.6. Субсидия предоставляется по результатам  отбора  начинающих фермеров в соответствии с требованиями, установленными разделом 2 настоящего Порядка.</w:t>
      </w:r>
    </w:p>
    <w:p w:rsidR="002C106C" w:rsidRPr="002718E5" w:rsidRDefault="002C106C" w:rsidP="003D53B3">
      <w:pPr>
        <w:pStyle w:val="a7"/>
        <w:spacing w:line="252" w:lineRule="auto"/>
        <w:ind w:right="170" w:firstLine="567"/>
        <w:rPr>
          <w:sz w:val="24"/>
        </w:rPr>
      </w:pPr>
      <w:r w:rsidRPr="002718E5">
        <w:rPr>
          <w:sz w:val="24"/>
        </w:rPr>
        <w:t xml:space="preserve">1.7. Субсидия предоставляется в размере </w:t>
      </w:r>
      <w:r w:rsidR="004A5F03" w:rsidRPr="002718E5">
        <w:rPr>
          <w:sz w:val="24"/>
        </w:rPr>
        <w:t xml:space="preserve">90 процентов </w:t>
      </w:r>
      <w:r w:rsidR="001F0EDD" w:rsidRPr="002718E5">
        <w:rPr>
          <w:sz w:val="24"/>
        </w:rPr>
        <w:t>произведенных начинающим фермеро</w:t>
      </w:r>
      <w:r w:rsidRPr="002718E5">
        <w:rPr>
          <w:sz w:val="24"/>
        </w:rPr>
        <w:t xml:space="preserve">м затрат,  связанных с созданием и развитием крестьянского (фермерского) хозяйства на территории </w:t>
      </w:r>
      <w:proofErr w:type="spellStart"/>
      <w:r w:rsidRPr="002718E5">
        <w:rPr>
          <w:sz w:val="24"/>
        </w:rPr>
        <w:t>Удомельского</w:t>
      </w:r>
      <w:proofErr w:type="spellEnd"/>
      <w:r w:rsidRPr="002718E5">
        <w:rPr>
          <w:sz w:val="24"/>
        </w:rPr>
        <w:t xml:space="preserve"> городского округа, но не более 50</w:t>
      </w:r>
      <w:r w:rsidR="00590B2B" w:rsidRPr="002718E5">
        <w:rPr>
          <w:sz w:val="24"/>
        </w:rPr>
        <w:t>0000 (пятьсот</w:t>
      </w:r>
      <w:r w:rsidR="004A5F03" w:rsidRPr="002718E5">
        <w:rPr>
          <w:sz w:val="24"/>
        </w:rPr>
        <w:t xml:space="preserve"> тысяч) рублей на одно крестьянское (фермерское) хозяйство.</w:t>
      </w:r>
    </w:p>
    <w:bookmarkEnd w:id="0"/>
    <w:p w:rsidR="00590B2B" w:rsidRDefault="00590B2B" w:rsidP="00590B2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90B2B" w:rsidRPr="003D2645" w:rsidRDefault="00590B2B" w:rsidP="00590B2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2645">
        <w:rPr>
          <w:rFonts w:ascii="Times New Roman" w:hAnsi="Times New Roman" w:cs="Times New Roman"/>
          <w:sz w:val="24"/>
          <w:szCs w:val="24"/>
        </w:rPr>
        <w:t xml:space="preserve">2. Порядок проведения  отбора  начинающих фермеров </w:t>
      </w:r>
    </w:p>
    <w:p w:rsidR="003D53B3" w:rsidRDefault="003D53B3" w:rsidP="00590B2B">
      <w:pPr>
        <w:tabs>
          <w:tab w:val="left" w:pos="5103"/>
        </w:tabs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90B2B" w:rsidRPr="003D2645" w:rsidRDefault="00590B2B" w:rsidP="00590B2B">
      <w:pPr>
        <w:tabs>
          <w:tab w:val="left" w:pos="5103"/>
        </w:tabs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D2645">
        <w:rPr>
          <w:rFonts w:ascii="Times New Roman" w:hAnsi="Times New Roman" w:cs="Times New Roman"/>
          <w:color w:val="333333"/>
          <w:sz w:val="24"/>
          <w:szCs w:val="24"/>
        </w:rPr>
        <w:t xml:space="preserve">2.1. Требования к участникам  отбора </w:t>
      </w:r>
    </w:p>
    <w:p w:rsidR="00590B2B" w:rsidRPr="003D2645" w:rsidRDefault="00590B2B" w:rsidP="00590B2B">
      <w:pPr>
        <w:tabs>
          <w:tab w:val="left" w:pos="5103"/>
        </w:tabs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D2645">
        <w:rPr>
          <w:rFonts w:ascii="Times New Roman" w:hAnsi="Times New Roman" w:cs="Times New Roman"/>
          <w:color w:val="333333"/>
          <w:sz w:val="24"/>
          <w:szCs w:val="24"/>
        </w:rPr>
        <w:t>начинающих фермеров</w:t>
      </w:r>
    </w:p>
    <w:p w:rsidR="00590B2B" w:rsidRPr="003D2645" w:rsidRDefault="00407ED2" w:rsidP="003D2645">
      <w:pPr>
        <w:pStyle w:val="a7"/>
        <w:tabs>
          <w:tab w:val="clear" w:pos="3780"/>
          <w:tab w:val="left" w:pos="0"/>
        </w:tabs>
        <w:spacing w:line="246" w:lineRule="auto"/>
        <w:ind w:right="174" w:firstLine="567"/>
        <w:rPr>
          <w:sz w:val="24"/>
        </w:rPr>
      </w:pPr>
      <w:r w:rsidRPr="003D2645">
        <w:rPr>
          <w:sz w:val="24"/>
        </w:rPr>
        <w:t>2.1.1</w:t>
      </w:r>
      <w:r w:rsidR="00590B2B" w:rsidRPr="003D2645">
        <w:rPr>
          <w:sz w:val="24"/>
        </w:rPr>
        <w:t>. Участники отбора   начинающих фермеров  обязаны:</w:t>
      </w:r>
    </w:p>
    <w:p w:rsidR="00590B2B" w:rsidRPr="003D2645" w:rsidRDefault="00590B2B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sz w:val="24"/>
          <w:szCs w:val="24"/>
        </w:rPr>
      </w:pPr>
      <w:r w:rsidRPr="003D2645">
        <w:rPr>
          <w:rFonts w:ascii="Times New Roman" w:hAnsi="Times New Roman"/>
          <w:sz w:val="24"/>
          <w:szCs w:val="24"/>
        </w:rPr>
        <w:t>2.1.</w:t>
      </w:r>
      <w:r w:rsidR="00407ED2" w:rsidRPr="003D2645">
        <w:rPr>
          <w:rFonts w:ascii="Times New Roman" w:hAnsi="Times New Roman"/>
          <w:sz w:val="24"/>
          <w:szCs w:val="24"/>
        </w:rPr>
        <w:t>1</w:t>
      </w:r>
      <w:r w:rsidRPr="003D2645">
        <w:rPr>
          <w:rFonts w:ascii="Times New Roman" w:hAnsi="Times New Roman"/>
          <w:sz w:val="24"/>
          <w:szCs w:val="24"/>
        </w:rPr>
        <w:t>.1. соответствовать кри</w:t>
      </w:r>
      <w:r w:rsidR="003D53B3">
        <w:rPr>
          <w:rFonts w:ascii="Times New Roman" w:hAnsi="Times New Roman"/>
          <w:sz w:val="24"/>
          <w:szCs w:val="24"/>
        </w:rPr>
        <w:t>териям, указанным в пункте 1.2.1</w:t>
      </w:r>
      <w:r w:rsidRPr="003D2645">
        <w:rPr>
          <w:rFonts w:ascii="Times New Roman" w:hAnsi="Times New Roman"/>
          <w:sz w:val="24"/>
          <w:szCs w:val="24"/>
        </w:rPr>
        <w:t>. настоящего Порядка;</w:t>
      </w:r>
    </w:p>
    <w:p w:rsidR="00590B2B" w:rsidRPr="003D2645" w:rsidRDefault="00407ED2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3D2645">
        <w:rPr>
          <w:rFonts w:ascii="Times New Roman" w:hAnsi="Times New Roman"/>
          <w:color w:val="333333"/>
          <w:sz w:val="24"/>
          <w:szCs w:val="24"/>
        </w:rPr>
        <w:t>2.1.1.2. иметь профильное образование</w:t>
      </w:r>
      <w:r w:rsidR="00590B2B" w:rsidRPr="003D2645">
        <w:rPr>
          <w:rFonts w:ascii="Times New Roman" w:hAnsi="Times New Roman"/>
          <w:color w:val="333333"/>
          <w:sz w:val="24"/>
          <w:szCs w:val="24"/>
        </w:rPr>
        <w:t>;</w:t>
      </w:r>
    </w:p>
    <w:p w:rsidR="00407ED2" w:rsidRPr="003D2645" w:rsidRDefault="00407ED2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3D2645">
        <w:rPr>
          <w:rFonts w:ascii="Times New Roman" w:hAnsi="Times New Roman"/>
          <w:color w:val="333333"/>
          <w:sz w:val="24"/>
          <w:szCs w:val="24"/>
        </w:rPr>
        <w:t>2.1.1.3. иметь опыт работы в сфере сельскохозяйственного производства не менее 3 лет;</w:t>
      </w:r>
    </w:p>
    <w:p w:rsidR="00590B2B" w:rsidRPr="003D2645" w:rsidRDefault="00407ED2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sz w:val="24"/>
          <w:szCs w:val="24"/>
        </w:rPr>
      </w:pPr>
      <w:r w:rsidRPr="003D2645">
        <w:rPr>
          <w:rFonts w:ascii="Times New Roman" w:hAnsi="Times New Roman"/>
          <w:sz w:val="24"/>
          <w:szCs w:val="24"/>
        </w:rPr>
        <w:t>2.1.1.4</w:t>
      </w:r>
      <w:r w:rsidR="00590B2B" w:rsidRPr="003D2645">
        <w:rPr>
          <w:rFonts w:ascii="Times New Roman" w:hAnsi="Times New Roman"/>
          <w:sz w:val="24"/>
          <w:szCs w:val="24"/>
        </w:rPr>
        <w:t>. не иметь неисполненную обязанность по уплате налоговых и иных платежей в бюджетную систему Российской Федерации на первое число месяца, предшествующего месяцу, в котором планируется заключение Соглашения;</w:t>
      </w:r>
    </w:p>
    <w:p w:rsidR="00590B2B" w:rsidRPr="003D2645" w:rsidRDefault="00407ED2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sz w:val="24"/>
          <w:szCs w:val="24"/>
        </w:rPr>
      </w:pPr>
      <w:r w:rsidRPr="003D2645">
        <w:rPr>
          <w:rFonts w:ascii="Times New Roman" w:hAnsi="Times New Roman"/>
          <w:sz w:val="24"/>
          <w:szCs w:val="24"/>
        </w:rPr>
        <w:t>2.1.1.5</w:t>
      </w:r>
      <w:r w:rsidR="00590B2B" w:rsidRPr="003D2645">
        <w:rPr>
          <w:rFonts w:ascii="Times New Roman" w:hAnsi="Times New Roman"/>
          <w:sz w:val="24"/>
          <w:szCs w:val="24"/>
        </w:rPr>
        <w:t xml:space="preserve">. не иметь просроченную задолженность перед бюджетом </w:t>
      </w:r>
      <w:proofErr w:type="spellStart"/>
      <w:r w:rsidR="00590B2B" w:rsidRPr="003D2645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590B2B" w:rsidRPr="003D2645">
        <w:rPr>
          <w:rFonts w:ascii="Times New Roman" w:hAnsi="Times New Roman"/>
          <w:sz w:val="24"/>
          <w:szCs w:val="24"/>
        </w:rPr>
        <w:t xml:space="preserve"> городского округа на первое число месяца, предшествующего месяцу, в котором планируется заключение Соглашения;</w:t>
      </w:r>
    </w:p>
    <w:p w:rsidR="00590B2B" w:rsidRPr="003D2645" w:rsidRDefault="00590B2B" w:rsidP="003D264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2645">
        <w:rPr>
          <w:rFonts w:ascii="Times New Roman" w:hAnsi="Times New Roman" w:cs="Times New Roman"/>
          <w:sz w:val="24"/>
          <w:szCs w:val="24"/>
        </w:rPr>
        <w:t>2.1.</w:t>
      </w:r>
      <w:r w:rsidR="00407ED2" w:rsidRPr="003D2645">
        <w:rPr>
          <w:rFonts w:ascii="Times New Roman" w:hAnsi="Times New Roman" w:cs="Times New Roman"/>
          <w:sz w:val="24"/>
          <w:szCs w:val="24"/>
        </w:rPr>
        <w:t>1</w:t>
      </w:r>
      <w:r w:rsidRPr="003D2645">
        <w:rPr>
          <w:rFonts w:ascii="Times New Roman" w:hAnsi="Times New Roman" w:cs="Times New Roman"/>
          <w:sz w:val="24"/>
          <w:szCs w:val="24"/>
        </w:rPr>
        <w:t>.</w:t>
      </w:r>
      <w:r w:rsidR="00407ED2" w:rsidRPr="003D2645">
        <w:rPr>
          <w:rFonts w:ascii="Times New Roman" w:hAnsi="Times New Roman" w:cs="Times New Roman"/>
          <w:sz w:val="24"/>
          <w:szCs w:val="24"/>
        </w:rPr>
        <w:t>6</w:t>
      </w:r>
      <w:r w:rsidRPr="003D2645">
        <w:rPr>
          <w:rFonts w:ascii="Times New Roman" w:hAnsi="Times New Roman" w:cs="Times New Roman"/>
          <w:sz w:val="24"/>
          <w:szCs w:val="24"/>
        </w:rPr>
        <w:t xml:space="preserve">.  не получать в текущем финансовом году средства из бюджета </w:t>
      </w:r>
      <w:proofErr w:type="spellStart"/>
      <w:r w:rsidRPr="003D264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3D2645">
        <w:rPr>
          <w:rFonts w:ascii="Times New Roman" w:hAnsi="Times New Roman" w:cs="Times New Roman"/>
          <w:sz w:val="24"/>
          <w:szCs w:val="24"/>
        </w:rPr>
        <w:t xml:space="preserve"> городского округа на основании иных муниципальных правовых актов на цели, указанные в пункте 1.3. настоящего Порядка;</w:t>
      </w:r>
    </w:p>
    <w:p w:rsidR="00590B2B" w:rsidRPr="003D2645" w:rsidRDefault="00407ED2" w:rsidP="003D2645">
      <w:pPr>
        <w:pStyle w:val="afe"/>
        <w:shd w:val="clear" w:color="auto" w:fill="FFFFFF"/>
        <w:spacing w:before="0" w:beforeAutospacing="0" w:after="75" w:afterAutospacing="0"/>
        <w:ind w:firstLine="567"/>
        <w:rPr>
          <w:rFonts w:ascii="Times New Roman" w:hAnsi="Times New Roman"/>
          <w:sz w:val="24"/>
          <w:szCs w:val="24"/>
        </w:rPr>
      </w:pPr>
      <w:r w:rsidRPr="003D2645">
        <w:rPr>
          <w:rFonts w:ascii="Times New Roman" w:hAnsi="Times New Roman"/>
          <w:sz w:val="24"/>
          <w:szCs w:val="24"/>
        </w:rPr>
        <w:t>2.1.1.7</w:t>
      </w:r>
      <w:r w:rsidR="00590B2B" w:rsidRPr="003D2645">
        <w:rPr>
          <w:rFonts w:ascii="Times New Roman" w:hAnsi="Times New Roman"/>
          <w:sz w:val="24"/>
          <w:szCs w:val="24"/>
        </w:rPr>
        <w:t>. не прекратить деятельность в качестве индивидуального предпринимателя на первое число месяца, предшествующего месяцу, в котором планируется заключение Соглашения.</w:t>
      </w:r>
    </w:p>
    <w:p w:rsidR="00590B2B" w:rsidRPr="001B0610" w:rsidRDefault="00590B2B" w:rsidP="00590B2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C78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объявления о проведении отбора</w:t>
      </w:r>
    </w:p>
    <w:p w:rsidR="003D2645" w:rsidRDefault="003D2645" w:rsidP="003D2645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26D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Организатором отбора </w:t>
      </w:r>
      <w:r w:rsidR="0038326D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  <w:r>
        <w:rPr>
          <w:rFonts w:ascii="Times New Roman" w:hAnsi="Times New Roman" w:cs="Times New Roman"/>
          <w:sz w:val="24"/>
          <w:szCs w:val="24"/>
        </w:rPr>
        <w:t xml:space="preserve"> является отдел</w:t>
      </w:r>
      <w:r w:rsidRPr="004B5C33">
        <w:rPr>
          <w:rFonts w:ascii="Times New Roman" w:hAnsi="Times New Roman" w:cs="Times New Roman"/>
          <w:sz w:val="28"/>
          <w:szCs w:val="28"/>
        </w:rPr>
        <w:t xml:space="preserve"> </w:t>
      </w:r>
      <w:r w:rsidRPr="004B5C33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Pr="004B5C3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4B5C3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Уполномоченный орган выполняет следующие функции: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2.2.2.1. подготавливает и направляет на размещение и опубликование  извещение о</w:t>
      </w:r>
      <w:r w:rsidRPr="007B2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проведении отбора  </w:t>
      </w:r>
      <w:r w:rsidRPr="000C785C">
        <w:rPr>
          <w:rFonts w:ascii="Times New Roman" w:hAnsi="Times New Roman" w:cs="Times New Roman"/>
          <w:sz w:val="24"/>
          <w:szCs w:val="24"/>
        </w:rPr>
        <w:t>начинающи</w:t>
      </w:r>
      <w:r w:rsidR="0038326D">
        <w:rPr>
          <w:rFonts w:ascii="Times New Roman" w:hAnsi="Times New Roman" w:cs="Times New Roman"/>
          <w:sz w:val="24"/>
          <w:szCs w:val="24"/>
        </w:rPr>
        <w:t>х  фермеров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Pr="00F33ED5" w:rsidRDefault="003D2645" w:rsidP="004A5F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3ED5">
        <w:rPr>
          <w:rFonts w:ascii="Times New Roman" w:hAnsi="Times New Roman" w:cs="Times New Roman"/>
          <w:b w:val="0"/>
          <w:sz w:val="24"/>
          <w:szCs w:val="24"/>
        </w:rPr>
        <w:t>2.2.2.2. осуществляет прием, регистрацию и хранение поступающих документов на</w:t>
      </w:r>
      <w:r w:rsidRPr="000C785C">
        <w:rPr>
          <w:rFonts w:ascii="Times New Roman" w:hAnsi="Times New Roman" w:cs="Times New Roman"/>
          <w:sz w:val="24"/>
          <w:szCs w:val="24"/>
        </w:rPr>
        <w:t xml:space="preserve"> </w:t>
      </w:r>
      <w:r w:rsidR="00F33ED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 </w:t>
      </w:r>
      <w:r w:rsidR="00F33ED5" w:rsidRPr="00F7593D">
        <w:rPr>
          <w:rFonts w:ascii="Times New Roman" w:hAnsi="Times New Roman" w:cs="Times New Roman"/>
          <w:b w:val="0"/>
          <w:sz w:val="24"/>
          <w:szCs w:val="24"/>
        </w:rPr>
        <w:t xml:space="preserve"> гранта </w:t>
      </w:r>
      <w:r w:rsidR="00F33ED5" w:rsidRPr="00807A15">
        <w:rPr>
          <w:rFonts w:ascii="Times New Roman" w:hAnsi="Times New Roman"/>
          <w:b w:val="0"/>
          <w:sz w:val="24"/>
          <w:szCs w:val="24"/>
        </w:rPr>
        <w:t>в форме субсидии</w:t>
      </w:r>
      <w:r w:rsidR="00F33ED5" w:rsidRPr="00F759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ED5">
        <w:rPr>
          <w:rFonts w:ascii="Times New Roman" w:hAnsi="Times New Roman" w:cs="Times New Roman"/>
          <w:b w:val="0"/>
          <w:sz w:val="24"/>
          <w:szCs w:val="24"/>
        </w:rPr>
        <w:t xml:space="preserve">начинающим фермерам </w:t>
      </w:r>
      <w:r w:rsidR="00F33ED5" w:rsidRPr="00F7593D">
        <w:rPr>
          <w:rFonts w:ascii="Times New Roman" w:hAnsi="Times New Roman" w:cs="Times New Roman"/>
          <w:b w:val="0"/>
          <w:sz w:val="24"/>
          <w:szCs w:val="24"/>
        </w:rPr>
        <w:t>на создание и развитие крестьянского (фермерского) хозяйства</w:t>
      </w:r>
      <w:r w:rsidR="00F33ED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proofErr w:type="spellStart"/>
      <w:r w:rsidR="00F33ED5">
        <w:rPr>
          <w:rFonts w:ascii="Times New Roman" w:hAnsi="Times New Roman" w:cs="Times New Roman"/>
          <w:b w:val="0"/>
          <w:sz w:val="24"/>
          <w:szCs w:val="24"/>
        </w:rPr>
        <w:t>Удомельского</w:t>
      </w:r>
      <w:proofErr w:type="spellEnd"/>
      <w:r w:rsidR="00F33ED5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</w:t>
      </w:r>
      <w:r w:rsidRPr="00F33ED5">
        <w:rPr>
          <w:rFonts w:ascii="Times New Roman" w:hAnsi="Times New Roman" w:cs="Times New Roman"/>
          <w:b w:val="0"/>
          <w:sz w:val="24"/>
          <w:szCs w:val="24"/>
        </w:rPr>
        <w:t xml:space="preserve">(далее – заявка), передает их в комиссию по отбору  претендентов на предоставление </w:t>
      </w:r>
      <w:r w:rsidR="00654C80" w:rsidRPr="00F7593D">
        <w:rPr>
          <w:rFonts w:ascii="Times New Roman" w:hAnsi="Times New Roman" w:cs="Times New Roman"/>
          <w:b w:val="0"/>
          <w:sz w:val="24"/>
          <w:szCs w:val="24"/>
        </w:rPr>
        <w:t xml:space="preserve">гранта </w:t>
      </w:r>
      <w:r w:rsidR="00654C80" w:rsidRPr="00807A15">
        <w:rPr>
          <w:rFonts w:ascii="Times New Roman" w:hAnsi="Times New Roman"/>
          <w:b w:val="0"/>
          <w:sz w:val="24"/>
          <w:szCs w:val="24"/>
        </w:rPr>
        <w:t>в форме субсидии</w:t>
      </w:r>
      <w:r w:rsidR="00654C80" w:rsidRPr="00F759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4C80">
        <w:rPr>
          <w:rFonts w:ascii="Times New Roman" w:hAnsi="Times New Roman" w:cs="Times New Roman"/>
          <w:b w:val="0"/>
          <w:sz w:val="24"/>
          <w:szCs w:val="24"/>
        </w:rPr>
        <w:t xml:space="preserve">начинающим фермерам </w:t>
      </w:r>
      <w:r w:rsidR="00654C80" w:rsidRPr="00F7593D">
        <w:rPr>
          <w:rFonts w:ascii="Times New Roman" w:hAnsi="Times New Roman" w:cs="Times New Roman"/>
          <w:b w:val="0"/>
          <w:sz w:val="24"/>
          <w:szCs w:val="24"/>
        </w:rPr>
        <w:t>на создание и развитие крестьянского (фермерского) хозяйства</w:t>
      </w:r>
      <w:r w:rsidR="00654C80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proofErr w:type="spellStart"/>
      <w:r w:rsidR="00654C80">
        <w:rPr>
          <w:rFonts w:ascii="Times New Roman" w:hAnsi="Times New Roman" w:cs="Times New Roman"/>
          <w:b w:val="0"/>
          <w:sz w:val="24"/>
          <w:szCs w:val="24"/>
        </w:rPr>
        <w:t>Удомельского</w:t>
      </w:r>
      <w:proofErr w:type="spellEnd"/>
      <w:r w:rsidR="00654C80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</w:t>
      </w:r>
      <w:r w:rsidRPr="00F33ED5">
        <w:rPr>
          <w:rFonts w:ascii="Times New Roman" w:hAnsi="Times New Roman" w:cs="Times New Roman"/>
          <w:b w:val="0"/>
          <w:sz w:val="24"/>
          <w:szCs w:val="24"/>
        </w:rPr>
        <w:t xml:space="preserve"> (далее – комиссия);</w:t>
      </w:r>
      <w:proofErr w:type="gramEnd"/>
    </w:p>
    <w:p w:rsidR="004A5F03" w:rsidRDefault="003D2645" w:rsidP="004A5F03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D7219">
        <w:rPr>
          <w:rFonts w:ascii="Times New Roman" w:hAnsi="Times New Roman"/>
          <w:sz w:val="24"/>
          <w:szCs w:val="24"/>
        </w:rPr>
        <w:t>2.3 обеспечивает</w:t>
      </w:r>
      <w:r w:rsidRPr="001D7219">
        <w:rPr>
          <w:rFonts w:ascii="Times New Roman" w:hAnsi="Times New Roman"/>
          <w:color w:val="333333"/>
          <w:sz w:val="24"/>
          <w:szCs w:val="24"/>
        </w:rPr>
        <w:t xml:space="preserve"> конфиденциальность сведений, полученных из представленных материалов, контроль прохождения документов на всех этапах рассмотрения;</w:t>
      </w:r>
    </w:p>
    <w:p w:rsidR="003D2645" w:rsidRDefault="003D2645" w:rsidP="004A5F03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2.2.2.4. подготавливает проект </w:t>
      </w:r>
      <w:r w:rsidRPr="000C785C">
        <w:rPr>
          <w:rFonts w:ascii="Times New Roman" w:hAnsi="Times New Roman"/>
          <w:sz w:val="24"/>
          <w:szCs w:val="24"/>
        </w:rPr>
        <w:t xml:space="preserve">распоряжения Администрации </w:t>
      </w:r>
      <w:proofErr w:type="spellStart"/>
      <w:r w:rsidRPr="000C785C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C785C">
        <w:rPr>
          <w:rFonts w:ascii="Times New Roman" w:hAnsi="Times New Roman"/>
          <w:sz w:val="24"/>
          <w:szCs w:val="24"/>
        </w:rPr>
        <w:t xml:space="preserve"> городского округа о предоставлении </w:t>
      </w:r>
      <w:r>
        <w:rPr>
          <w:rFonts w:ascii="Times New Roman" w:hAnsi="Times New Roman"/>
          <w:sz w:val="24"/>
          <w:szCs w:val="24"/>
        </w:rPr>
        <w:t xml:space="preserve">субсидии </w:t>
      </w:r>
      <w:r w:rsidRPr="000C785C">
        <w:rPr>
          <w:rFonts w:ascii="Times New Roman" w:hAnsi="Times New Roman"/>
          <w:sz w:val="24"/>
          <w:szCs w:val="24"/>
        </w:rPr>
        <w:t>нач</w:t>
      </w:r>
      <w:r w:rsidR="00654C80">
        <w:rPr>
          <w:rFonts w:ascii="Times New Roman" w:hAnsi="Times New Roman"/>
          <w:sz w:val="24"/>
          <w:szCs w:val="24"/>
        </w:rPr>
        <w:t>инающим фермерам</w:t>
      </w:r>
      <w:r>
        <w:rPr>
          <w:rFonts w:ascii="Times New Roman" w:hAnsi="Times New Roman"/>
          <w:sz w:val="24"/>
          <w:szCs w:val="24"/>
        </w:rPr>
        <w:t>;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2.2.2.5. </w:t>
      </w:r>
      <w:r w:rsidRPr="003B71E7">
        <w:rPr>
          <w:rFonts w:ascii="Times New Roman" w:hAnsi="Times New Roman" w:cs="Times New Roman"/>
          <w:sz w:val="24"/>
          <w:szCs w:val="24"/>
        </w:rPr>
        <w:t>подготавливает Соглашение о предоставлен</w:t>
      </w:r>
      <w:r>
        <w:rPr>
          <w:rFonts w:ascii="Times New Roman" w:hAnsi="Times New Roman" w:cs="Times New Roman"/>
          <w:sz w:val="24"/>
          <w:szCs w:val="24"/>
        </w:rPr>
        <w:t>ии субс</w:t>
      </w:r>
      <w:r w:rsidR="00654C80">
        <w:rPr>
          <w:rFonts w:ascii="Times New Roman" w:hAnsi="Times New Roman" w:cs="Times New Roman"/>
          <w:sz w:val="24"/>
          <w:szCs w:val="24"/>
        </w:rPr>
        <w:t>идии начинающим фермерам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2.2.2.6. подготавливает иные материалы, связанные с предоставлением субс</w:t>
      </w:r>
      <w:r w:rsidR="00654C80">
        <w:rPr>
          <w:rFonts w:ascii="Times New Roman" w:hAnsi="Times New Roman" w:cs="Times New Roman"/>
          <w:sz w:val="24"/>
          <w:szCs w:val="24"/>
        </w:rPr>
        <w:t>идии начинающим фермерам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Default="003D2645" w:rsidP="004A5F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2.2.2.7. ведет учет предоставляемых субсидий начинаю</w:t>
      </w:r>
      <w:r w:rsidR="00654C80">
        <w:rPr>
          <w:rFonts w:ascii="Times New Roman" w:hAnsi="Times New Roman" w:cs="Times New Roman"/>
          <w:sz w:val="24"/>
          <w:szCs w:val="24"/>
        </w:rPr>
        <w:t>щим фермерам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Default="003D2645" w:rsidP="004A5F03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D7219">
        <w:rPr>
          <w:rFonts w:ascii="Times New Roman" w:hAnsi="Times New Roman"/>
          <w:sz w:val="24"/>
          <w:szCs w:val="24"/>
        </w:rPr>
        <w:t>2.8.</w:t>
      </w:r>
      <w:r w:rsidRPr="001D7219">
        <w:rPr>
          <w:rFonts w:ascii="Times New Roman" w:hAnsi="Times New Roman"/>
          <w:color w:val="333333"/>
          <w:sz w:val="24"/>
          <w:szCs w:val="24"/>
        </w:rPr>
        <w:t xml:space="preserve"> осуществляет контроль целевого использования субсидии.</w:t>
      </w:r>
    </w:p>
    <w:p w:rsidR="003D2645" w:rsidRDefault="003D2645" w:rsidP="004A5F03">
      <w:pPr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5307">
        <w:rPr>
          <w:rFonts w:ascii="Times New Roman" w:hAnsi="Times New Roman" w:cs="Times New Roman"/>
          <w:sz w:val="24"/>
          <w:szCs w:val="24"/>
        </w:rPr>
        <w:t>2.2.3. Извещение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проведении отбора  </w:t>
      </w:r>
      <w:r w:rsidRPr="000C785C">
        <w:rPr>
          <w:rFonts w:ascii="Times New Roman" w:hAnsi="Times New Roman" w:cs="Times New Roman"/>
          <w:sz w:val="24"/>
          <w:szCs w:val="24"/>
        </w:rPr>
        <w:t>начинающи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785C">
        <w:rPr>
          <w:rFonts w:ascii="Times New Roman" w:hAnsi="Times New Roman" w:cs="Times New Roman"/>
          <w:sz w:val="24"/>
          <w:szCs w:val="24"/>
        </w:rPr>
        <w:t xml:space="preserve"> </w:t>
      </w:r>
      <w:r w:rsidR="00654C80">
        <w:rPr>
          <w:rFonts w:ascii="Times New Roman" w:hAnsi="Times New Roman" w:cs="Times New Roman"/>
          <w:sz w:val="24"/>
          <w:szCs w:val="24"/>
        </w:rPr>
        <w:t>фермеров</w:t>
      </w:r>
      <w:r>
        <w:rPr>
          <w:rFonts w:ascii="Times New Roman" w:hAnsi="Times New Roman" w:cs="Times New Roman"/>
          <w:sz w:val="24"/>
          <w:szCs w:val="24"/>
        </w:rPr>
        <w:t xml:space="preserve"> (далее – извещение) </w:t>
      </w:r>
      <w:r w:rsidRPr="000C785C">
        <w:rPr>
          <w:rFonts w:ascii="Times New Roman" w:hAnsi="Times New Roman" w:cs="Times New Roman"/>
          <w:sz w:val="24"/>
          <w:szCs w:val="24"/>
        </w:rPr>
        <w:t xml:space="preserve">размещается на  официальном сайте муниципального образования </w:t>
      </w:r>
      <w:proofErr w:type="spellStart"/>
      <w:r w:rsidRPr="000C785C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Pr="000C785C">
        <w:rPr>
          <w:rFonts w:ascii="Times New Roman" w:hAnsi="Times New Roman" w:cs="Times New Roman"/>
          <w:sz w:val="24"/>
          <w:szCs w:val="24"/>
        </w:rPr>
        <w:t xml:space="preserve"> городской округ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85C">
        <w:rPr>
          <w:rFonts w:ascii="Times New Roman" w:hAnsi="Times New Roman" w:cs="Times New Roman"/>
          <w:sz w:val="24"/>
          <w:szCs w:val="24"/>
        </w:rPr>
        <w:t xml:space="preserve"> публикуется в печатном издании «</w:t>
      </w:r>
      <w:proofErr w:type="spellStart"/>
      <w:r w:rsidRPr="000C785C">
        <w:rPr>
          <w:rFonts w:ascii="Times New Roman" w:hAnsi="Times New Roman" w:cs="Times New Roman"/>
          <w:sz w:val="24"/>
          <w:szCs w:val="24"/>
        </w:rPr>
        <w:t>Удомельская</w:t>
      </w:r>
      <w:proofErr w:type="spellEnd"/>
      <w:r w:rsidRPr="000C785C">
        <w:rPr>
          <w:rFonts w:ascii="Times New Roman" w:hAnsi="Times New Roman" w:cs="Times New Roman"/>
          <w:sz w:val="24"/>
          <w:szCs w:val="24"/>
        </w:rPr>
        <w:t xml:space="preserve"> газета», а также распространяется с использованием информационных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ГКУ Тверской области «Центр занятости населения </w:t>
      </w:r>
      <w:proofErr w:type="spellStart"/>
      <w:r w:rsidR="004A530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A5307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Извещение должно содержать следующие сведения: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2.2.4.1. цель предоставления субсид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размер;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2.2.4.2. электронный адрес сайта в</w:t>
      </w:r>
      <w:r w:rsidRPr="002D1AA9">
        <w:rPr>
          <w:rFonts w:ascii="Times New Roman" w:hAnsi="Times New Roman" w:cs="Times New Roman"/>
          <w:sz w:val="24"/>
          <w:szCs w:val="24"/>
        </w:rPr>
        <w:t xml:space="preserve"> </w:t>
      </w:r>
      <w:r w:rsidRPr="000C785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, на котором размещено извещение;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2.2.4.3. место и порядок предоставления информации о проведении отбора </w:t>
      </w:r>
      <w:r w:rsidR="00654C80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2.2.4.4. место, дата, время начала и окончания срока подачи заявки;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2.2.4.5.  форма заявки, способ ее подачи;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2.2.4.6. срок проведения отбора </w:t>
      </w:r>
      <w:r w:rsidR="00654C80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645" w:rsidRDefault="003D2645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2.2.4.7</w:t>
      </w:r>
      <w:r w:rsidRPr="002D1AA9">
        <w:rPr>
          <w:rFonts w:ascii="Times New Roman" w:hAnsi="Times New Roman" w:cs="Times New Roman"/>
          <w:sz w:val="24"/>
          <w:szCs w:val="24"/>
        </w:rPr>
        <w:t>.</w:t>
      </w:r>
      <w:r w:rsidRPr="003507F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w:anchor="P446" w:history="1">
        <w:r>
          <w:rPr>
            <w:rFonts w:ascii="Times New Roman" w:hAnsi="Times New Roman" w:cs="Times New Roman"/>
            <w:sz w:val="24"/>
            <w:szCs w:val="24"/>
          </w:rPr>
          <w:t>критерии</w:t>
        </w:r>
        <w:r w:rsidRPr="00B235B3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  <w:r w:rsidRPr="00B235B3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бизнес - проектов </w:t>
      </w:r>
      <w:r w:rsidR="00654C80">
        <w:rPr>
          <w:rFonts w:ascii="Times New Roman" w:hAnsi="Times New Roman" w:cs="Times New Roman"/>
          <w:sz w:val="24"/>
          <w:szCs w:val="24"/>
        </w:rPr>
        <w:t>начинающих фермеров</w:t>
      </w:r>
      <w:r w:rsidR="004A5307">
        <w:rPr>
          <w:rFonts w:ascii="Times New Roman" w:hAnsi="Times New Roman" w:cs="Times New Roman"/>
          <w:sz w:val="24"/>
          <w:szCs w:val="24"/>
        </w:rPr>
        <w:t>;</w:t>
      </w:r>
    </w:p>
    <w:p w:rsidR="004A5307" w:rsidRDefault="004A5307" w:rsidP="004A5F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2.2.4.8. наименование и реквизиты</w:t>
      </w:r>
      <w:r w:rsidR="00C700F2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Администрации </w:t>
      </w:r>
      <w:proofErr w:type="spellStart"/>
      <w:r w:rsidR="00C700F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700F2">
        <w:rPr>
          <w:rFonts w:ascii="Times New Roman" w:hAnsi="Times New Roman" w:cs="Times New Roman"/>
          <w:sz w:val="24"/>
          <w:szCs w:val="24"/>
        </w:rPr>
        <w:t xml:space="preserve"> городского округа, утверждающего порядок предоставления субсидии.</w:t>
      </w:r>
    </w:p>
    <w:p w:rsidR="003D2645" w:rsidRDefault="003D2645" w:rsidP="004A5F0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tabs>
          <w:tab w:val="left" w:pos="567"/>
          <w:tab w:val="left" w:pos="510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Порядок приема заявок</w:t>
      </w:r>
    </w:p>
    <w:p w:rsidR="003D2645" w:rsidRDefault="003D2645" w:rsidP="003D2645">
      <w:pPr>
        <w:tabs>
          <w:tab w:val="left" w:pos="567"/>
          <w:tab w:val="left" w:pos="510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</w:t>
      </w:r>
      <w:r w:rsidR="002903AC">
        <w:rPr>
          <w:rFonts w:ascii="Times New Roman" w:hAnsi="Times New Roman" w:cs="Times New Roman"/>
          <w:sz w:val="24"/>
          <w:szCs w:val="24"/>
        </w:rPr>
        <w:t>идии начинающим фермерам</w:t>
      </w:r>
    </w:p>
    <w:p w:rsidR="003D2645" w:rsidRPr="0008237D" w:rsidRDefault="003D2645" w:rsidP="003D26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2.3.1. </w:t>
      </w:r>
      <w:r w:rsidR="00654C80" w:rsidRPr="0008237D">
        <w:rPr>
          <w:rFonts w:ascii="Times New Roman" w:hAnsi="Times New Roman" w:cs="Times New Roman"/>
          <w:sz w:val="24"/>
          <w:szCs w:val="24"/>
        </w:rPr>
        <w:t>Начинающий фермер</w:t>
      </w:r>
      <w:r w:rsidRPr="0008237D">
        <w:rPr>
          <w:rFonts w:ascii="Times New Roman" w:hAnsi="Times New Roman" w:cs="Times New Roman"/>
          <w:sz w:val="24"/>
          <w:szCs w:val="24"/>
        </w:rPr>
        <w:t xml:space="preserve">, претендующий на получение субсидии (далее – заявитель), представляет в  уполномоченный орган </w:t>
      </w:r>
      <w:hyperlink w:anchor="P259" w:history="1">
        <w:r w:rsidRPr="0008237D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08237D">
        <w:rPr>
          <w:rFonts w:ascii="Times New Roman" w:hAnsi="Times New Roman" w:cs="Times New Roman"/>
          <w:sz w:val="24"/>
          <w:szCs w:val="24"/>
        </w:rPr>
        <w:t xml:space="preserve">  по форме согласно Приложению 1 к настоящему Порядку, </w:t>
      </w:r>
      <w:proofErr w:type="gramStart"/>
      <w:r w:rsidRPr="000823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37D">
        <w:rPr>
          <w:rFonts w:ascii="Times New Roman" w:hAnsi="Times New Roman" w:cs="Times New Roman"/>
          <w:sz w:val="24"/>
          <w:szCs w:val="24"/>
        </w:rPr>
        <w:t xml:space="preserve"> которой прилагаются следующие документы:</w:t>
      </w:r>
    </w:p>
    <w:p w:rsidR="003D2645" w:rsidRPr="00FA0457" w:rsidRDefault="003D2645" w:rsidP="00DD0EF0">
      <w:pPr>
        <w:rPr>
          <w:rFonts w:ascii="Times New Roman" w:hAnsi="Times New Roman" w:cs="Times New Roman"/>
          <w:bCs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2.3.1.1.</w:t>
      </w:r>
      <w:r w:rsidRPr="00FA0457">
        <w:rPr>
          <w:rFonts w:ascii="Times New Roman" w:hAnsi="Times New Roman" w:cs="Times New Roman"/>
          <w:sz w:val="24"/>
          <w:szCs w:val="24"/>
        </w:rPr>
        <w:t xml:space="preserve"> </w:t>
      </w:r>
      <w:r w:rsidR="003D53B3">
        <w:rPr>
          <w:rFonts w:ascii="Times New Roman" w:hAnsi="Times New Roman" w:cs="Times New Roman"/>
          <w:sz w:val="24"/>
          <w:szCs w:val="24"/>
        </w:rPr>
        <w:t>бизнес-план, предусматривающий мероприятия</w:t>
      </w:r>
      <w:r w:rsidR="00FA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57" w:rsidRPr="00FA0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457" w:rsidRPr="00EB5F75">
        <w:rPr>
          <w:rFonts w:ascii="Times New Roman" w:hAnsi="Times New Roman" w:cs="Times New Roman"/>
          <w:bCs/>
          <w:sz w:val="24"/>
          <w:szCs w:val="24"/>
        </w:rPr>
        <w:t xml:space="preserve">по созданию </w:t>
      </w:r>
      <w:r w:rsidR="00FA0457">
        <w:rPr>
          <w:rFonts w:ascii="Times New Roman" w:hAnsi="Times New Roman" w:cs="Times New Roman"/>
          <w:bCs/>
          <w:sz w:val="24"/>
          <w:szCs w:val="24"/>
        </w:rPr>
        <w:t>и развитию крестьянского (фермерского) хозяйства</w:t>
      </w:r>
      <w:r w:rsidR="003D5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457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FA0457"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FA0457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3D53B3">
        <w:rPr>
          <w:rFonts w:ascii="Times New Roman" w:hAnsi="Times New Roman" w:cs="Times New Roman"/>
          <w:bCs/>
          <w:sz w:val="24"/>
          <w:szCs w:val="24"/>
        </w:rPr>
        <w:t>го округа (далее – бизнес-план</w:t>
      </w:r>
      <w:r w:rsidR="00FA0457">
        <w:rPr>
          <w:rFonts w:ascii="Times New Roman" w:hAnsi="Times New Roman" w:cs="Times New Roman"/>
          <w:bCs/>
          <w:sz w:val="24"/>
          <w:szCs w:val="24"/>
        </w:rPr>
        <w:t>)</w:t>
      </w:r>
      <w:r w:rsidR="003D53B3">
        <w:rPr>
          <w:rFonts w:ascii="Times New Roman" w:hAnsi="Times New Roman" w:cs="Times New Roman"/>
          <w:bCs/>
          <w:sz w:val="24"/>
          <w:szCs w:val="24"/>
        </w:rPr>
        <w:t>.</w:t>
      </w:r>
      <w:r w:rsidR="00FA045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2645" w:rsidRPr="003D53B3" w:rsidRDefault="00F94652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Бизнес-план</w:t>
      </w:r>
      <w:r w:rsidR="003D2645" w:rsidRPr="003D53B3">
        <w:rPr>
          <w:rFonts w:ascii="Times New Roman" w:hAnsi="Times New Roman" w:cs="Times New Roman"/>
          <w:sz w:val="24"/>
          <w:szCs w:val="24"/>
        </w:rPr>
        <w:t xml:space="preserve"> должен быть представлен  в формате А</w:t>
      </w:r>
      <w:proofErr w:type="gramStart"/>
      <w:r w:rsidR="003D2645" w:rsidRPr="003D53B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D2645" w:rsidRPr="003D53B3">
        <w:rPr>
          <w:rFonts w:ascii="Times New Roman" w:hAnsi="Times New Roman" w:cs="Times New Roman"/>
          <w:sz w:val="24"/>
          <w:szCs w:val="24"/>
        </w:rPr>
        <w:t xml:space="preserve">, выполненный шрифтом </w:t>
      </w:r>
      <w:proofErr w:type="spellStart"/>
      <w:r w:rsidR="003D2645" w:rsidRPr="003D53B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D2645" w:rsidRPr="003D5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5" w:rsidRPr="003D53B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D2645" w:rsidRPr="003D5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45" w:rsidRPr="003D53B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D2645" w:rsidRPr="003D53B3">
        <w:rPr>
          <w:rFonts w:ascii="Times New Roman" w:hAnsi="Times New Roman" w:cs="Times New Roman"/>
          <w:sz w:val="24"/>
          <w:szCs w:val="24"/>
        </w:rPr>
        <w:t xml:space="preserve"> размером 14, с межстрочным интервалом - 1,5 и пронумерованными страницами;</w:t>
      </w:r>
    </w:p>
    <w:p w:rsidR="00B01A84" w:rsidRPr="003D53B3" w:rsidRDefault="003D53B3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2.3.1.2. Справка-расчет на предоставление</w:t>
      </w:r>
      <w:r w:rsidR="00F94652">
        <w:rPr>
          <w:rFonts w:ascii="Times New Roman" w:hAnsi="Times New Roman" w:cs="Times New Roman"/>
          <w:sz w:val="24"/>
          <w:szCs w:val="24"/>
        </w:rPr>
        <w:t xml:space="preserve"> гранта в форме </w:t>
      </w:r>
      <w:r w:rsidRPr="003D53B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94652">
        <w:rPr>
          <w:rFonts w:ascii="Times New Roman" w:hAnsi="Times New Roman" w:cs="Times New Roman"/>
          <w:sz w:val="24"/>
          <w:szCs w:val="24"/>
        </w:rPr>
        <w:t xml:space="preserve"> на создание и развитие крестьянского (фермерского) хозяйства на территории </w:t>
      </w:r>
      <w:proofErr w:type="spellStart"/>
      <w:r w:rsidR="00F9465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9465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D53B3">
        <w:rPr>
          <w:rFonts w:ascii="Times New Roman" w:hAnsi="Times New Roman" w:cs="Times New Roman"/>
          <w:sz w:val="24"/>
          <w:szCs w:val="24"/>
        </w:rPr>
        <w:t xml:space="preserve"> </w:t>
      </w:r>
      <w:r w:rsidR="00F94652">
        <w:rPr>
          <w:rFonts w:ascii="Times New Roman" w:hAnsi="Times New Roman" w:cs="Times New Roman"/>
          <w:sz w:val="24"/>
          <w:szCs w:val="24"/>
        </w:rPr>
        <w:t>по форме согласно Приложению 2</w:t>
      </w:r>
      <w:r w:rsidR="00DD0EF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3D2645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2.3.1.3</w:t>
      </w:r>
      <w:r w:rsidR="003D2645" w:rsidRPr="003D53B3">
        <w:rPr>
          <w:rFonts w:ascii="Times New Roman" w:hAnsi="Times New Roman" w:cs="Times New Roman"/>
          <w:sz w:val="24"/>
          <w:szCs w:val="24"/>
        </w:rPr>
        <w:t>.</w:t>
      </w:r>
      <w:r w:rsidR="003D2645" w:rsidRPr="0008237D">
        <w:rPr>
          <w:rFonts w:ascii="Times New Roman" w:hAnsi="Times New Roman" w:cs="Times New Roman"/>
          <w:sz w:val="24"/>
          <w:szCs w:val="24"/>
        </w:rPr>
        <w:t xml:space="preserve"> копии страниц паспорта гражданина Российской Федерации, содержащие сведения о гражданине, месте его жительства;</w:t>
      </w:r>
    </w:p>
    <w:p w:rsidR="003D2645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2.3.1.4</w:t>
      </w:r>
      <w:r w:rsidR="003D2645" w:rsidRPr="003D53B3">
        <w:rPr>
          <w:rFonts w:ascii="Times New Roman" w:hAnsi="Times New Roman" w:cs="Times New Roman"/>
          <w:sz w:val="24"/>
          <w:szCs w:val="24"/>
        </w:rPr>
        <w:t xml:space="preserve">. </w:t>
      </w:r>
      <w:r w:rsidR="003D2645" w:rsidRPr="0008237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 w:rsidR="00182D7E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3D2645" w:rsidRPr="0008237D">
        <w:rPr>
          <w:rFonts w:ascii="Times New Roman" w:hAnsi="Times New Roman" w:cs="Times New Roman"/>
          <w:sz w:val="24"/>
          <w:szCs w:val="24"/>
        </w:rPr>
        <w:t>;</w:t>
      </w:r>
    </w:p>
    <w:p w:rsidR="00182D7E" w:rsidRPr="008D4238" w:rsidRDefault="00374991" w:rsidP="0018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2.3.1.5</w:t>
      </w:r>
      <w:r w:rsidR="00F94652">
        <w:rPr>
          <w:rFonts w:ascii="Times New Roman" w:hAnsi="Times New Roman" w:cs="Times New Roman"/>
          <w:sz w:val="24"/>
          <w:szCs w:val="24"/>
        </w:rPr>
        <w:t xml:space="preserve">. </w:t>
      </w:r>
      <w:r w:rsidR="00182D7E">
        <w:rPr>
          <w:rFonts w:ascii="Times New Roman" w:hAnsi="Times New Roman" w:cs="Times New Roman"/>
          <w:sz w:val="24"/>
          <w:szCs w:val="24"/>
        </w:rPr>
        <w:t>выписка из Е</w:t>
      </w:r>
      <w:r w:rsidR="00182D7E" w:rsidRPr="008D4238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 на земельный участо</w:t>
      </w:r>
      <w:proofErr w:type="gramStart"/>
      <w:r w:rsidR="00182D7E" w:rsidRPr="008D42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182D7E" w:rsidRPr="008D4238">
        <w:rPr>
          <w:rFonts w:ascii="Times New Roman" w:hAnsi="Times New Roman" w:cs="Times New Roman"/>
          <w:sz w:val="24"/>
          <w:szCs w:val="24"/>
        </w:rPr>
        <w:t xml:space="preserve">и) из земель сельскохозяйственного назначения в месте расположения хозяйства и граничащих поселениях общей площадью от </w:t>
      </w:r>
      <w:smartTag w:uri="urn:schemas-microsoft-com:office:smarttags" w:element="metricconverter">
        <w:smartTagPr>
          <w:attr w:name="ProductID" w:val="5 га"/>
        </w:smartTagPr>
        <w:r w:rsidR="00182D7E" w:rsidRPr="008D4238">
          <w:rPr>
            <w:rFonts w:ascii="Times New Roman" w:hAnsi="Times New Roman" w:cs="Times New Roman"/>
            <w:sz w:val="24"/>
            <w:szCs w:val="24"/>
          </w:rPr>
          <w:t>5 га</w:t>
        </w:r>
      </w:smartTag>
      <w:r w:rsidR="00182D7E" w:rsidRPr="008D423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182D7E">
        <w:rPr>
          <w:rFonts w:ascii="Times New Roman" w:hAnsi="Times New Roman" w:cs="Times New Roman"/>
          <w:sz w:val="24"/>
          <w:szCs w:val="24"/>
        </w:rPr>
        <w:t>,</w:t>
      </w:r>
      <w:r w:rsidR="00182D7E" w:rsidRPr="00182D7E">
        <w:rPr>
          <w:rFonts w:ascii="Times New Roman" w:hAnsi="Times New Roman" w:cs="Times New Roman"/>
          <w:sz w:val="24"/>
          <w:szCs w:val="24"/>
        </w:rPr>
        <w:t xml:space="preserve"> </w:t>
      </w:r>
      <w:r w:rsidR="00182D7E">
        <w:rPr>
          <w:rFonts w:ascii="Times New Roman" w:hAnsi="Times New Roman" w:cs="Times New Roman"/>
          <w:sz w:val="24"/>
          <w:szCs w:val="24"/>
        </w:rPr>
        <w:t>заверенная заявителем;</w:t>
      </w:r>
    </w:p>
    <w:p w:rsidR="00C33DE3" w:rsidRPr="008D4238" w:rsidRDefault="00374991" w:rsidP="0018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2.3.1.6</w:t>
      </w:r>
      <w:r w:rsidR="00182D7E">
        <w:rPr>
          <w:rFonts w:ascii="Times New Roman" w:hAnsi="Times New Roman" w:cs="Times New Roman"/>
          <w:sz w:val="24"/>
          <w:szCs w:val="24"/>
        </w:rPr>
        <w:t>. выписка из Е</w:t>
      </w:r>
      <w:r w:rsidR="00C33DE3" w:rsidRPr="008D4238">
        <w:rPr>
          <w:rFonts w:ascii="Times New Roman" w:hAnsi="Times New Roman" w:cs="Times New Roman"/>
          <w:sz w:val="24"/>
          <w:szCs w:val="24"/>
        </w:rPr>
        <w:t xml:space="preserve">диного государственного реестра недвижимости </w:t>
      </w:r>
      <w:r w:rsidR="00182D7E" w:rsidRPr="008D4238">
        <w:rPr>
          <w:rFonts w:ascii="Times New Roman" w:hAnsi="Times New Roman" w:cs="Times New Roman"/>
          <w:sz w:val="24"/>
          <w:szCs w:val="24"/>
        </w:rPr>
        <w:t>права постоянного бессрочного пользования, пожизненного наследуемого владения на земельный участо</w:t>
      </w:r>
      <w:proofErr w:type="gramStart"/>
      <w:r w:rsidR="00182D7E" w:rsidRPr="008D42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182D7E" w:rsidRPr="008D4238">
        <w:rPr>
          <w:rFonts w:ascii="Times New Roman" w:hAnsi="Times New Roman" w:cs="Times New Roman"/>
          <w:sz w:val="24"/>
          <w:szCs w:val="24"/>
        </w:rPr>
        <w:t>и) из земель сельскохозяйственного назначения в месте расположения хозяйства и граничащих поселениях (при наличии)</w:t>
      </w:r>
      <w:r w:rsidR="00182D7E">
        <w:rPr>
          <w:rFonts w:ascii="Times New Roman" w:hAnsi="Times New Roman" w:cs="Times New Roman"/>
          <w:sz w:val="24"/>
          <w:szCs w:val="24"/>
        </w:rPr>
        <w:t>, заверенная заявителем;</w:t>
      </w:r>
    </w:p>
    <w:p w:rsidR="00C33DE3" w:rsidRPr="0008237D" w:rsidRDefault="00374991" w:rsidP="0018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2.3.1.7</w:t>
      </w:r>
      <w:r w:rsidR="00182D7E">
        <w:rPr>
          <w:rFonts w:ascii="Times New Roman" w:hAnsi="Times New Roman" w:cs="Times New Roman"/>
          <w:sz w:val="24"/>
          <w:szCs w:val="24"/>
        </w:rPr>
        <w:t>.  к</w:t>
      </w:r>
      <w:r w:rsidR="00182D7E" w:rsidRPr="008D4238">
        <w:rPr>
          <w:rFonts w:ascii="Times New Roman" w:hAnsi="Times New Roman" w:cs="Times New Roman"/>
          <w:sz w:val="24"/>
          <w:szCs w:val="24"/>
        </w:rPr>
        <w:t>опия прошедшего государственную регистрацию договор</w:t>
      </w:r>
      <w:proofErr w:type="gramStart"/>
      <w:r w:rsidR="00182D7E" w:rsidRPr="008D423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182D7E"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82D7E" w:rsidRPr="008D4238">
        <w:rPr>
          <w:rFonts w:ascii="Times New Roman" w:hAnsi="Times New Roman" w:cs="Times New Roman"/>
          <w:sz w:val="24"/>
          <w:szCs w:val="24"/>
        </w:rPr>
        <w:t>) аренды на срок не менее 5 лет с момента подачи заявки в конкурсную комиссию земельного участка(</w:t>
      </w:r>
      <w:proofErr w:type="spellStart"/>
      <w:r w:rsidR="00182D7E"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82D7E" w:rsidRPr="008D4238">
        <w:rPr>
          <w:rFonts w:ascii="Times New Roman" w:hAnsi="Times New Roman" w:cs="Times New Roman"/>
          <w:sz w:val="24"/>
          <w:szCs w:val="24"/>
        </w:rPr>
        <w:t>) из земель сельскохозяйственного назначения в месте расположения хозяйства и граничащих поселениях (при наличии) или информация об отсутствии такого(их) договора(</w:t>
      </w:r>
      <w:proofErr w:type="spellStart"/>
      <w:r w:rsidR="00182D7E"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82D7E" w:rsidRPr="008D4238">
        <w:rPr>
          <w:rFonts w:ascii="Times New Roman" w:hAnsi="Times New Roman" w:cs="Times New Roman"/>
          <w:sz w:val="24"/>
          <w:szCs w:val="24"/>
        </w:rPr>
        <w:t>), заверенная заявителем</w:t>
      </w:r>
      <w:r w:rsidR="00DD0EF0">
        <w:rPr>
          <w:rFonts w:ascii="Times New Roman" w:hAnsi="Times New Roman" w:cs="Times New Roman"/>
          <w:sz w:val="24"/>
          <w:szCs w:val="24"/>
        </w:rPr>
        <w:t>;</w:t>
      </w:r>
    </w:p>
    <w:p w:rsidR="00654C80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2.3.1.8</w:t>
      </w:r>
      <w:r w:rsidR="00654C80" w:rsidRPr="00B01A84">
        <w:rPr>
          <w:rFonts w:ascii="Times New Roman" w:hAnsi="Times New Roman" w:cs="Times New Roman"/>
          <w:sz w:val="24"/>
          <w:szCs w:val="24"/>
        </w:rPr>
        <w:t>.</w:t>
      </w:r>
      <w:r w:rsidR="00654C80" w:rsidRPr="0008237D">
        <w:rPr>
          <w:rFonts w:ascii="Times New Roman" w:hAnsi="Times New Roman" w:cs="Times New Roman"/>
          <w:sz w:val="24"/>
          <w:szCs w:val="24"/>
        </w:rPr>
        <w:t xml:space="preserve"> копия документа о получении профильного образования;</w:t>
      </w:r>
    </w:p>
    <w:p w:rsidR="00654C80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2.3.1.9</w:t>
      </w:r>
      <w:r w:rsidR="00C35E03" w:rsidRPr="0008237D">
        <w:rPr>
          <w:rFonts w:ascii="Times New Roman" w:hAnsi="Times New Roman" w:cs="Times New Roman"/>
          <w:sz w:val="24"/>
          <w:szCs w:val="24"/>
        </w:rPr>
        <w:t>. копию трудовой книжки,</w:t>
      </w:r>
      <w:r w:rsidR="00B01A84">
        <w:rPr>
          <w:rFonts w:ascii="Times New Roman" w:hAnsi="Times New Roman" w:cs="Times New Roman"/>
          <w:sz w:val="24"/>
          <w:szCs w:val="24"/>
        </w:rPr>
        <w:t xml:space="preserve"> иных документов,</w:t>
      </w:r>
      <w:r w:rsidR="00C35E03" w:rsidRPr="0008237D">
        <w:rPr>
          <w:rFonts w:ascii="Times New Roman" w:hAnsi="Times New Roman" w:cs="Times New Roman"/>
          <w:sz w:val="24"/>
          <w:szCs w:val="24"/>
        </w:rPr>
        <w:t xml:space="preserve"> доказывающ</w:t>
      </w:r>
      <w:r w:rsidR="00B01A84">
        <w:rPr>
          <w:rFonts w:ascii="Times New Roman" w:hAnsi="Times New Roman" w:cs="Times New Roman"/>
          <w:sz w:val="24"/>
          <w:szCs w:val="24"/>
        </w:rPr>
        <w:t>их</w:t>
      </w:r>
      <w:r w:rsidR="00C35E03" w:rsidRPr="0008237D">
        <w:rPr>
          <w:rFonts w:ascii="Times New Roman" w:hAnsi="Times New Roman" w:cs="Times New Roman"/>
          <w:sz w:val="24"/>
          <w:szCs w:val="24"/>
        </w:rPr>
        <w:t xml:space="preserve"> наличие необходимого стажа;</w:t>
      </w:r>
    </w:p>
    <w:p w:rsidR="003D2645" w:rsidRPr="0008237D" w:rsidRDefault="003D2645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B01A84">
        <w:rPr>
          <w:rFonts w:ascii="Times New Roman" w:hAnsi="Times New Roman"/>
          <w:sz w:val="24"/>
          <w:szCs w:val="24"/>
        </w:rPr>
        <w:t>2.3</w:t>
      </w:r>
      <w:r w:rsidR="00374991">
        <w:rPr>
          <w:rFonts w:ascii="Times New Roman" w:hAnsi="Times New Roman"/>
          <w:sz w:val="24"/>
          <w:szCs w:val="24"/>
        </w:rPr>
        <w:t>.1.10</w:t>
      </w:r>
      <w:r w:rsidRPr="00B01A84">
        <w:rPr>
          <w:rFonts w:ascii="Times New Roman" w:hAnsi="Times New Roman"/>
          <w:sz w:val="24"/>
          <w:szCs w:val="24"/>
        </w:rPr>
        <w:t>.</w:t>
      </w:r>
      <w:r w:rsidRPr="0008237D">
        <w:rPr>
          <w:rFonts w:ascii="Times New Roman" w:hAnsi="Times New Roman"/>
          <w:color w:val="333333"/>
          <w:sz w:val="24"/>
          <w:szCs w:val="24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процентов»; </w:t>
      </w:r>
      <w:proofErr w:type="gramEnd"/>
    </w:p>
    <w:p w:rsidR="008D62D0" w:rsidRDefault="003D2645" w:rsidP="008D62D0">
      <w:pPr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lastRenderedPageBreak/>
        <w:t>2.3.</w:t>
      </w:r>
      <w:r w:rsidR="00374991">
        <w:rPr>
          <w:rFonts w:ascii="Times New Roman" w:hAnsi="Times New Roman"/>
          <w:sz w:val="24"/>
          <w:szCs w:val="24"/>
        </w:rPr>
        <w:t>1.11</w:t>
      </w:r>
      <w:r w:rsidRPr="0008237D">
        <w:rPr>
          <w:rFonts w:ascii="Times New Roman" w:hAnsi="Times New Roman"/>
          <w:sz w:val="24"/>
          <w:szCs w:val="24"/>
        </w:rPr>
        <w:t>. заверенные заявителем копии документов, подтверждающих оплату за счет с</w:t>
      </w:r>
      <w:r w:rsidR="004B66E3">
        <w:rPr>
          <w:rFonts w:ascii="Times New Roman" w:hAnsi="Times New Roman"/>
          <w:sz w:val="24"/>
          <w:szCs w:val="24"/>
        </w:rPr>
        <w:t>обственн</w:t>
      </w:r>
      <w:r w:rsidR="00374991">
        <w:rPr>
          <w:rFonts w:ascii="Times New Roman" w:hAnsi="Times New Roman"/>
          <w:sz w:val="24"/>
          <w:szCs w:val="24"/>
        </w:rPr>
        <w:t>ых сре</w:t>
      </w:r>
      <w:proofErr w:type="gramStart"/>
      <w:r w:rsidR="00374991">
        <w:rPr>
          <w:rFonts w:ascii="Times New Roman" w:hAnsi="Times New Roman"/>
          <w:sz w:val="24"/>
          <w:szCs w:val="24"/>
        </w:rPr>
        <w:t>дств пр</w:t>
      </w:r>
      <w:proofErr w:type="gramEnd"/>
      <w:r w:rsidR="00374991">
        <w:rPr>
          <w:rFonts w:ascii="Times New Roman" w:hAnsi="Times New Roman"/>
          <w:sz w:val="24"/>
          <w:szCs w:val="24"/>
        </w:rPr>
        <w:t>оизведенных расходов</w:t>
      </w:r>
      <w:r w:rsidRPr="0008237D">
        <w:rPr>
          <w:rFonts w:ascii="Times New Roman" w:hAnsi="Times New Roman"/>
          <w:sz w:val="24"/>
          <w:szCs w:val="24"/>
        </w:rPr>
        <w:t xml:space="preserve">  на </w:t>
      </w:r>
      <w:r w:rsidR="004B66E3">
        <w:rPr>
          <w:rFonts w:ascii="Times New Roman" w:hAnsi="Times New Roman"/>
          <w:sz w:val="24"/>
          <w:szCs w:val="24"/>
        </w:rPr>
        <w:t xml:space="preserve">создание и развитие крестьянского (фермерского) хозяйства </w:t>
      </w:r>
      <w:r w:rsidR="0037499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374991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374991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D62D0">
        <w:rPr>
          <w:rFonts w:ascii="Times New Roman" w:hAnsi="Times New Roman"/>
          <w:sz w:val="24"/>
          <w:szCs w:val="24"/>
        </w:rPr>
        <w:t>(Перечень документо</w:t>
      </w:r>
      <w:r w:rsidR="00374991">
        <w:rPr>
          <w:rFonts w:ascii="Times New Roman" w:hAnsi="Times New Roman"/>
          <w:sz w:val="24"/>
          <w:szCs w:val="24"/>
        </w:rPr>
        <w:t>в представлен в Приложении № 3</w:t>
      </w:r>
      <w:r w:rsidR="008D62D0">
        <w:rPr>
          <w:rFonts w:ascii="Times New Roman" w:hAnsi="Times New Roman"/>
          <w:sz w:val="24"/>
          <w:szCs w:val="24"/>
        </w:rPr>
        <w:t xml:space="preserve"> к настоящему Порядку);</w:t>
      </w:r>
    </w:p>
    <w:p w:rsidR="003D2645" w:rsidRPr="0008237D" w:rsidRDefault="003D2645" w:rsidP="003D2645">
      <w:pPr>
        <w:pStyle w:val="a7"/>
        <w:widowControl w:val="0"/>
        <w:tabs>
          <w:tab w:val="clear" w:pos="3780"/>
          <w:tab w:val="left" w:pos="0"/>
        </w:tabs>
        <w:ind w:right="174" w:firstLine="709"/>
        <w:rPr>
          <w:sz w:val="24"/>
        </w:rPr>
      </w:pPr>
      <w:r w:rsidRPr="0008237D">
        <w:rPr>
          <w:sz w:val="24"/>
        </w:rPr>
        <w:t>2.3.1.</w:t>
      </w:r>
      <w:r w:rsidR="00374991">
        <w:rPr>
          <w:sz w:val="24"/>
        </w:rPr>
        <w:t>12</w:t>
      </w:r>
      <w:r w:rsidRPr="0008237D">
        <w:rPr>
          <w:sz w:val="24"/>
        </w:rPr>
        <w:t>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3D2645" w:rsidRPr="0008237D" w:rsidRDefault="003D2645" w:rsidP="003D2645">
      <w:pPr>
        <w:pStyle w:val="a7"/>
        <w:widowControl w:val="0"/>
        <w:tabs>
          <w:tab w:val="clear" w:pos="3780"/>
          <w:tab w:val="left" w:pos="0"/>
        </w:tabs>
        <w:ind w:right="175" w:firstLine="709"/>
        <w:rPr>
          <w:sz w:val="24"/>
        </w:rPr>
      </w:pPr>
      <w:r w:rsidRPr="0008237D">
        <w:rPr>
          <w:sz w:val="24"/>
        </w:rPr>
        <w:t>2.3.1.</w:t>
      </w:r>
      <w:r w:rsidR="00374991">
        <w:rPr>
          <w:sz w:val="24"/>
        </w:rPr>
        <w:t>13</w:t>
      </w:r>
      <w:r w:rsidRPr="0008237D">
        <w:rPr>
          <w:sz w:val="24"/>
        </w:rPr>
        <w:t>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работников);</w:t>
      </w:r>
    </w:p>
    <w:p w:rsidR="003D2645" w:rsidRDefault="003D2645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08237D">
        <w:rPr>
          <w:rFonts w:ascii="Times New Roman" w:hAnsi="Times New Roman"/>
          <w:color w:val="333333"/>
          <w:sz w:val="24"/>
          <w:szCs w:val="24"/>
        </w:rPr>
        <w:t>2.3</w:t>
      </w:r>
      <w:r w:rsidR="00374991">
        <w:rPr>
          <w:rFonts w:ascii="Times New Roman" w:hAnsi="Times New Roman"/>
          <w:color w:val="333333"/>
          <w:sz w:val="24"/>
          <w:szCs w:val="24"/>
        </w:rPr>
        <w:t>.1.14</w:t>
      </w:r>
      <w:r w:rsidRPr="0008237D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08237D">
        <w:rPr>
          <w:rFonts w:ascii="Times New Roman" w:hAnsi="Times New Roman"/>
          <w:sz w:val="24"/>
          <w:szCs w:val="24"/>
        </w:rPr>
        <w:t xml:space="preserve">заверенные заявителем </w:t>
      </w:r>
      <w:r w:rsidRPr="0008237D">
        <w:rPr>
          <w:rFonts w:ascii="Times New Roman" w:hAnsi="Times New Roman"/>
          <w:color w:val="333333"/>
          <w:sz w:val="24"/>
          <w:szCs w:val="24"/>
        </w:rPr>
        <w:t> копии документов о назначении руководителя и главного бухгал</w:t>
      </w:r>
      <w:r w:rsidR="004A79CB">
        <w:rPr>
          <w:rFonts w:ascii="Times New Roman" w:hAnsi="Times New Roman"/>
          <w:color w:val="333333"/>
          <w:sz w:val="24"/>
          <w:szCs w:val="24"/>
        </w:rPr>
        <w:t>тера организации (если имеются);</w:t>
      </w:r>
    </w:p>
    <w:p w:rsidR="00B01A84" w:rsidRDefault="00374991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2.3.1.15</w:t>
      </w:r>
      <w:r w:rsidR="00B01A84" w:rsidRPr="00374991">
        <w:rPr>
          <w:rFonts w:ascii="Times New Roman" w:hAnsi="Times New Roman"/>
          <w:color w:val="333333"/>
          <w:sz w:val="24"/>
          <w:szCs w:val="24"/>
        </w:rPr>
        <w:t>.</w:t>
      </w:r>
      <w:r w:rsidR="00B01A84">
        <w:rPr>
          <w:rFonts w:ascii="Times New Roman" w:hAnsi="Times New Roman"/>
          <w:color w:val="333333"/>
          <w:sz w:val="24"/>
          <w:szCs w:val="24"/>
        </w:rPr>
        <w:t xml:space="preserve"> выпис</w:t>
      </w:r>
      <w:r w:rsidR="004A79CB">
        <w:rPr>
          <w:rFonts w:ascii="Times New Roman" w:hAnsi="Times New Roman"/>
          <w:color w:val="333333"/>
          <w:sz w:val="24"/>
          <w:szCs w:val="24"/>
        </w:rPr>
        <w:t>ка из расчетного</w:t>
      </w:r>
      <w:r w:rsidR="00B01A84">
        <w:rPr>
          <w:rFonts w:ascii="Times New Roman" w:hAnsi="Times New Roman"/>
          <w:color w:val="333333"/>
          <w:sz w:val="24"/>
          <w:szCs w:val="24"/>
        </w:rPr>
        <w:t xml:space="preserve"> счета начинающего фермера</w:t>
      </w:r>
      <w:r w:rsidR="004A79CB">
        <w:rPr>
          <w:rFonts w:ascii="Times New Roman" w:hAnsi="Times New Roman"/>
          <w:color w:val="333333"/>
          <w:sz w:val="24"/>
          <w:szCs w:val="24"/>
        </w:rPr>
        <w:t>, заверенная</w:t>
      </w:r>
      <w:r w:rsidR="004A79CB" w:rsidRPr="004A79CB">
        <w:rPr>
          <w:rFonts w:ascii="Times New Roman" w:hAnsi="Times New Roman"/>
          <w:sz w:val="24"/>
          <w:szCs w:val="24"/>
        </w:rPr>
        <w:t xml:space="preserve"> </w:t>
      </w:r>
      <w:r w:rsidR="004A79CB" w:rsidRPr="00733892">
        <w:rPr>
          <w:rFonts w:ascii="Times New Roman" w:hAnsi="Times New Roman"/>
          <w:sz w:val="24"/>
          <w:szCs w:val="24"/>
        </w:rPr>
        <w:t>российской кредитной</w:t>
      </w:r>
      <w:r w:rsidR="004A79CB">
        <w:rPr>
          <w:rFonts w:ascii="Times New Roman" w:hAnsi="Times New Roman"/>
          <w:sz w:val="24"/>
          <w:szCs w:val="24"/>
        </w:rPr>
        <w:t xml:space="preserve"> организацией, подтверждающая наличие собственных денежных сре</w:t>
      </w:r>
      <w:proofErr w:type="gramStart"/>
      <w:r w:rsidR="004A79CB">
        <w:rPr>
          <w:rFonts w:ascii="Times New Roman" w:hAnsi="Times New Roman"/>
          <w:sz w:val="24"/>
          <w:szCs w:val="24"/>
        </w:rPr>
        <w:t>дств в р</w:t>
      </w:r>
      <w:proofErr w:type="gramEnd"/>
      <w:r w:rsidR="004A79CB">
        <w:rPr>
          <w:rFonts w:ascii="Times New Roman" w:hAnsi="Times New Roman"/>
          <w:sz w:val="24"/>
          <w:szCs w:val="24"/>
        </w:rPr>
        <w:t xml:space="preserve">азмере не менее 10 процентов стоимости </w:t>
      </w:r>
      <w:r w:rsidR="004A79CB" w:rsidRPr="004A79CB">
        <w:rPr>
          <w:rFonts w:ascii="Times New Roman" w:hAnsi="Times New Roman"/>
          <w:sz w:val="24"/>
          <w:szCs w:val="24"/>
        </w:rPr>
        <w:t>расходов, предлагаемых к возмещению за счет субсидии</w:t>
      </w:r>
      <w:r w:rsidR="00DD0EF0">
        <w:rPr>
          <w:rFonts w:ascii="Times New Roman" w:hAnsi="Times New Roman"/>
          <w:sz w:val="24"/>
          <w:szCs w:val="24"/>
        </w:rPr>
        <w:t>;</w:t>
      </w:r>
    </w:p>
    <w:p w:rsidR="003D53B3" w:rsidRDefault="00374991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2.3.1.16</w:t>
      </w:r>
      <w:r w:rsidR="003D53B3">
        <w:rPr>
          <w:rFonts w:ascii="Times New Roman" w:hAnsi="Times New Roman"/>
          <w:sz w:val="24"/>
          <w:szCs w:val="24"/>
        </w:rPr>
        <w:t>.</w:t>
      </w:r>
      <w:r w:rsidR="003D53B3" w:rsidRPr="003D53B3">
        <w:rPr>
          <w:rFonts w:ascii="Times New Roman" w:hAnsi="Times New Roman"/>
          <w:sz w:val="24"/>
          <w:szCs w:val="24"/>
        </w:rPr>
        <w:t xml:space="preserve"> </w:t>
      </w:r>
      <w:r w:rsidR="003D53B3" w:rsidRPr="0008237D">
        <w:rPr>
          <w:rFonts w:ascii="Times New Roman" w:hAnsi="Times New Roman"/>
          <w:sz w:val="24"/>
          <w:szCs w:val="24"/>
        </w:rPr>
        <w:t xml:space="preserve">заверенные заявителем </w:t>
      </w:r>
      <w:r w:rsidR="003D53B3" w:rsidRPr="0008237D">
        <w:rPr>
          <w:rFonts w:ascii="Times New Roman" w:hAnsi="Times New Roman"/>
          <w:color w:val="333333"/>
          <w:sz w:val="24"/>
          <w:szCs w:val="24"/>
        </w:rPr>
        <w:t> копии</w:t>
      </w:r>
      <w:r w:rsidR="003D53B3">
        <w:rPr>
          <w:rFonts w:ascii="Times New Roman" w:hAnsi="Times New Roman"/>
          <w:color w:val="333333"/>
          <w:sz w:val="24"/>
          <w:szCs w:val="24"/>
        </w:rPr>
        <w:t xml:space="preserve"> договоров (соглашений) о реализации сельскохозяйственной продукции;</w:t>
      </w:r>
    </w:p>
    <w:p w:rsidR="003D53B3" w:rsidRDefault="00374991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2.3.1.17</w:t>
      </w:r>
      <w:r w:rsidR="003D53B3">
        <w:rPr>
          <w:rFonts w:ascii="Times New Roman" w:hAnsi="Times New Roman"/>
          <w:color w:val="333333"/>
          <w:sz w:val="24"/>
          <w:szCs w:val="24"/>
        </w:rPr>
        <w:t>.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182D7E" w:rsidRDefault="00374991" w:rsidP="00182D7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2.3.2. Документы, указанные в </w:t>
      </w:r>
      <w:r w:rsidR="00182D7E">
        <w:rPr>
          <w:rFonts w:ascii="Times New Roman" w:hAnsi="Times New Roman" w:cs="Times New Roman"/>
          <w:color w:val="333333"/>
          <w:sz w:val="24"/>
          <w:szCs w:val="24"/>
        </w:rPr>
        <w:t xml:space="preserve"> п. 2.3.1.3.-2.3.1.5.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82D7E">
        <w:rPr>
          <w:rFonts w:ascii="Times New Roman" w:hAnsi="Times New Roman" w:cs="Times New Roman"/>
          <w:color w:val="333333"/>
          <w:sz w:val="24"/>
          <w:szCs w:val="24"/>
        </w:rPr>
        <w:t xml:space="preserve"> запрашиваю</w:t>
      </w:r>
      <w:r w:rsidR="00182D7E" w:rsidRPr="0008237D">
        <w:rPr>
          <w:rFonts w:ascii="Times New Roman" w:hAnsi="Times New Roman" w:cs="Times New Roman"/>
          <w:color w:val="333333"/>
          <w:sz w:val="24"/>
          <w:szCs w:val="24"/>
        </w:rPr>
        <w:t xml:space="preserve">тся Администрацией </w:t>
      </w:r>
      <w:proofErr w:type="spellStart"/>
      <w:r w:rsidR="00182D7E" w:rsidRPr="0008237D">
        <w:rPr>
          <w:rFonts w:ascii="Times New Roman" w:hAnsi="Times New Roman" w:cs="Times New Roman"/>
          <w:color w:val="333333"/>
          <w:sz w:val="24"/>
          <w:szCs w:val="24"/>
        </w:rPr>
        <w:t>Удомельского</w:t>
      </w:r>
      <w:proofErr w:type="spellEnd"/>
      <w:r w:rsidR="00182D7E" w:rsidRPr="0008237D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округа в органе, в распоряжении которого находится</w:t>
      </w:r>
      <w:r w:rsidR="00182D7E">
        <w:rPr>
          <w:rFonts w:ascii="Times New Roman" w:hAnsi="Times New Roman" w:cs="Times New Roman"/>
          <w:color w:val="333333"/>
          <w:sz w:val="24"/>
          <w:szCs w:val="24"/>
        </w:rPr>
        <w:t xml:space="preserve"> указанные</w:t>
      </w:r>
      <w:r w:rsidR="00182D7E" w:rsidRPr="0008237D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</w:t>
      </w:r>
      <w:r w:rsidR="00182D7E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182D7E" w:rsidRPr="0008237D">
        <w:rPr>
          <w:rFonts w:ascii="Times New Roman" w:hAnsi="Times New Roman" w:cs="Times New Roman"/>
          <w:color w:val="333333"/>
          <w:sz w:val="24"/>
          <w:szCs w:val="24"/>
        </w:rPr>
        <w:t>, если заявитель н</w:t>
      </w:r>
      <w:r>
        <w:rPr>
          <w:rFonts w:ascii="Times New Roman" w:hAnsi="Times New Roman" w:cs="Times New Roman"/>
          <w:color w:val="333333"/>
          <w:sz w:val="24"/>
          <w:szCs w:val="24"/>
        </w:rPr>
        <w:t>е представил их</w:t>
      </w:r>
      <w:r w:rsidR="00182D7E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645" w:rsidRPr="0008237D" w:rsidRDefault="00374991" w:rsidP="003D2645">
      <w:pPr>
        <w:pStyle w:val="a7"/>
        <w:widowControl w:val="0"/>
        <w:tabs>
          <w:tab w:val="clear" w:pos="3780"/>
          <w:tab w:val="left" w:pos="0"/>
        </w:tabs>
        <w:spacing w:line="246" w:lineRule="auto"/>
        <w:ind w:right="175" w:firstLine="709"/>
        <w:rPr>
          <w:sz w:val="24"/>
        </w:rPr>
      </w:pPr>
      <w:r>
        <w:rPr>
          <w:sz w:val="24"/>
        </w:rPr>
        <w:t>2.3.3</w:t>
      </w:r>
      <w:r w:rsidR="003D2645" w:rsidRPr="0008237D">
        <w:rPr>
          <w:sz w:val="24"/>
        </w:rPr>
        <w:t>. Заявитель несет ответственность за достоверность представляемых сведений в соответствии с действующим  законодательством  Российской Федерации.</w:t>
      </w:r>
    </w:p>
    <w:p w:rsidR="003D2645" w:rsidRPr="0008237D" w:rsidRDefault="00374991" w:rsidP="003D2645">
      <w:pPr>
        <w:pStyle w:val="a7"/>
        <w:widowControl w:val="0"/>
        <w:tabs>
          <w:tab w:val="clear" w:pos="3780"/>
          <w:tab w:val="left" w:pos="0"/>
        </w:tabs>
        <w:spacing w:line="246" w:lineRule="auto"/>
        <w:ind w:right="175" w:firstLine="709"/>
        <w:rPr>
          <w:sz w:val="24"/>
        </w:rPr>
      </w:pPr>
      <w:r>
        <w:rPr>
          <w:sz w:val="24"/>
        </w:rPr>
        <w:t>2.3.4</w:t>
      </w:r>
      <w:r w:rsidR="003D2645" w:rsidRPr="0008237D">
        <w:rPr>
          <w:sz w:val="24"/>
        </w:rPr>
        <w:t>. Заявитель вправе дополнительно представить любую информацию, характеризующую его деятельность.</w:t>
      </w:r>
    </w:p>
    <w:p w:rsidR="003D2645" w:rsidRPr="0008237D" w:rsidRDefault="00374991" w:rsidP="003D2645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</w:t>
      </w:r>
      <w:r w:rsidR="003D2645" w:rsidRPr="0008237D">
        <w:rPr>
          <w:rFonts w:ascii="Times New Roman" w:hAnsi="Times New Roman"/>
          <w:sz w:val="24"/>
          <w:szCs w:val="24"/>
        </w:rPr>
        <w:t>. Заявка подается в письменной форме, в запечатанном конверте, не позволяющем ознакомиться с его содержимым.</w:t>
      </w:r>
      <w:r w:rsidR="003D2645" w:rsidRPr="0008237D">
        <w:rPr>
          <w:rFonts w:ascii="Times New Roman" w:hAnsi="Times New Roman"/>
          <w:color w:val="333333"/>
          <w:sz w:val="24"/>
          <w:szCs w:val="24"/>
        </w:rPr>
        <w:t xml:space="preserve"> Заявка и прилагаемые к ней документы должны быть прошиты, пронумерованы, скреплены подписью и  печатью (если имеется) заявителя.</w:t>
      </w:r>
    </w:p>
    <w:p w:rsidR="003D2645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3D2645" w:rsidRPr="0008237D">
        <w:rPr>
          <w:rFonts w:ascii="Times New Roman" w:hAnsi="Times New Roman" w:cs="Times New Roman"/>
          <w:sz w:val="24"/>
          <w:szCs w:val="24"/>
        </w:rPr>
        <w:t xml:space="preserve">. Срок подачи заявок составляет не менее 20 рабочих дней со дня размещения извещения на  официальном сайте муниципального образования </w:t>
      </w:r>
      <w:proofErr w:type="spellStart"/>
      <w:r w:rsidR="003D2645" w:rsidRPr="0008237D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="003D2645" w:rsidRPr="0008237D">
        <w:rPr>
          <w:rFonts w:ascii="Times New Roman" w:hAnsi="Times New Roman" w:cs="Times New Roman"/>
          <w:sz w:val="24"/>
          <w:szCs w:val="24"/>
        </w:rPr>
        <w:t xml:space="preserve"> городской округ в информационно-телекоммуникационной сети «Интернет» и опубликования в печатном издании «</w:t>
      </w:r>
      <w:proofErr w:type="spellStart"/>
      <w:r w:rsidR="003D2645" w:rsidRPr="0008237D">
        <w:rPr>
          <w:rFonts w:ascii="Times New Roman" w:hAnsi="Times New Roman" w:cs="Times New Roman"/>
          <w:sz w:val="24"/>
          <w:szCs w:val="24"/>
        </w:rPr>
        <w:t>Удомельская</w:t>
      </w:r>
      <w:proofErr w:type="spellEnd"/>
      <w:r w:rsidR="003D2645" w:rsidRPr="0008237D"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3D2645" w:rsidRPr="0008237D" w:rsidRDefault="00374991" w:rsidP="003D2645">
      <w:pPr>
        <w:pStyle w:val="a3"/>
        <w:ind w:right="-1" w:firstLine="709"/>
        <w:rPr>
          <w:sz w:val="24"/>
          <w:szCs w:val="24"/>
        </w:rPr>
      </w:pPr>
      <w:r>
        <w:rPr>
          <w:sz w:val="24"/>
          <w:szCs w:val="24"/>
        </w:rPr>
        <w:t>2.3.7</w:t>
      </w:r>
      <w:r w:rsidR="003D2645" w:rsidRPr="0008237D">
        <w:rPr>
          <w:sz w:val="24"/>
          <w:szCs w:val="24"/>
        </w:rPr>
        <w:t xml:space="preserve">. Прием заявок  осуществляется уполномоченным органом со дня размещения на официальном сайте  </w:t>
      </w:r>
      <w:proofErr w:type="spellStart"/>
      <w:r w:rsidR="003D2645" w:rsidRPr="0008237D">
        <w:rPr>
          <w:sz w:val="24"/>
          <w:szCs w:val="24"/>
        </w:rPr>
        <w:t>Удомельского</w:t>
      </w:r>
      <w:proofErr w:type="spellEnd"/>
      <w:r w:rsidR="003D2645" w:rsidRPr="0008237D">
        <w:rPr>
          <w:sz w:val="24"/>
          <w:szCs w:val="24"/>
        </w:rPr>
        <w:t xml:space="preserve"> городского округа в информационно </w:t>
      </w:r>
      <w:proofErr w:type="gramStart"/>
      <w:r w:rsidR="003D2645" w:rsidRPr="0008237D">
        <w:rPr>
          <w:sz w:val="24"/>
          <w:szCs w:val="24"/>
        </w:rPr>
        <w:t>-т</w:t>
      </w:r>
      <w:proofErr w:type="gramEnd"/>
      <w:r w:rsidR="003D2645" w:rsidRPr="0008237D">
        <w:rPr>
          <w:sz w:val="24"/>
          <w:szCs w:val="24"/>
        </w:rPr>
        <w:t>елекоммуникационной сети «Интернет» и опубликования  в печатном издании «</w:t>
      </w:r>
      <w:proofErr w:type="spellStart"/>
      <w:r w:rsidR="003D2645" w:rsidRPr="0008237D">
        <w:rPr>
          <w:sz w:val="24"/>
          <w:szCs w:val="24"/>
        </w:rPr>
        <w:t>Удомельская</w:t>
      </w:r>
      <w:proofErr w:type="spellEnd"/>
      <w:r w:rsidR="003D2645" w:rsidRPr="0008237D">
        <w:rPr>
          <w:sz w:val="24"/>
          <w:szCs w:val="24"/>
        </w:rPr>
        <w:t xml:space="preserve"> газета» извещения  ежедневно, кроме выходных и праздничных дней, с 08.30 до 17.30, перерыв на обед с 13.00 до 14.00 и прекращается в указанные в извещении  день и время  окончания срока подачи заявки .</w:t>
      </w:r>
    </w:p>
    <w:p w:rsidR="003D2645" w:rsidRPr="0008237D" w:rsidRDefault="00374991" w:rsidP="003D2645">
      <w:pPr>
        <w:pStyle w:val="a3"/>
        <w:ind w:right="-1" w:firstLine="709"/>
        <w:rPr>
          <w:sz w:val="24"/>
          <w:szCs w:val="24"/>
        </w:rPr>
      </w:pPr>
      <w:r>
        <w:rPr>
          <w:sz w:val="24"/>
          <w:szCs w:val="24"/>
        </w:rPr>
        <w:t>2.3.8</w:t>
      </w:r>
      <w:r w:rsidR="003D2645" w:rsidRPr="0008237D">
        <w:rPr>
          <w:sz w:val="24"/>
          <w:szCs w:val="24"/>
        </w:rPr>
        <w:t>. Каждая заявка, поступившая в срок, указанный в извещении, регистрируется уполномоченным органом. По требованию заявителя уполномоченный орган выдает расписку в получении такой заявки с указанием даты и времени ее получения.</w:t>
      </w:r>
    </w:p>
    <w:p w:rsidR="003D2645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3D2645" w:rsidRPr="0008237D">
        <w:rPr>
          <w:rFonts w:ascii="Times New Roman" w:hAnsi="Times New Roman" w:cs="Times New Roman"/>
          <w:sz w:val="24"/>
          <w:szCs w:val="24"/>
        </w:rPr>
        <w:t>. Заявка, поступившая по истечении срока приема заявок, не рассматривается и в случае, если на конверте указан почтовый адрес заявителя, возвращается по указанному адресу в день ее поступления.</w:t>
      </w:r>
    </w:p>
    <w:p w:rsidR="003D2645" w:rsidRPr="0008237D" w:rsidRDefault="00374991" w:rsidP="003D264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3D2645" w:rsidRPr="0008237D">
        <w:rPr>
          <w:rFonts w:ascii="Times New Roman" w:hAnsi="Times New Roman" w:cs="Times New Roman"/>
          <w:sz w:val="24"/>
          <w:szCs w:val="24"/>
        </w:rPr>
        <w:t>. Заявитель  имеет право отозвать свою заявку до установленного срока окончания подачи заявок.</w:t>
      </w:r>
    </w:p>
    <w:p w:rsidR="003D2645" w:rsidRPr="0008237D" w:rsidRDefault="00374991" w:rsidP="003D26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3D2645" w:rsidRPr="0008237D">
        <w:rPr>
          <w:rFonts w:ascii="Times New Roman" w:hAnsi="Times New Roman" w:cs="Times New Roman"/>
          <w:sz w:val="24"/>
          <w:szCs w:val="24"/>
        </w:rPr>
        <w:t>. По окончании срока приема заявок  уполномоченный орган передает принятые заявки  для их рассмотрения в комиссию.</w:t>
      </w:r>
    </w:p>
    <w:p w:rsidR="003D2645" w:rsidRDefault="003D2645" w:rsidP="003D264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Порядок определения победителя </w:t>
      </w:r>
    </w:p>
    <w:p w:rsidR="003D2645" w:rsidRPr="003B43D9" w:rsidRDefault="003D2645" w:rsidP="003D26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C35E03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2.4.1. Рассмотрение поступивших заявок начинающих </w:t>
      </w:r>
      <w:r w:rsidR="00C35E03" w:rsidRPr="0008237D">
        <w:rPr>
          <w:rFonts w:ascii="Times New Roman" w:hAnsi="Times New Roman" w:cs="Times New Roman"/>
          <w:sz w:val="24"/>
          <w:szCs w:val="24"/>
        </w:rPr>
        <w:t>фермеров</w:t>
      </w:r>
      <w:r w:rsidRPr="0008237D">
        <w:rPr>
          <w:rFonts w:ascii="Times New Roman" w:hAnsi="Times New Roman" w:cs="Times New Roman"/>
          <w:sz w:val="24"/>
          <w:szCs w:val="24"/>
        </w:rPr>
        <w:t xml:space="preserve"> осуществляет комиссия. 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Pr="0008237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8237D">
        <w:rPr>
          <w:rFonts w:ascii="Times New Roman" w:hAnsi="Times New Roman" w:cs="Times New Roman"/>
          <w:sz w:val="24"/>
          <w:szCs w:val="24"/>
        </w:rPr>
        <w:t xml:space="preserve"> состав  утверждаются распоряжением Администрации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lastRenderedPageBreak/>
        <w:t>2.4.2. В течение 5 рабочих дней со дня окончания подачи заявок комиссия рассматривает представленные заявки на соответствие требованиям настоящего Порядка и принимает одно из следующих решений: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2.4.2.1. о допуске заявителя  к отбору;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2.4.2.2. об отказе в допуске </w:t>
      </w:r>
      <w:r w:rsidR="00C35E03" w:rsidRPr="0008237D">
        <w:rPr>
          <w:rFonts w:ascii="Times New Roman" w:hAnsi="Times New Roman" w:cs="Times New Roman"/>
          <w:sz w:val="24"/>
          <w:szCs w:val="24"/>
        </w:rPr>
        <w:t>начинающего фермера</w:t>
      </w:r>
      <w:r w:rsidRPr="0008237D">
        <w:rPr>
          <w:rFonts w:ascii="Times New Roman" w:hAnsi="Times New Roman" w:cs="Times New Roman"/>
          <w:sz w:val="24"/>
          <w:szCs w:val="24"/>
        </w:rPr>
        <w:t xml:space="preserve">  к отбору.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комиссии.</w:t>
      </w:r>
      <w:bookmarkStart w:id="1" w:name="P179"/>
      <w:bookmarkEnd w:id="1"/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08237D">
        <w:rPr>
          <w:rFonts w:ascii="Times New Roman" w:hAnsi="Times New Roman"/>
          <w:color w:val="333333"/>
          <w:sz w:val="24"/>
          <w:szCs w:val="24"/>
        </w:rPr>
        <w:t>2.4.3. При рассмотрении заявок личное присутствие заявителя на заседании комиссии необязательно. В случае возникновения необходимости пояснений по представленным документам комиссия вправе вызвать заявителя на заседание комиссии.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>2.4.4. Основаниями для отказа заявителю  в допуске к отбору являются: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 xml:space="preserve">2.4.4.1. несоответствие заявителя требованиям к участникам отбора </w:t>
      </w:r>
      <w:r w:rsidR="00C35E03" w:rsidRPr="0008237D">
        <w:rPr>
          <w:rFonts w:ascii="Times New Roman" w:hAnsi="Times New Roman"/>
          <w:sz w:val="24"/>
          <w:szCs w:val="24"/>
        </w:rPr>
        <w:t xml:space="preserve"> начинающих фермеров</w:t>
      </w:r>
      <w:r w:rsidRPr="0008237D">
        <w:rPr>
          <w:rFonts w:ascii="Times New Roman" w:hAnsi="Times New Roman"/>
          <w:sz w:val="24"/>
          <w:szCs w:val="24"/>
        </w:rPr>
        <w:t>, предусмотренных в разделе 2.1. настоящего Порядка;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>2.4.4.2. несоответствие представленной заявки требованиям к ее офо</w:t>
      </w:r>
      <w:r w:rsidR="002903AC">
        <w:rPr>
          <w:rFonts w:ascii="Times New Roman" w:hAnsi="Times New Roman"/>
          <w:sz w:val="24"/>
          <w:szCs w:val="24"/>
        </w:rPr>
        <w:t xml:space="preserve">рмлению, определенными в </w:t>
      </w:r>
      <w:proofErr w:type="gramStart"/>
      <w:r w:rsidR="002903AC">
        <w:rPr>
          <w:rFonts w:ascii="Times New Roman" w:hAnsi="Times New Roman"/>
          <w:sz w:val="24"/>
          <w:szCs w:val="24"/>
        </w:rPr>
        <w:t>п</w:t>
      </w:r>
      <w:proofErr w:type="gramEnd"/>
      <w:r w:rsidR="002903AC">
        <w:rPr>
          <w:rFonts w:ascii="Times New Roman" w:hAnsi="Times New Roman"/>
          <w:sz w:val="24"/>
          <w:szCs w:val="24"/>
        </w:rPr>
        <w:t xml:space="preserve"> 2.3.5</w:t>
      </w:r>
      <w:r w:rsidRPr="0008237D">
        <w:rPr>
          <w:rFonts w:ascii="Times New Roman" w:hAnsi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>2.4.4.3. недостоверность информации, содержащейся в документах, представленных заявителем.</w:t>
      </w:r>
    </w:p>
    <w:p w:rsidR="003D2645" w:rsidRPr="0008237D" w:rsidRDefault="003D2645" w:rsidP="0008237D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2.4.5. Для про</w:t>
      </w:r>
      <w:r w:rsidR="00432EB3">
        <w:rPr>
          <w:rFonts w:ascii="Times New Roman" w:hAnsi="Times New Roman" w:cs="Times New Roman"/>
          <w:sz w:val="24"/>
          <w:szCs w:val="24"/>
        </w:rPr>
        <w:t>ведения отбора бизнес - планов</w:t>
      </w:r>
      <w:r w:rsidRPr="0008237D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hyperlink w:anchor="P446" w:history="1">
        <w:r w:rsidRPr="0008237D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Pr="0008237D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432EB3">
        <w:rPr>
          <w:rFonts w:ascii="Times New Roman" w:hAnsi="Times New Roman" w:cs="Times New Roman"/>
          <w:sz w:val="24"/>
          <w:szCs w:val="24"/>
        </w:rPr>
        <w:t xml:space="preserve"> эффективности бизнес - планов</w:t>
      </w:r>
      <w:r w:rsidRPr="0008237D">
        <w:rPr>
          <w:rFonts w:ascii="Times New Roman" w:hAnsi="Times New Roman" w:cs="Times New Roman"/>
          <w:sz w:val="24"/>
          <w:szCs w:val="24"/>
        </w:rPr>
        <w:t xml:space="preserve"> </w:t>
      </w:r>
      <w:r w:rsidR="00C35E03" w:rsidRPr="0008237D">
        <w:rPr>
          <w:rFonts w:ascii="Times New Roman" w:hAnsi="Times New Roman" w:cs="Times New Roman"/>
          <w:sz w:val="24"/>
          <w:szCs w:val="24"/>
        </w:rPr>
        <w:t>начинающих фермеров</w:t>
      </w:r>
      <w:r w:rsidR="00BC463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</w:t>
      </w:r>
      <w:r w:rsidRPr="0008237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D2645" w:rsidRPr="0008237D" w:rsidRDefault="00432EB3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Бизнес - план</w:t>
      </w:r>
      <w:r w:rsidR="003D2645" w:rsidRPr="0008237D">
        <w:rPr>
          <w:rFonts w:ascii="Times New Roman" w:hAnsi="Times New Roman" w:cs="Times New Roman"/>
          <w:sz w:val="24"/>
          <w:szCs w:val="24"/>
        </w:rPr>
        <w:t> участника отбора оценивается по 5-балльной шкале по каждому критерию, полученные  результаты суммируются.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2.4.7. Решение о предоставлении субсидии принимается в порядке очередности, начиная с участника отбора, набравшего наибольшую сумму баллов.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823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237D">
        <w:rPr>
          <w:rFonts w:ascii="Times New Roman" w:hAnsi="Times New Roman" w:cs="Times New Roman"/>
          <w:sz w:val="24"/>
          <w:szCs w:val="24"/>
        </w:rPr>
        <w:t xml:space="preserve"> если два и более участника отбора набрали равное количество баллов, то</w:t>
      </w:r>
      <w:r w:rsidR="00EA350D">
        <w:rPr>
          <w:rFonts w:ascii="Times New Roman" w:hAnsi="Times New Roman" w:cs="Times New Roman"/>
          <w:sz w:val="24"/>
          <w:szCs w:val="24"/>
        </w:rPr>
        <w:t xml:space="preserve"> преимущество отдается претенденту, планирующему осуществлять сель</w:t>
      </w:r>
      <w:r w:rsidR="00374991">
        <w:rPr>
          <w:rFonts w:ascii="Times New Roman" w:hAnsi="Times New Roman" w:cs="Times New Roman"/>
          <w:sz w:val="24"/>
          <w:szCs w:val="24"/>
        </w:rPr>
        <w:t xml:space="preserve">скохозяйственное производство в </w:t>
      </w:r>
      <w:r w:rsidR="00EA350D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374991">
        <w:rPr>
          <w:rFonts w:ascii="Times New Roman" w:hAnsi="Times New Roman" w:cs="Times New Roman"/>
          <w:sz w:val="24"/>
          <w:szCs w:val="24"/>
        </w:rPr>
        <w:t xml:space="preserve">молочного </w:t>
      </w:r>
      <w:r w:rsidR="00EA350D">
        <w:rPr>
          <w:rFonts w:ascii="Times New Roman" w:hAnsi="Times New Roman" w:cs="Times New Roman"/>
          <w:sz w:val="24"/>
          <w:szCs w:val="24"/>
        </w:rPr>
        <w:t xml:space="preserve">животноводства. 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2.4.8. В случае</w:t>
      </w:r>
      <w:proofErr w:type="gramStart"/>
      <w:r w:rsidRPr="000823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237D">
        <w:rPr>
          <w:rFonts w:ascii="Times New Roman" w:hAnsi="Times New Roman" w:cs="Times New Roman"/>
          <w:sz w:val="24"/>
          <w:szCs w:val="24"/>
        </w:rPr>
        <w:t xml:space="preserve"> если поступила одна заявка, субсидия предоставля</w:t>
      </w:r>
      <w:r w:rsidR="00C35E03" w:rsidRPr="0008237D">
        <w:rPr>
          <w:rFonts w:ascii="Times New Roman" w:hAnsi="Times New Roman" w:cs="Times New Roman"/>
          <w:sz w:val="24"/>
          <w:szCs w:val="24"/>
        </w:rPr>
        <w:t>ется начинающему фермеру</w:t>
      </w:r>
      <w:r w:rsidRPr="0008237D">
        <w:rPr>
          <w:rFonts w:ascii="Times New Roman" w:hAnsi="Times New Roman" w:cs="Times New Roman"/>
          <w:sz w:val="24"/>
          <w:szCs w:val="24"/>
        </w:rPr>
        <w:t xml:space="preserve"> при условии, если указанная заявка отвечает требованиям, установленным насто</w:t>
      </w:r>
      <w:r w:rsidR="002903AC">
        <w:rPr>
          <w:rFonts w:ascii="Times New Roman" w:hAnsi="Times New Roman" w:cs="Times New Roman"/>
          <w:sz w:val="24"/>
          <w:szCs w:val="24"/>
        </w:rPr>
        <w:t>ящим Порядком, и бизнес - план</w:t>
      </w:r>
      <w:r w:rsidRPr="0008237D">
        <w:rPr>
          <w:rFonts w:ascii="Times New Roman" w:hAnsi="Times New Roman" w:cs="Times New Roman"/>
          <w:sz w:val="24"/>
          <w:szCs w:val="24"/>
        </w:rPr>
        <w:t xml:space="preserve"> набрал не менее </w:t>
      </w:r>
      <w:r w:rsidR="00DD0EF0" w:rsidRPr="00DD0EF0">
        <w:rPr>
          <w:rFonts w:ascii="Times New Roman" w:hAnsi="Times New Roman" w:cs="Times New Roman"/>
          <w:sz w:val="24"/>
          <w:szCs w:val="24"/>
        </w:rPr>
        <w:t>15</w:t>
      </w:r>
      <w:r w:rsidRPr="0008237D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08237D">
        <w:rPr>
          <w:rFonts w:ascii="Times New Roman" w:hAnsi="Times New Roman"/>
          <w:color w:val="333333"/>
          <w:sz w:val="24"/>
          <w:szCs w:val="24"/>
        </w:rPr>
        <w:t>2.4.9. В случае превышения объёмов заявок на получение субсидии над лимитом бюджетных средств, предусмотренных на эти цели, при условии, что  оставшиеся заявки  соответствуют всем критериям  отбора проектов,  Комиссия принимает решение о финансировании их в следующем финансовом году при наличии бюджетных средств, предусмотренных на эти цели.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color w:val="333333"/>
          <w:sz w:val="24"/>
          <w:szCs w:val="24"/>
        </w:rPr>
        <w:t>2.4.10</w:t>
      </w:r>
      <w:r w:rsidR="00C35E03" w:rsidRPr="0008237D">
        <w:rPr>
          <w:rFonts w:ascii="Times New Roman" w:hAnsi="Times New Roman"/>
          <w:color w:val="333333"/>
          <w:sz w:val="24"/>
          <w:szCs w:val="24"/>
        </w:rPr>
        <w:t>. Начинающий фермер</w:t>
      </w:r>
      <w:r w:rsidRPr="0008237D">
        <w:rPr>
          <w:rFonts w:ascii="Times New Roman" w:hAnsi="Times New Roman"/>
          <w:color w:val="333333"/>
          <w:sz w:val="24"/>
          <w:szCs w:val="24"/>
        </w:rPr>
        <w:t>, не прошедший отбор на получение субсидии, имеет право подать заявку повторно.</w:t>
      </w:r>
    </w:p>
    <w:p w:rsidR="003D2645" w:rsidRPr="0008237D" w:rsidRDefault="003D2645" w:rsidP="0008237D">
      <w:pPr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2.4.11. Решение комиссии по отбору начинающих </w:t>
      </w:r>
      <w:r w:rsidR="00C35E03" w:rsidRPr="0008237D">
        <w:rPr>
          <w:rFonts w:ascii="Times New Roman" w:hAnsi="Times New Roman" w:cs="Times New Roman"/>
          <w:sz w:val="24"/>
          <w:szCs w:val="24"/>
        </w:rPr>
        <w:t xml:space="preserve"> фермеров</w:t>
      </w:r>
      <w:r w:rsidRPr="0008237D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всеми присутствующими на заседании членами комиссии, и размещается на официальном сайте муниципального образования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городской округ в информационно-телекоммуникационной сети «Интернет», публикуется в печатном издании «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Удомельская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газета»  в течение 5 рабочих дней со дня подписания протокола заседания комиссии.</w:t>
      </w:r>
    </w:p>
    <w:p w:rsidR="003D2645" w:rsidRPr="0008237D" w:rsidRDefault="003D2645" w:rsidP="0008237D">
      <w:pPr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2.4.12.</w:t>
      </w:r>
      <w:r w:rsidR="004F24CB">
        <w:rPr>
          <w:rFonts w:ascii="Times New Roman" w:hAnsi="Times New Roman" w:cs="Times New Roman"/>
          <w:sz w:val="24"/>
          <w:szCs w:val="24"/>
        </w:rPr>
        <w:t xml:space="preserve"> </w:t>
      </w:r>
      <w:r w:rsidRPr="0008237D">
        <w:rPr>
          <w:rFonts w:ascii="Times New Roman" w:hAnsi="Times New Roman" w:cs="Times New Roman"/>
          <w:sz w:val="24"/>
          <w:szCs w:val="24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его решения.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2.4.13. Заявители вправе обжаловать решения, принятые в ходе отбора, в порядке, установленном законодательством Российской Федерации.</w:t>
      </w:r>
    </w:p>
    <w:p w:rsidR="003D2645" w:rsidRPr="0008237D" w:rsidRDefault="003D2645" w:rsidP="0008237D">
      <w:pPr>
        <w:tabs>
          <w:tab w:val="left" w:pos="5103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D2645" w:rsidRPr="0008237D" w:rsidRDefault="003D2645" w:rsidP="0008237D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3D2645" w:rsidRPr="0008237D" w:rsidRDefault="003D2645" w:rsidP="0008237D">
      <w:pPr>
        <w:tabs>
          <w:tab w:val="left" w:pos="510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3.1 Основаниями для от</w:t>
      </w:r>
      <w:r w:rsidR="00C35E03" w:rsidRPr="0008237D">
        <w:rPr>
          <w:rFonts w:ascii="Times New Roman" w:hAnsi="Times New Roman" w:cs="Times New Roman"/>
          <w:sz w:val="24"/>
          <w:szCs w:val="24"/>
        </w:rPr>
        <w:t>каза начинающему фермеру</w:t>
      </w:r>
      <w:r w:rsidRPr="0008237D">
        <w:rPr>
          <w:rFonts w:ascii="Times New Roman" w:hAnsi="Times New Roman" w:cs="Times New Roman"/>
          <w:sz w:val="24"/>
          <w:szCs w:val="24"/>
        </w:rPr>
        <w:t xml:space="preserve"> в получении субсидии являются:</w:t>
      </w:r>
    </w:p>
    <w:p w:rsidR="003D2645" w:rsidRDefault="003D2645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 xml:space="preserve">3.1.1. </w:t>
      </w:r>
      <w:proofErr w:type="gramStart"/>
      <w:r w:rsidRPr="0008237D">
        <w:rPr>
          <w:rFonts w:ascii="Times New Roman" w:hAnsi="Times New Roman"/>
          <w:sz w:val="24"/>
          <w:szCs w:val="24"/>
        </w:rPr>
        <w:t>не соответс</w:t>
      </w:r>
      <w:r w:rsidR="00C35E03" w:rsidRPr="0008237D">
        <w:rPr>
          <w:rFonts w:ascii="Times New Roman" w:hAnsi="Times New Roman"/>
          <w:sz w:val="24"/>
          <w:szCs w:val="24"/>
        </w:rPr>
        <w:t>твие</w:t>
      </w:r>
      <w:proofErr w:type="gramEnd"/>
      <w:r w:rsidR="00C35E03" w:rsidRPr="0008237D">
        <w:rPr>
          <w:rFonts w:ascii="Times New Roman" w:hAnsi="Times New Roman"/>
          <w:sz w:val="24"/>
          <w:szCs w:val="24"/>
        </w:rPr>
        <w:t xml:space="preserve"> начинающего фермера</w:t>
      </w:r>
      <w:r w:rsidRPr="0008237D">
        <w:rPr>
          <w:rFonts w:ascii="Times New Roman" w:hAnsi="Times New Roman"/>
          <w:sz w:val="24"/>
          <w:szCs w:val="24"/>
        </w:rPr>
        <w:t xml:space="preserve">  критериям, указанным в пункте 1.2.1. настоящего Порядка;</w:t>
      </w:r>
    </w:p>
    <w:p w:rsidR="004F24CB" w:rsidRDefault="004F24CB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отсутствие профильного образования;</w:t>
      </w:r>
    </w:p>
    <w:p w:rsidR="004F24CB" w:rsidRPr="0008237D" w:rsidRDefault="004F24CB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имеющийся опыт работы в сфере сельскохозяйственного производства менее 3 лет;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lastRenderedPageBreak/>
        <w:t>3</w:t>
      </w:r>
      <w:r w:rsidR="004F24CB">
        <w:rPr>
          <w:rFonts w:ascii="Times New Roman" w:hAnsi="Times New Roman"/>
          <w:sz w:val="24"/>
          <w:szCs w:val="24"/>
        </w:rPr>
        <w:t>.1.4</w:t>
      </w:r>
      <w:r w:rsidRPr="0008237D">
        <w:rPr>
          <w:rFonts w:ascii="Times New Roman" w:hAnsi="Times New Roman"/>
          <w:sz w:val="24"/>
          <w:szCs w:val="24"/>
        </w:rPr>
        <w:t>. имеющаяся неисполненная обязанность по уплате налоговых и иных платежей в бюджетную систему Российской Федерации на первое число месяца, предшествующего месяцу, в котором планируется заключение Соглашения;</w:t>
      </w:r>
    </w:p>
    <w:p w:rsidR="003D2645" w:rsidRPr="0008237D" w:rsidRDefault="003D2645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>3</w:t>
      </w:r>
      <w:r w:rsidR="004F24CB">
        <w:rPr>
          <w:rFonts w:ascii="Times New Roman" w:hAnsi="Times New Roman"/>
          <w:sz w:val="24"/>
          <w:szCs w:val="24"/>
        </w:rPr>
        <w:t>.1.5</w:t>
      </w:r>
      <w:r w:rsidRPr="0008237D">
        <w:rPr>
          <w:rFonts w:ascii="Times New Roman" w:hAnsi="Times New Roman"/>
          <w:sz w:val="24"/>
          <w:szCs w:val="24"/>
        </w:rPr>
        <w:t xml:space="preserve">. имеющаяся просроченная задолженность перед бюджетом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на первое число месяца, предшествующего месяцу, в котором планируется заключение Соглашения;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3.1.</w:t>
      </w:r>
      <w:r w:rsidR="004F24CB">
        <w:rPr>
          <w:rFonts w:ascii="Times New Roman" w:hAnsi="Times New Roman" w:cs="Times New Roman"/>
          <w:sz w:val="24"/>
          <w:szCs w:val="24"/>
        </w:rPr>
        <w:t>6</w:t>
      </w:r>
      <w:r w:rsidRPr="0008237D">
        <w:rPr>
          <w:rFonts w:ascii="Times New Roman" w:hAnsi="Times New Roman" w:cs="Times New Roman"/>
          <w:sz w:val="24"/>
          <w:szCs w:val="24"/>
        </w:rPr>
        <w:t xml:space="preserve">. получение в текущем финансовом году средства из бюджета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на основании иных муниципальных правовых актов на цели, указанные в пункте 1.3. настоящего Порядка;</w:t>
      </w:r>
    </w:p>
    <w:p w:rsidR="003D2645" w:rsidRPr="0008237D" w:rsidRDefault="004F24CB" w:rsidP="0008237D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="003D2645" w:rsidRPr="0008237D">
        <w:rPr>
          <w:rFonts w:ascii="Times New Roman" w:hAnsi="Times New Roman"/>
          <w:sz w:val="24"/>
          <w:szCs w:val="24"/>
        </w:rPr>
        <w:t>.  прекращение деятельности в качестве индивидуального предпринимателя на первое число месяца, предшествующего месяцу, в котором планируется заключение Соглашения;</w:t>
      </w:r>
    </w:p>
    <w:p w:rsidR="003D2645" w:rsidRPr="0008237D" w:rsidRDefault="004F24CB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</w:t>
      </w:r>
      <w:r w:rsidR="003D2645" w:rsidRPr="0008237D">
        <w:rPr>
          <w:rFonts w:ascii="Times New Roman" w:hAnsi="Times New Roman"/>
          <w:sz w:val="24"/>
          <w:szCs w:val="24"/>
        </w:rPr>
        <w:t>. несоответствие представленной заявки требованиям к ее офо</w:t>
      </w:r>
      <w:r>
        <w:rPr>
          <w:rFonts w:ascii="Times New Roman" w:hAnsi="Times New Roman"/>
          <w:sz w:val="24"/>
          <w:szCs w:val="24"/>
        </w:rPr>
        <w:t xml:space="preserve">рмлению, определенными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2.3.5</w:t>
      </w:r>
      <w:r w:rsidR="003D2645" w:rsidRPr="0008237D">
        <w:rPr>
          <w:rFonts w:ascii="Times New Roman" w:hAnsi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3D2645" w:rsidRPr="0008237D" w:rsidRDefault="004F24CB" w:rsidP="0008237D">
      <w:pPr>
        <w:pStyle w:val="afe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</w:t>
      </w:r>
      <w:r w:rsidR="003D2645" w:rsidRPr="0008237D">
        <w:rPr>
          <w:rFonts w:ascii="Times New Roman" w:hAnsi="Times New Roman"/>
          <w:sz w:val="24"/>
          <w:szCs w:val="24"/>
        </w:rPr>
        <w:t>. недостоверность информации, содержащейся в документах, представленных заявителем.</w:t>
      </w:r>
    </w:p>
    <w:p w:rsidR="003D2645" w:rsidRPr="0008237D" w:rsidRDefault="003D2645" w:rsidP="0008237D">
      <w:pPr>
        <w:pStyle w:val="a7"/>
        <w:spacing w:line="252" w:lineRule="auto"/>
        <w:ind w:right="170" w:firstLine="709"/>
        <w:rPr>
          <w:sz w:val="24"/>
        </w:rPr>
      </w:pPr>
      <w:r w:rsidRPr="0008237D">
        <w:rPr>
          <w:sz w:val="24"/>
        </w:rPr>
        <w:t>3.2. </w:t>
      </w:r>
      <w:proofErr w:type="gramStart"/>
      <w:r w:rsidRPr="0008237D">
        <w:rPr>
          <w:sz w:val="24"/>
        </w:rPr>
        <w:t xml:space="preserve">Предоставление субсидии осуществляется на основании соглашения о предоставлении </w:t>
      </w:r>
      <w:r w:rsidR="008767D1">
        <w:rPr>
          <w:sz w:val="24"/>
        </w:rPr>
        <w:t xml:space="preserve">гранта в форме </w:t>
      </w:r>
      <w:r w:rsidRPr="0008237D">
        <w:rPr>
          <w:sz w:val="24"/>
        </w:rPr>
        <w:t xml:space="preserve">субсидии </w:t>
      </w:r>
      <w:r w:rsidR="00C35E03" w:rsidRPr="0008237D">
        <w:rPr>
          <w:sz w:val="24"/>
        </w:rPr>
        <w:t xml:space="preserve">начинающим фермерам на создание и развитие крестьянского (фермерского) хозяйства на территории </w:t>
      </w:r>
      <w:proofErr w:type="spellStart"/>
      <w:r w:rsidR="00C35E03" w:rsidRPr="0008237D">
        <w:rPr>
          <w:sz w:val="24"/>
        </w:rPr>
        <w:t>Удомельского</w:t>
      </w:r>
      <w:proofErr w:type="spellEnd"/>
      <w:r w:rsidR="00C35E03" w:rsidRPr="0008237D">
        <w:rPr>
          <w:sz w:val="24"/>
        </w:rPr>
        <w:t xml:space="preserve"> городского округа </w:t>
      </w:r>
      <w:r w:rsidRPr="0008237D">
        <w:rPr>
          <w:sz w:val="24"/>
        </w:rPr>
        <w:t xml:space="preserve">(далее – Соглашение), заключенного </w:t>
      </w:r>
      <w:r w:rsidR="00C35E03" w:rsidRPr="0008237D">
        <w:rPr>
          <w:sz w:val="24"/>
        </w:rPr>
        <w:t>начинающим фермером</w:t>
      </w:r>
      <w:r w:rsidRPr="0008237D">
        <w:rPr>
          <w:sz w:val="24"/>
        </w:rPr>
        <w:t xml:space="preserve">, в отношении которого принято положительное решение комиссии о предоставлении субсидии (далее – получатель субсидии) с главным распорядителем бюджетных средств – Администрацией </w:t>
      </w:r>
      <w:proofErr w:type="spellStart"/>
      <w:r w:rsidRPr="0008237D">
        <w:rPr>
          <w:sz w:val="24"/>
        </w:rPr>
        <w:t>Удомельского</w:t>
      </w:r>
      <w:proofErr w:type="spellEnd"/>
      <w:r w:rsidRPr="0008237D">
        <w:rPr>
          <w:sz w:val="24"/>
        </w:rPr>
        <w:t xml:space="preserve"> городского округа по форме, установленной Финансовым Управлением Администрации </w:t>
      </w:r>
      <w:proofErr w:type="spellStart"/>
      <w:r w:rsidRPr="0008237D">
        <w:rPr>
          <w:sz w:val="24"/>
        </w:rPr>
        <w:t>Удомельского</w:t>
      </w:r>
      <w:proofErr w:type="spellEnd"/>
      <w:proofErr w:type="gramEnd"/>
      <w:r w:rsidRPr="0008237D">
        <w:rPr>
          <w:sz w:val="24"/>
        </w:rPr>
        <w:t xml:space="preserve"> городского округа. Соглашение заключается  в 2-х экземплярах, один из которых остается в Администрации </w:t>
      </w:r>
      <w:proofErr w:type="spellStart"/>
      <w:r w:rsidRPr="0008237D">
        <w:rPr>
          <w:sz w:val="24"/>
        </w:rPr>
        <w:t>Удомельского</w:t>
      </w:r>
      <w:proofErr w:type="spellEnd"/>
      <w:r w:rsidRPr="0008237D">
        <w:rPr>
          <w:sz w:val="24"/>
        </w:rPr>
        <w:t xml:space="preserve"> городского округа, второй передается получателю субсидии.</w:t>
      </w:r>
    </w:p>
    <w:p w:rsidR="003D2645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В течение 5 рабочих дней со дня подписания протокола, указанного в п.2.4.11, уполномоченный орган передает получателю субсидии для подписания подготовленное Соглашение.</w:t>
      </w:r>
    </w:p>
    <w:p w:rsidR="00042BD7" w:rsidRPr="0008237D" w:rsidRDefault="00042BD7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Обязательным условием для начинающего фермера при заключении Соглашения является осуществление деятельности в течение не менее 5 лет со дня получения субсидии. </w:t>
      </w:r>
    </w:p>
    <w:p w:rsidR="003D2645" w:rsidRPr="0008237D" w:rsidRDefault="003D2645" w:rsidP="00082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3.3. Показатели результативности, а также сроки и форма предоставл</w:t>
      </w:r>
      <w:r w:rsidR="00C35E03" w:rsidRPr="0008237D">
        <w:rPr>
          <w:rFonts w:ascii="Times New Roman" w:hAnsi="Times New Roman" w:cs="Times New Roman"/>
          <w:sz w:val="24"/>
          <w:szCs w:val="24"/>
        </w:rPr>
        <w:t>ения начинающим фермером</w:t>
      </w:r>
      <w:r w:rsidRPr="0008237D">
        <w:rPr>
          <w:rFonts w:ascii="Times New Roman" w:hAnsi="Times New Roman" w:cs="Times New Roman"/>
          <w:sz w:val="24"/>
          <w:szCs w:val="24"/>
        </w:rPr>
        <w:t xml:space="preserve"> отчетности о достижении таких показателей, устанавливаются в Соглашении (при необходимости) главным распорядителем бюджетных средств.</w:t>
      </w:r>
    </w:p>
    <w:p w:rsidR="003D2645" w:rsidRPr="0008237D" w:rsidRDefault="003D2645" w:rsidP="0008237D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3.4. Соглашение  должно быть подписано  и передано получателем субсидии в Администрацию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  не позднее 15 календарных дней  со дня  его получения лично или </w:t>
      </w:r>
      <w:r w:rsidRPr="0008237D">
        <w:rPr>
          <w:rFonts w:ascii="Times New Roman" w:hAnsi="Times New Roman" w:cs="Times New Roman"/>
          <w:color w:val="000000"/>
          <w:sz w:val="24"/>
          <w:szCs w:val="24"/>
        </w:rPr>
        <w:t>почтовой связью.</w:t>
      </w:r>
    </w:p>
    <w:p w:rsidR="003D2645" w:rsidRPr="0008237D" w:rsidRDefault="003D2645" w:rsidP="000823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3.5. В случае непредставления получателем субсидии подписанного Соглашения в срок, установленный в пункте 3.4. настоящего Порядка, Администрация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принимает решение об отказе в предоставлении субсидии в форме распоряжения Администрации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(далее – распоряжение об отказе).</w:t>
      </w:r>
    </w:p>
    <w:p w:rsidR="003D2645" w:rsidRPr="0008237D" w:rsidRDefault="003D2645" w:rsidP="0008237D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Уполномоченный орган  в срок не позднее 3 рабочих дней со дня вступления в силу  распоряжения об отказе направляет его копию  получателю субсидии лично или </w:t>
      </w:r>
      <w:r w:rsidRPr="0008237D">
        <w:rPr>
          <w:rFonts w:ascii="Times New Roman" w:hAnsi="Times New Roman" w:cs="Times New Roman"/>
          <w:color w:val="000000"/>
          <w:sz w:val="24"/>
          <w:szCs w:val="24"/>
        </w:rPr>
        <w:t>факсимильной, телеграфной или электронной связью.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3.6. В течение 5 рабочих дней со дня подписания Соглашения, указанного в п.3.2, уполномоченный орган разрабатывает проект распоряжения Администрации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о перечислении субсидии </w:t>
      </w:r>
      <w:r w:rsidR="00C35E03" w:rsidRPr="0008237D">
        <w:rPr>
          <w:rFonts w:ascii="Times New Roman" w:hAnsi="Times New Roman" w:cs="Times New Roman"/>
          <w:sz w:val="24"/>
          <w:szCs w:val="24"/>
        </w:rPr>
        <w:t>начинающим фермерам</w:t>
      </w:r>
      <w:r w:rsidRPr="0008237D">
        <w:rPr>
          <w:rFonts w:ascii="Times New Roman" w:hAnsi="Times New Roman" w:cs="Times New Roman"/>
          <w:sz w:val="24"/>
          <w:szCs w:val="24"/>
        </w:rPr>
        <w:t xml:space="preserve">  (далее – распоряжение). </w:t>
      </w:r>
    </w:p>
    <w:p w:rsidR="008767D1" w:rsidRDefault="003D2645" w:rsidP="000823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3.7. Перечисление субсидии  осуществляется отделом бухгалтерского учета и отчетности Администрации </w:t>
      </w:r>
      <w:proofErr w:type="spellStart"/>
      <w:r w:rsidRP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 w:cs="Times New Roman"/>
          <w:sz w:val="24"/>
          <w:szCs w:val="24"/>
        </w:rPr>
        <w:t xml:space="preserve"> городского округа на расчетный счет получателя субсидии, открытый в российской кредитной организации, указанный в Соглашении, не позднее десятого  рабочего дня  со дня </w:t>
      </w:r>
      <w:r w:rsidR="008767D1">
        <w:rPr>
          <w:rFonts w:ascii="Times New Roman" w:hAnsi="Times New Roman" w:cs="Times New Roman"/>
          <w:sz w:val="24"/>
          <w:szCs w:val="24"/>
        </w:rPr>
        <w:t>подписания распоряжения.</w:t>
      </w:r>
    </w:p>
    <w:p w:rsidR="003D2645" w:rsidRPr="0008237D" w:rsidRDefault="003D2645" w:rsidP="0008237D">
      <w:pPr>
        <w:pStyle w:val="a7"/>
        <w:widowControl w:val="0"/>
        <w:tabs>
          <w:tab w:val="clear" w:pos="3780"/>
          <w:tab w:val="left" w:pos="0"/>
        </w:tabs>
        <w:spacing w:before="1" w:line="246" w:lineRule="auto"/>
        <w:ind w:right="108" w:firstLine="709"/>
        <w:rPr>
          <w:sz w:val="24"/>
        </w:rPr>
      </w:pPr>
      <w:r w:rsidRPr="0008237D">
        <w:rPr>
          <w:sz w:val="24"/>
        </w:rPr>
        <w:t xml:space="preserve">3.8. </w:t>
      </w:r>
      <w:proofErr w:type="gramStart"/>
      <w:r w:rsidRPr="0008237D">
        <w:rPr>
          <w:sz w:val="24"/>
        </w:rPr>
        <w:t xml:space="preserve">Уполномоченный орган в течение 30 дней со дня принятия решения об оказании поддержки или решения о прекращении оказания поддержки вносит сведения о получателях субсидии в Реестр субъектов малого и среднего предпринимательства и в  соответствии со ст.8 Федерального закона от 24.07.2007 № 209-ФЗ «О развитии малого и среднего предпринимательства в Российской Федерации» размещает Реестр на официальном сайте </w:t>
      </w:r>
      <w:r w:rsidRPr="0008237D">
        <w:rPr>
          <w:sz w:val="24"/>
        </w:rPr>
        <w:lastRenderedPageBreak/>
        <w:t xml:space="preserve">муниципального образования </w:t>
      </w:r>
      <w:proofErr w:type="spellStart"/>
      <w:r w:rsidRPr="0008237D">
        <w:rPr>
          <w:sz w:val="24"/>
        </w:rPr>
        <w:t>Удомельский</w:t>
      </w:r>
      <w:proofErr w:type="spellEnd"/>
      <w:r w:rsidRPr="0008237D">
        <w:rPr>
          <w:sz w:val="24"/>
        </w:rPr>
        <w:t xml:space="preserve"> городской</w:t>
      </w:r>
      <w:proofErr w:type="gramEnd"/>
      <w:r w:rsidRPr="0008237D">
        <w:rPr>
          <w:sz w:val="24"/>
        </w:rPr>
        <w:t xml:space="preserve"> округ в информационно-телекоммуникационной сети «Интернет».</w:t>
      </w:r>
    </w:p>
    <w:p w:rsidR="003D2645" w:rsidRPr="00AD5C70" w:rsidRDefault="003D2645" w:rsidP="003D2645">
      <w:pPr>
        <w:pStyle w:val="a7"/>
        <w:widowControl w:val="0"/>
        <w:tabs>
          <w:tab w:val="clear" w:pos="3780"/>
          <w:tab w:val="left" w:pos="0"/>
        </w:tabs>
        <w:spacing w:before="1" w:line="246" w:lineRule="auto"/>
        <w:ind w:right="108" w:firstLine="567"/>
      </w:pPr>
    </w:p>
    <w:p w:rsidR="003D2645" w:rsidRPr="0008237D" w:rsidRDefault="003D2645" w:rsidP="000823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4. Порядок осуществления </w:t>
      </w:r>
      <w:proofErr w:type="gramStart"/>
      <w:r w:rsidRPr="000823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237D">
        <w:rPr>
          <w:rFonts w:ascii="Times New Roman" w:hAnsi="Times New Roman" w:cs="Times New Roman"/>
          <w:sz w:val="24"/>
          <w:szCs w:val="24"/>
        </w:rPr>
        <w:t xml:space="preserve">  соблюдением целей, условий и</w:t>
      </w:r>
    </w:p>
    <w:p w:rsidR="003D2645" w:rsidRPr="0008237D" w:rsidRDefault="003D2645" w:rsidP="00C33DE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порядка предоставления субсидии и ответственность за их нарушения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4.1. Условием предоставления субсидии является согласие получателя субсидии на осуществление в отношение него проверки </w:t>
      </w:r>
      <w:r w:rsidRPr="0008237D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08237D">
        <w:rPr>
          <w:rFonts w:ascii="Times New Roman" w:hAnsi="Times New Roman"/>
          <w:sz w:val="24"/>
          <w:szCs w:val="24"/>
        </w:rPr>
        <w:t>и(</w:t>
      </w:r>
      <w:proofErr w:type="gramEnd"/>
      <w:r w:rsidRPr="0008237D">
        <w:rPr>
          <w:rFonts w:ascii="Times New Roman" w:hAnsi="Times New Roman"/>
          <w:sz w:val="24"/>
          <w:szCs w:val="24"/>
        </w:rPr>
        <w:t xml:space="preserve">или) Финансового Управления Администрации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08237D">
        <w:rPr>
          <w:rFonts w:ascii="Times New Roman" w:hAnsi="Times New Roman" w:cs="Times New Roman"/>
          <w:sz w:val="24"/>
          <w:szCs w:val="24"/>
        </w:rPr>
        <w:t>соблюдения получателем субсидии целей, условий и порядка предоставления субсидии.</w:t>
      </w:r>
    </w:p>
    <w:p w:rsidR="003D2645" w:rsidRPr="0008237D" w:rsidRDefault="003D2645" w:rsidP="0008237D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4.2. </w:t>
      </w:r>
      <w:r w:rsidRPr="0008237D">
        <w:rPr>
          <w:rFonts w:ascii="Times New Roman" w:hAnsi="Times New Roman"/>
          <w:sz w:val="24"/>
          <w:szCs w:val="24"/>
        </w:rPr>
        <w:t xml:space="preserve">При нарушении получателем субсидии условий, целей настоящего Порядка Администрация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в лице Финансового Управления Администрации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08237D">
        <w:rPr>
          <w:rFonts w:ascii="Times New Roman" w:hAnsi="Times New Roman"/>
          <w:sz w:val="24"/>
          <w:szCs w:val="24"/>
        </w:rPr>
        <w:t>и(</w:t>
      </w:r>
      <w:proofErr w:type="gramEnd"/>
      <w:r w:rsidRPr="0008237D">
        <w:rPr>
          <w:rFonts w:ascii="Times New Roman" w:hAnsi="Times New Roman"/>
          <w:sz w:val="24"/>
          <w:szCs w:val="24"/>
        </w:rPr>
        <w:t xml:space="preserve">или) отдела экономического развития, потребительского рынка и предпринимательства Администрации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составляет акт о нарушении условий, целей настоящего  Порядка, в котором указываются выявленные нарушения и сроки их устранения.</w:t>
      </w:r>
    </w:p>
    <w:p w:rsidR="003D2645" w:rsidRPr="0008237D" w:rsidRDefault="003D2645" w:rsidP="0008237D">
      <w:pPr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4.3. </w:t>
      </w:r>
      <w:r w:rsidRPr="0008237D">
        <w:rPr>
          <w:rFonts w:ascii="Times New Roman" w:hAnsi="Times New Roman"/>
          <w:sz w:val="24"/>
          <w:szCs w:val="24"/>
        </w:rPr>
        <w:t xml:space="preserve">В случае если нарушения не устранены в сроки, указанные в акте о нарушении условий целей настоящего Порядка, Администрация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 суммы предоставленной субсидии, издав соответствующее распоряжение. </w:t>
      </w:r>
    </w:p>
    <w:p w:rsidR="003D2645" w:rsidRPr="0008237D" w:rsidRDefault="003D2645" w:rsidP="0008237D">
      <w:pPr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 xml:space="preserve">Проект распоряжения разрабатывает Финансовое Управление Администрации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3D2645" w:rsidRPr="0008237D" w:rsidRDefault="003D2645" w:rsidP="0008237D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8237D">
        <w:rPr>
          <w:rFonts w:ascii="Times New Roman" w:hAnsi="Times New Roman"/>
          <w:sz w:val="24"/>
          <w:szCs w:val="24"/>
        </w:rPr>
        <w:t xml:space="preserve">В течение 5 рабочих дней со дня его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08237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08237D">
        <w:rPr>
          <w:rFonts w:ascii="Times New Roman" w:hAnsi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  <w:proofErr w:type="gramEnd"/>
    </w:p>
    <w:p w:rsidR="003D2645" w:rsidRPr="0008237D" w:rsidRDefault="003D2645" w:rsidP="0008237D">
      <w:pPr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3D2645" w:rsidRPr="0008237D" w:rsidRDefault="003D2645" w:rsidP="000823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4.4. В случае установления факта, предусмотренного пунктом 4.2. настоящего Порядка, в соответствии с бюджетным законодательством Российской Федерации получатель субсидии возвращает субсидию в 100 процентном объеме.</w:t>
      </w:r>
    </w:p>
    <w:p w:rsidR="003D2645" w:rsidRPr="0008237D" w:rsidRDefault="003D2645" w:rsidP="0008237D">
      <w:pPr>
        <w:ind w:firstLine="709"/>
        <w:rPr>
          <w:rFonts w:ascii="Times New Roman" w:hAnsi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4.5. </w:t>
      </w:r>
      <w:r w:rsidRPr="0008237D">
        <w:rPr>
          <w:rFonts w:ascii="Times New Roman" w:hAnsi="Times New Roman"/>
          <w:sz w:val="24"/>
          <w:szCs w:val="24"/>
        </w:rPr>
        <w:t>В случае невозврата субсидии получателем субсидии,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3D2645" w:rsidRPr="0008237D" w:rsidRDefault="003D2645" w:rsidP="0008237D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>4.6. За  нецелевое  использование  средств  субсидии  получатель  субсидии  несет  ответственность   в соответствии с Бюджетным кодексом Российской Федерации.</w:t>
      </w:r>
    </w:p>
    <w:p w:rsidR="003D2645" w:rsidRPr="0008237D" w:rsidRDefault="003D2645" w:rsidP="0008237D">
      <w:pPr>
        <w:pStyle w:val="a7"/>
        <w:widowControl w:val="0"/>
        <w:tabs>
          <w:tab w:val="clear" w:pos="3780"/>
          <w:tab w:val="left" w:pos="0"/>
        </w:tabs>
        <w:spacing w:before="1" w:line="246" w:lineRule="auto"/>
        <w:ind w:right="108" w:firstLine="709"/>
        <w:rPr>
          <w:sz w:val="24"/>
        </w:rPr>
      </w:pPr>
      <w:r w:rsidRPr="0008237D">
        <w:rPr>
          <w:sz w:val="24"/>
        </w:rPr>
        <w:t>4.7. В соответствии с подпунктом 4 пункта 5 Федерального закона от 24.07.2007 № 209-ФЗ «О развитии малого и среднего предпринимательства в Российской Федерации» н</w:t>
      </w:r>
      <w:r w:rsidR="00733892" w:rsidRPr="0008237D">
        <w:rPr>
          <w:sz w:val="24"/>
        </w:rPr>
        <w:t>ачинающий фермер</w:t>
      </w:r>
      <w:r w:rsidRPr="0008237D">
        <w:rPr>
          <w:sz w:val="24"/>
        </w:rPr>
        <w:t xml:space="preserve"> теряет право на получение муниципальной поддержки в течение трех лет со дня принятия решения  Администрацией </w:t>
      </w:r>
      <w:proofErr w:type="spellStart"/>
      <w:r w:rsidRPr="0008237D">
        <w:rPr>
          <w:sz w:val="24"/>
        </w:rPr>
        <w:t>Удомельского</w:t>
      </w:r>
      <w:proofErr w:type="spellEnd"/>
      <w:r w:rsidRPr="0008237D">
        <w:rPr>
          <w:sz w:val="24"/>
        </w:rPr>
        <w:t xml:space="preserve"> городского округа о возврате субсидии.</w:t>
      </w:r>
    </w:p>
    <w:p w:rsidR="003D2645" w:rsidRPr="0008237D" w:rsidRDefault="003D2645" w:rsidP="0008237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D2645" w:rsidRPr="0008237D" w:rsidRDefault="003D2645" w:rsidP="0008237D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082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45" w:rsidRPr="0008237D" w:rsidRDefault="003D2645" w:rsidP="0008237D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Pr="0008237D" w:rsidRDefault="003D2645" w:rsidP="0008237D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3D2645" w:rsidRDefault="003D2645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8767D1" w:rsidRDefault="008767D1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08237D" w:rsidRDefault="0008237D" w:rsidP="003D2645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E0544" w:rsidRPr="000B2E51" w:rsidRDefault="00CE0544" w:rsidP="00CE0544">
      <w:pPr>
        <w:pStyle w:val="ConsPlusNormal"/>
        <w:ind w:firstLine="4536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0B2E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0544" w:rsidRDefault="00CE0544" w:rsidP="00CE0544">
      <w:pPr>
        <w:tabs>
          <w:tab w:val="left" w:pos="5103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 предоставления гранта в форме</w:t>
      </w:r>
    </w:p>
    <w:p w:rsidR="0008237D" w:rsidRDefault="00CE0544" w:rsidP="0008237D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0B2E5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7D">
        <w:rPr>
          <w:rFonts w:ascii="Times New Roman" w:hAnsi="Times New Roman" w:cs="Times New Roman"/>
          <w:sz w:val="24"/>
          <w:szCs w:val="24"/>
        </w:rPr>
        <w:t>начинающим фермерам</w:t>
      </w:r>
    </w:p>
    <w:p w:rsidR="0008237D" w:rsidRDefault="0008237D" w:rsidP="0008237D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</w:p>
    <w:p w:rsidR="0008237D" w:rsidRDefault="0008237D" w:rsidP="0008237D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(фермерского) хозяйства на территории</w:t>
      </w:r>
    </w:p>
    <w:p w:rsidR="0008237D" w:rsidRDefault="0008237D" w:rsidP="0008237D">
      <w:pPr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rmal"/>
        <w:ind w:firstLine="4536"/>
        <w:jc w:val="left"/>
      </w:pPr>
      <w:bookmarkStart w:id="3" w:name="P259"/>
      <w:bookmarkEnd w:id="3"/>
    </w:p>
    <w:p w:rsidR="00CE0544" w:rsidRDefault="00CE0544" w:rsidP="00CE0544">
      <w:pPr>
        <w:pStyle w:val="ConsPlusNormal"/>
        <w:jc w:val="center"/>
      </w:pPr>
    </w:p>
    <w:p w:rsidR="00CE0544" w:rsidRPr="00050E5B" w:rsidRDefault="00CE0544" w:rsidP="00CE05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E5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050E5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50E5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0544" w:rsidRDefault="00CE0544" w:rsidP="00CE0544">
      <w:pPr>
        <w:pStyle w:val="ConsPlusNormal"/>
        <w:jc w:val="center"/>
      </w:pPr>
    </w:p>
    <w:p w:rsidR="00CE0544" w:rsidRDefault="00CE0544" w:rsidP="00CE0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0544" w:rsidRPr="00090EAE" w:rsidRDefault="00CE0544" w:rsidP="00CE0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>Заявка</w:t>
      </w:r>
    </w:p>
    <w:p w:rsidR="0008237D" w:rsidRDefault="00CE0544" w:rsidP="00CE0544">
      <w:pPr>
        <w:tabs>
          <w:tab w:val="left" w:pos="0"/>
        </w:tabs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90E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08237D" w:rsidRPr="0008237D">
        <w:rPr>
          <w:rFonts w:ascii="Times New Roman" w:hAnsi="Times New Roman"/>
          <w:sz w:val="24"/>
          <w:szCs w:val="24"/>
        </w:rPr>
        <w:t xml:space="preserve"> </w:t>
      </w:r>
      <w:r w:rsidR="0008237D" w:rsidRPr="00733892">
        <w:rPr>
          <w:rFonts w:ascii="Times New Roman" w:hAnsi="Times New Roman"/>
          <w:sz w:val="24"/>
          <w:szCs w:val="24"/>
        </w:rPr>
        <w:t xml:space="preserve"> гранта в форме субсидии начинающим фермерам на создание и развитие крестьянского (фермерского) хозяйства на территории </w:t>
      </w:r>
      <w:proofErr w:type="spellStart"/>
      <w:r w:rsidR="0008237D" w:rsidRPr="00733892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08237D" w:rsidRPr="00733892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CE0544" w:rsidRDefault="00CE0544" w:rsidP="00CE0544">
      <w:pPr>
        <w:pStyle w:val="ConsPlusNormal"/>
        <w:ind w:firstLine="5103"/>
        <w:jc w:val="center"/>
      </w:pPr>
    </w:p>
    <w:p w:rsidR="00CE0544" w:rsidRPr="00090EAE" w:rsidRDefault="00CE0544" w:rsidP="00CE0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</w:t>
      </w:r>
      <w:r w:rsidR="0008237D">
        <w:rPr>
          <w:rFonts w:ascii="Times New Roman" w:hAnsi="Times New Roman" w:cs="Times New Roman"/>
          <w:sz w:val="24"/>
          <w:szCs w:val="24"/>
        </w:rPr>
        <w:t>ачинающий фермер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</w:t>
      </w:r>
      <w:r w:rsidR="0008237D">
        <w:rPr>
          <w:rFonts w:ascii="Times New Roman" w:hAnsi="Times New Roman" w:cs="Times New Roman"/>
          <w:sz w:val="24"/>
          <w:szCs w:val="24"/>
        </w:rPr>
        <w:t>_________</w:t>
      </w:r>
    </w:p>
    <w:p w:rsidR="00CE0544" w:rsidRDefault="00CE0544" w:rsidP="00CE05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B7EFA">
        <w:rPr>
          <w:rFonts w:ascii="Times New Roman" w:hAnsi="Times New Roman" w:cs="Times New Roman"/>
        </w:rPr>
        <w:t xml:space="preserve">(Фамилия,   имя,  отчество </w:t>
      </w:r>
      <w:r>
        <w:rPr>
          <w:rFonts w:ascii="Times New Roman" w:hAnsi="Times New Roman" w:cs="Times New Roman"/>
        </w:rPr>
        <w:t xml:space="preserve"> полностью</w:t>
      </w:r>
      <w:r w:rsidRPr="000B7E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_______________________________________________________________________________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090E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Pr="00090EA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 w:rsidRPr="00090E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(_____) _____________________________________________________________________</w:t>
      </w:r>
      <w:proofErr w:type="gramEnd"/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90E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E0544" w:rsidRDefault="00CE0544" w:rsidP="00CE05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в сфере___________________________________________________</w:t>
      </w:r>
    </w:p>
    <w:p w:rsidR="00CE0544" w:rsidRDefault="00CE0544" w:rsidP="00CE05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E0544" w:rsidRDefault="00CE0544" w:rsidP="00CE0544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AE055B">
        <w:rPr>
          <w:rFonts w:ascii="Times New Roman" w:hAnsi="Times New Roman" w:cs="Times New Roman"/>
        </w:rPr>
        <w:t>(перечень видов деятельности, в отношении которых запрашивается поддержка)</w:t>
      </w:r>
    </w:p>
    <w:p w:rsidR="00CE0544" w:rsidRPr="00F166D5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166D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Pr="00F166D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166D5">
        <w:rPr>
          <w:rFonts w:ascii="Times New Roman" w:hAnsi="Times New Roman" w:cs="Times New Roman"/>
          <w:sz w:val="24"/>
          <w:szCs w:val="24"/>
        </w:rPr>
        <w:t xml:space="preserve"> городского округа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CE0544" w:rsidRPr="00F166D5" w:rsidRDefault="00CE0544" w:rsidP="00CE0544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237D" w:rsidRDefault="00CE0544" w:rsidP="0008237D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условиями предоставления гранта в форме  </w:t>
      </w:r>
      <w:r w:rsidRPr="000B2E5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7D" w:rsidRPr="00733892">
        <w:rPr>
          <w:rFonts w:ascii="Times New Roman" w:hAnsi="Times New Roman"/>
          <w:sz w:val="24"/>
          <w:szCs w:val="24"/>
        </w:rPr>
        <w:t xml:space="preserve">начинающим фермерам на создание и развитие крестьянского (фермерского) хозяйства на территории </w:t>
      </w:r>
      <w:proofErr w:type="spellStart"/>
      <w:r w:rsidR="0008237D" w:rsidRPr="00733892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08237D" w:rsidRPr="00733892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823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прошу предоставить субсидию в размере _________</w:t>
      </w:r>
      <w:r w:rsidR="00146932">
        <w:rPr>
          <w:rFonts w:ascii="Times New Roman" w:hAnsi="Times New Roman" w:cs="Times New Roman"/>
          <w:sz w:val="24"/>
          <w:szCs w:val="24"/>
        </w:rPr>
        <w:t>_рублей на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32">
        <w:rPr>
          <w:rFonts w:ascii="Times New Roman" w:hAnsi="Times New Roman" w:cs="Times New Roman"/>
          <w:sz w:val="24"/>
          <w:szCs w:val="24"/>
        </w:rPr>
        <w:t>и развитие</w:t>
      </w:r>
      <w:r w:rsidR="0008237D">
        <w:rPr>
          <w:rFonts w:ascii="Times New Roman" w:hAnsi="Times New Roman" w:cs="Times New Roman"/>
          <w:sz w:val="24"/>
          <w:szCs w:val="24"/>
        </w:rPr>
        <w:t xml:space="preserve"> крестьянско (фермерского) хозяйства на территории </w:t>
      </w:r>
      <w:proofErr w:type="spellStart"/>
      <w:r w:rsidR="0008237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8237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0544" w:rsidRDefault="00CE0544" w:rsidP="0008237D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AE055B">
        <w:rPr>
          <w:rFonts w:ascii="Times New Roman" w:hAnsi="Times New Roman" w:cs="Times New Roman"/>
        </w:rPr>
        <w:t>(наименование проекта)</w:t>
      </w:r>
    </w:p>
    <w:p w:rsidR="00CE0544" w:rsidRPr="00AE055B" w:rsidRDefault="00CE0544" w:rsidP="00CE0544">
      <w:pPr>
        <w:pStyle w:val="ConsPlusNonformat"/>
        <w:ind w:firstLine="0"/>
        <w:jc w:val="center"/>
        <w:rPr>
          <w:rFonts w:ascii="Times New Roman" w:hAnsi="Times New Roman" w:cs="Times New Roman"/>
        </w:rPr>
      </w:pPr>
    </w:p>
    <w:p w:rsidR="00CE0544" w:rsidRDefault="00CE0544" w:rsidP="00CE05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расходования запрашиваемой субсидии</w:t>
      </w:r>
    </w:p>
    <w:p w:rsidR="00CE0544" w:rsidRDefault="00CE0544" w:rsidP="00CE05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90EAE">
        <w:rPr>
          <w:rFonts w:ascii="Times New Roman" w:hAnsi="Times New Roman" w:cs="Times New Roman"/>
          <w:sz w:val="24"/>
          <w:szCs w:val="24"/>
        </w:rPr>
        <w:t>редняя численность работников</w:t>
      </w:r>
      <w:r>
        <w:rPr>
          <w:rFonts w:ascii="Times New Roman" w:hAnsi="Times New Roman" w:cs="Times New Roman"/>
          <w:sz w:val="24"/>
          <w:szCs w:val="24"/>
        </w:rPr>
        <w:t xml:space="preserve"> на дату подачи заявки, человек </w:t>
      </w:r>
      <w:r w:rsidRPr="00090EA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>Размер с</w:t>
      </w:r>
      <w:r>
        <w:rPr>
          <w:rFonts w:ascii="Times New Roman" w:hAnsi="Times New Roman" w:cs="Times New Roman"/>
          <w:sz w:val="24"/>
          <w:szCs w:val="24"/>
        </w:rPr>
        <w:t>реднемесячной</w:t>
      </w:r>
      <w:r w:rsidRPr="00090EAE">
        <w:rPr>
          <w:rFonts w:ascii="Times New Roman" w:hAnsi="Times New Roman" w:cs="Times New Roman"/>
          <w:sz w:val="24"/>
          <w:szCs w:val="24"/>
        </w:rPr>
        <w:t xml:space="preserve">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работников на дату подачи заявки, рублей  </w:t>
      </w:r>
      <w:r w:rsidRPr="00090EA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0EAE">
        <w:rPr>
          <w:rFonts w:ascii="Times New Roman" w:hAnsi="Times New Roman" w:cs="Times New Roman"/>
          <w:sz w:val="24"/>
          <w:szCs w:val="24"/>
        </w:rPr>
        <w:t xml:space="preserve"> отношении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090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текущем финансовом году </w:t>
      </w:r>
      <w:r w:rsidRPr="00090EAE">
        <w:rPr>
          <w:rFonts w:ascii="Times New Roman" w:hAnsi="Times New Roman" w:cs="Times New Roman"/>
          <w:sz w:val="24"/>
          <w:szCs w:val="24"/>
        </w:rPr>
        <w:t xml:space="preserve">не было принято решение об оказании аналогичной </w:t>
      </w:r>
      <w:r>
        <w:rPr>
          <w:rFonts w:ascii="Times New Roman" w:hAnsi="Times New Roman" w:cs="Times New Roman"/>
          <w:sz w:val="24"/>
          <w:szCs w:val="24"/>
        </w:rPr>
        <w:t>поддержки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________________________________________________________________________________</w:t>
      </w:r>
    </w:p>
    <w:p w:rsidR="00CE0544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________________________________________________________________________________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Pr="00D30EB6" w:rsidRDefault="00CE0544" w:rsidP="00CE054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подтверждаю</w:t>
      </w:r>
      <w:r w:rsidRPr="002B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Pr="00D30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0EB6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30EB6">
        <w:rPr>
          <w:rFonts w:ascii="Times New Roman" w:hAnsi="Times New Roman" w:cs="Times New Roman"/>
          <w:sz w:val="24"/>
          <w:szCs w:val="24"/>
        </w:rPr>
        <w:t>едерального закона от 27.07.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EB6">
        <w:rPr>
          <w:rFonts w:ascii="Times New Roman" w:hAnsi="Times New Roman" w:cs="Times New Roman"/>
          <w:sz w:val="24"/>
          <w:szCs w:val="24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D30EB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персональных данных» </w:t>
      </w:r>
      <w:r w:rsidRPr="00D30EB6">
        <w:rPr>
          <w:rFonts w:ascii="Times New Roman" w:hAnsi="Times New Roman" w:cs="Times New Roman"/>
          <w:sz w:val="24"/>
          <w:szCs w:val="24"/>
        </w:rPr>
        <w:t xml:space="preserve"> и </w:t>
      </w:r>
      <w:r w:rsidRPr="00D30EB6">
        <w:rPr>
          <w:rFonts w:ascii="Times New Roman" w:hAnsi="Times New Roman" w:cs="Times New Roman"/>
          <w:sz w:val="24"/>
          <w:szCs w:val="24"/>
        </w:rPr>
        <w:lastRenderedPageBreak/>
        <w:t>подтверждаю, что, давая такое согласие, я действую своей волей в своих интересах.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EB6">
        <w:rPr>
          <w:rFonts w:ascii="Times New Roman" w:hAnsi="Times New Roman" w:cs="Times New Roman"/>
          <w:sz w:val="24"/>
          <w:szCs w:val="24"/>
        </w:rPr>
        <w:t>Настоящее согласие предоставляется на совершение действий, предусмотренных п. 3 ч. 1 ст. 3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от 27.07.2006 </w:t>
      </w:r>
      <w:r w:rsidRPr="00D30EB6">
        <w:rPr>
          <w:rFonts w:ascii="Times New Roman" w:hAnsi="Times New Roman" w:cs="Times New Roman"/>
          <w:sz w:val="24"/>
          <w:szCs w:val="24"/>
        </w:rPr>
        <w:t xml:space="preserve"> № 152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30EB6">
        <w:rPr>
          <w:rFonts w:ascii="Times New Roman" w:hAnsi="Times New Roman" w:cs="Times New Roman"/>
          <w:sz w:val="24"/>
          <w:szCs w:val="24"/>
        </w:rPr>
        <w:t xml:space="preserve"> ФЗ «О персональных данн</w:t>
      </w:r>
      <w:r>
        <w:rPr>
          <w:rFonts w:ascii="Times New Roman" w:hAnsi="Times New Roman" w:cs="Times New Roman"/>
          <w:sz w:val="24"/>
          <w:szCs w:val="24"/>
        </w:rPr>
        <w:t>ых».</w:t>
      </w:r>
    </w:p>
    <w:p w:rsidR="00CE0544" w:rsidRPr="00D30EB6" w:rsidRDefault="00CE0544" w:rsidP="00CE0544">
      <w:pPr>
        <w:ind w:left="-284" w:firstLine="708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376A0A">
      <w:pPr>
        <w:pStyle w:val="ConsPlusNormal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AB2C47">
        <w:rPr>
          <w:rFonts w:ascii="Times New Roman" w:hAnsi="Times New Roman" w:cs="Times New Roman"/>
          <w:sz w:val="24"/>
          <w:szCs w:val="24"/>
        </w:rPr>
        <w:t>Приложения:</w:t>
      </w:r>
    </w:p>
    <w:p w:rsidR="00374991" w:rsidRPr="00FA0457" w:rsidRDefault="00374991" w:rsidP="00374991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1.</w:t>
      </w:r>
      <w:r w:rsidRPr="00FA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бизнес-план, предусматривающий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F75">
        <w:rPr>
          <w:rFonts w:ascii="Times New Roman" w:hAnsi="Times New Roman" w:cs="Times New Roman"/>
          <w:bCs/>
          <w:sz w:val="24"/>
          <w:szCs w:val="24"/>
        </w:rPr>
        <w:t xml:space="preserve">по созданию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развитию крестьянского (фермерского) хозяйства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042BD7">
        <w:rPr>
          <w:rFonts w:ascii="Times New Roman" w:hAnsi="Times New Roman" w:cs="Times New Roman"/>
          <w:bCs/>
          <w:sz w:val="24"/>
          <w:szCs w:val="24"/>
        </w:rPr>
        <w:t>го округа</w:t>
      </w:r>
      <w:r w:rsidR="00DD0EF0">
        <w:rPr>
          <w:rFonts w:ascii="Times New Roman" w:hAnsi="Times New Roman" w:cs="Times New Roman"/>
          <w:bCs/>
          <w:sz w:val="24"/>
          <w:szCs w:val="24"/>
        </w:rPr>
        <w:t>,</w:t>
      </w:r>
      <w:r w:rsidR="00042BD7">
        <w:rPr>
          <w:rFonts w:ascii="Times New Roman" w:hAnsi="Times New Roman" w:cs="Times New Roman"/>
          <w:bCs/>
          <w:sz w:val="24"/>
          <w:szCs w:val="24"/>
        </w:rPr>
        <w:t xml:space="preserve">  на __</w:t>
      </w:r>
      <w:proofErr w:type="gramStart"/>
      <w:r w:rsidR="00042BD7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="00042BD7">
        <w:rPr>
          <w:rFonts w:ascii="Times New Roman" w:hAnsi="Times New Roman" w:cs="Times New Roman"/>
          <w:bCs/>
          <w:sz w:val="24"/>
          <w:szCs w:val="24"/>
        </w:rPr>
        <w:t>.;</w:t>
      </w:r>
    </w:p>
    <w:p w:rsidR="00374991" w:rsidRPr="003D53B3" w:rsidRDefault="00042BD7" w:rsidP="0037499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374991" w:rsidRPr="003D53B3">
        <w:rPr>
          <w:rFonts w:ascii="Times New Roman" w:hAnsi="Times New Roman" w:cs="Times New Roman"/>
          <w:sz w:val="24"/>
          <w:szCs w:val="24"/>
        </w:rPr>
        <w:t>правка-расчет на предоставление</w:t>
      </w:r>
      <w:r w:rsidR="00374991">
        <w:rPr>
          <w:rFonts w:ascii="Times New Roman" w:hAnsi="Times New Roman" w:cs="Times New Roman"/>
          <w:sz w:val="24"/>
          <w:szCs w:val="24"/>
        </w:rPr>
        <w:t xml:space="preserve"> гранта в форме </w:t>
      </w:r>
      <w:r w:rsidR="00374991" w:rsidRPr="003D53B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374991">
        <w:rPr>
          <w:rFonts w:ascii="Times New Roman" w:hAnsi="Times New Roman" w:cs="Times New Roman"/>
          <w:sz w:val="24"/>
          <w:szCs w:val="24"/>
        </w:rPr>
        <w:t xml:space="preserve"> на создание и развитие крестьянского (фермерского) хозяйства на территории </w:t>
      </w:r>
      <w:proofErr w:type="spellStart"/>
      <w:r w:rsidR="0037499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7499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  <w:r w:rsidR="00374991" w:rsidRPr="003D5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991" w:rsidRPr="0008237D" w:rsidRDefault="00374991" w:rsidP="0037499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53B3">
        <w:rPr>
          <w:rFonts w:ascii="Times New Roman" w:hAnsi="Times New Roman" w:cs="Times New Roman"/>
          <w:sz w:val="24"/>
          <w:szCs w:val="24"/>
        </w:rPr>
        <w:t>.</w:t>
      </w:r>
      <w:r w:rsidRPr="0008237D">
        <w:rPr>
          <w:rFonts w:ascii="Times New Roman" w:hAnsi="Times New Roman" w:cs="Times New Roman"/>
          <w:sz w:val="24"/>
          <w:szCs w:val="24"/>
        </w:rPr>
        <w:t xml:space="preserve"> копии страниц паспорта гражданина Российской Федерации, содержащие сведения о гражданине, месте его жительства</w:t>
      </w:r>
      <w:r w:rsidR="00DD0EF0">
        <w:rPr>
          <w:rFonts w:ascii="Times New Roman" w:hAnsi="Times New Roman" w:cs="Times New Roman"/>
          <w:sz w:val="24"/>
          <w:szCs w:val="24"/>
        </w:rPr>
        <w:t>,</w:t>
      </w:r>
      <w:r w:rsidR="00042BD7">
        <w:rPr>
          <w:rFonts w:ascii="Times New Roman" w:hAnsi="Times New Roman" w:cs="Times New Roman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 w:cs="Times New Roman"/>
          <w:sz w:val="24"/>
          <w:szCs w:val="24"/>
        </w:rPr>
        <w:t>.</w:t>
      </w:r>
      <w:r w:rsidRPr="0008237D">
        <w:rPr>
          <w:rFonts w:ascii="Times New Roman" w:hAnsi="Times New Roman" w:cs="Times New Roman"/>
          <w:sz w:val="24"/>
          <w:szCs w:val="24"/>
        </w:rPr>
        <w:t>;</w:t>
      </w:r>
    </w:p>
    <w:p w:rsidR="00374991" w:rsidRDefault="00374991" w:rsidP="0037499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53B3">
        <w:rPr>
          <w:rFonts w:ascii="Times New Roman" w:hAnsi="Times New Roman" w:cs="Times New Roman"/>
          <w:sz w:val="24"/>
          <w:szCs w:val="24"/>
        </w:rPr>
        <w:t xml:space="preserve">. </w:t>
      </w:r>
      <w:r w:rsidRPr="0008237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042BD7">
        <w:rPr>
          <w:rFonts w:ascii="Times New Roman" w:hAnsi="Times New Roman" w:cs="Times New Roman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 w:cs="Times New Roman"/>
          <w:sz w:val="24"/>
          <w:szCs w:val="24"/>
        </w:rPr>
        <w:t>.</w:t>
      </w:r>
      <w:r w:rsidRPr="0008237D">
        <w:rPr>
          <w:rFonts w:ascii="Times New Roman" w:hAnsi="Times New Roman" w:cs="Times New Roman"/>
          <w:sz w:val="24"/>
          <w:szCs w:val="24"/>
        </w:rPr>
        <w:t>;</w:t>
      </w:r>
    </w:p>
    <w:p w:rsidR="00374991" w:rsidRPr="008D4238" w:rsidRDefault="00374991" w:rsidP="0037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выписка из Е</w:t>
      </w:r>
      <w:r w:rsidRPr="008D4238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 на земельный участо</w:t>
      </w:r>
      <w:proofErr w:type="gramStart"/>
      <w:r w:rsidRPr="008D42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D4238">
        <w:rPr>
          <w:rFonts w:ascii="Times New Roman" w:hAnsi="Times New Roman" w:cs="Times New Roman"/>
          <w:sz w:val="24"/>
          <w:szCs w:val="24"/>
        </w:rPr>
        <w:t xml:space="preserve">и) из земель сельскохозяйственного назначения в месте расположения хозяйства и граничащих поселениях общей площадью от </w:t>
      </w:r>
      <w:smartTag w:uri="urn:schemas-microsoft-com:office:smarttags" w:element="metricconverter">
        <w:smartTagPr>
          <w:attr w:name="ProductID" w:val="5 га"/>
        </w:smartTagPr>
        <w:r w:rsidRPr="008D4238">
          <w:rPr>
            <w:rFonts w:ascii="Times New Roman" w:hAnsi="Times New Roman" w:cs="Times New Roman"/>
            <w:sz w:val="24"/>
            <w:szCs w:val="24"/>
          </w:rPr>
          <w:t>5 га</w:t>
        </w:r>
      </w:smartTag>
      <w:r w:rsidRPr="008D423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заявителем</w:t>
      </w:r>
      <w:r w:rsidR="00042BD7">
        <w:rPr>
          <w:rFonts w:ascii="Times New Roman" w:hAnsi="Times New Roman" w:cs="Times New Roman"/>
          <w:sz w:val="24"/>
          <w:szCs w:val="24"/>
        </w:rPr>
        <w:t>, на __л;</w:t>
      </w:r>
    </w:p>
    <w:p w:rsidR="00374991" w:rsidRPr="008D4238" w:rsidRDefault="00374991" w:rsidP="0037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выписка из Е</w:t>
      </w:r>
      <w:r w:rsidRPr="008D4238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 права постоянного бессрочного пользования, пожизненного наследуемого владения на земельный участо</w:t>
      </w:r>
      <w:proofErr w:type="gramStart"/>
      <w:r w:rsidRPr="008D423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D4238">
        <w:rPr>
          <w:rFonts w:ascii="Times New Roman" w:hAnsi="Times New Roman" w:cs="Times New Roman"/>
          <w:sz w:val="24"/>
          <w:szCs w:val="24"/>
        </w:rPr>
        <w:t>и) из земель сельскохозяйственного назначения в месте расположения хозяйства и граничащих поселениях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BD7">
        <w:rPr>
          <w:rFonts w:ascii="Times New Roman" w:hAnsi="Times New Roman" w:cs="Times New Roman"/>
          <w:sz w:val="24"/>
          <w:szCs w:val="24"/>
        </w:rPr>
        <w:t>заверенная заявителем, на __л.;</w:t>
      </w:r>
    </w:p>
    <w:p w:rsidR="00374991" w:rsidRPr="0008237D" w:rsidRDefault="00374991" w:rsidP="0037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</w:t>
      </w:r>
      <w:r w:rsidRPr="008D4238">
        <w:rPr>
          <w:rFonts w:ascii="Times New Roman" w:hAnsi="Times New Roman" w:cs="Times New Roman"/>
          <w:sz w:val="24"/>
          <w:szCs w:val="24"/>
        </w:rPr>
        <w:t>опия прошедшего государственную регистрацию договор</w:t>
      </w:r>
      <w:proofErr w:type="gramStart"/>
      <w:r w:rsidRPr="008D423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D4238">
        <w:rPr>
          <w:rFonts w:ascii="Times New Roman" w:hAnsi="Times New Roman" w:cs="Times New Roman"/>
          <w:sz w:val="24"/>
          <w:szCs w:val="24"/>
        </w:rPr>
        <w:t>) аренды на срок не менее 5 лет с момента подачи заявки в конкурсную комиссию земельного участка(</w:t>
      </w:r>
      <w:proofErr w:type="spellStart"/>
      <w:r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D4238">
        <w:rPr>
          <w:rFonts w:ascii="Times New Roman" w:hAnsi="Times New Roman" w:cs="Times New Roman"/>
          <w:sz w:val="24"/>
          <w:szCs w:val="24"/>
        </w:rPr>
        <w:t>) из земель сельскохозяйственного назначения в месте расположения хозяйства и граничащих поселениях (при наличии) или информация об отсутствии такого(их) договора(</w:t>
      </w:r>
      <w:proofErr w:type="spellStart"/>
      <w:r w:rsidRPr="008D423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D4238">
        <w:rPr>
          <w:rFonts w:ascii="Times New Roman" w:hAnsi="Times New Roman" w:cs="Times New Roman"/>
          <w:sz w:val="24"/>
          <w:szCs w:val="24"/>
        </w:rPr>
        <w:t>), заверенная заявителем</w:t>
      </w:r>
      <w:r w:rsidR="00042BD7">
        <w:rPr>
          <w:rFonts w:ascii="Times New Roman" w:hAnsi="Times New Roman" w:cs="Times New Roman"/>
          <w:sz w:val="24"/>
          <w:szCs w:val="24"/>
        </w:rPr>
        <w:t>, на __л.;</w:t>
      </w:r>
    </w:p>
    <w:p w:rsidR="00374991" w:rsidRPr="0008237D" w:rsidRDefault="00374991" w:rsidP="0037499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01A84">
        <w:rPr>
          <w:rFonts w:ascii="Times New Roman" w:hAnsi="Times New Roman" w:cs="Times New Roman"/>
          <w:sz w:val="24"/>
          <w:szCs w:val="24"/>
        </w:rPr>
        <w:t>.</w:t>
      </w:r>
      <w:r w:rsidRPr="0008237D">
        <w:rPr>
          <w:rFonts w:ascii="Times New Roman" w:hAnsi="Times New Roman" w:cs="Times New Roman"/>
          <w:sz w:val="24"/>
          <w:szCs w:val="24"/>
        </w:rPr>
        <w:t xml:space="preserve"> копия документа о получении профильного образования</w:t>
      </w:r>
      <w:r w:rsidR="00042BD7">
        <w:rPr>
          <w:rFonts w:ascii="Times New Roman" w:hAnsi="Times New Roman" w:cs="Times New Roman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 w:cs="Times New Roman"/>
          <w:sz w:val="24"/>
          <w:szCs w:val="24"/>
        </w:rPr>
        <w:t>.</w:t>
      </w:r>
      <w:r w:rsidRPr="0008237D">
        <w:rPr>
          <w:rFonts w:ascii="Times New Roman" w:hAnsi="Times New Roman" w:cs="Times New Roman"/>
          <w:sz w:val="24"/>
          <w:szCs w:val="24"/>
        </w:rPr>
        <w:t>;</w:t>
      </w:r>
    </w:p>
    <w:p w:rsidR="00374991" w:rsidRPr="0008237D" w:rsidRDefault="00374991" w:rsidP="0037499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237D">
        <w:rPr>
          <w:rFonts w:ascii="Times New Roman" w:hAnsi="Times New Roman" w:cs="Times New Roman"/>
          <w:sz w:val="24"/>
          <w:szCs w:val="24"/>
        </w:rPr>
        <w:t>. копию трудовой книжки,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</w:t>
      </w:r>
      <w:r w:rsidRPr="0008237D">
        <w:rPr>
          <w:rFonts w:ascii="Times New Roman" w:hAnsi="Times New Roman" w:cs="Times New Roman"/>
          <w:sz w:val="24"/>
          <w:szCs w:val="24"/>
        </w:rPr>
        <w:t xml:space="preserve"> доказывающ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042BD7">
        <w:rPr>
          <w:rFonts w:ascii="Times New Roman" w:hAnsi="Times New Roman" w:cs="Times New Roman"/>
          <w:sz w:val="24"/>
          <w:szCs w:val="24"/>
        </w:rPr>
        <w:t xml:space="preserve"> наличие необходимого стажа, на __</w:t>
      </w:r>
      <w:proofErr w:type="gramStart"/>
      <w:r w:rsidR="00042B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 w:cs="Times New Roman"/>
          <w:sz w:val="24"/>
          <w:szCs w:val="24"/>
        </w:rPr>
        <w:t>.;</w:t>
      </w:r>
    </w:p>
    <w:p w:rsidR="00374991" w:rsidRPr="0008237D" w:rsidRDefault="00374991" w:rsidP="00374991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B01A84">
        <w:rPr>
          <w:rFonts w:ascii="Times New Roman" w:hAnsi="Times New Roman"/>
          <w:sz w:val="24"/>
          <w:szCs w:val="24"/>
        </w:rPr>
        <w:t>.</w:t>
      </w:r>
      <w:r w:rsidRPr="0008237D">
        <w:rPr>
          <w:rFonts w:ascii="Times New Roman" w:hAnsi="Times New Roman"/>
          <w:color w:val="333333"/>
          <w:sz w:val="24"/>
          <w:szCs w:val="24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042BD7">
        <w:rPr>
          <w:rFonts w:ascii="Times New Roman" w:hAnsi="Times New Roman"/>
          <w:color w:val="333333"/>
          <w:sz w:val="24"/>
          <w:szCs w:val="24"/>
        </w:rPr>
        <w:t xml:space="preserve"> на __л.</w:t>
      </w:r>
      <w:r w:rsidRPr="0008237D">
        <w:rPr>
          <w:rFonts w:ascii="Times New Roman" w:hAnsi="Times New Roman"/>
          <w:color w:val="333333"/>
          <w:sz w:val="24"/>
          <w:szCs w:val="24"/>
        </w:rPr>
        <w:t xml:space="preserve">; </w:t>
      </w:r>
      <w:proofErr w:type="gramEnd"/>
    </w:p>
    <w:p w:rsidR="00374991" w:rsidRDefault="00374991" w:rsidP="00374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8237D">
        <w:rPr>
          <w:rFonts w:ascii="Times New Roman" w:hAnsi="Times New Roman"/>
          <w:sz w:val="24"/>
          <w:szCs w:val="24"/>
        </w:rPr>
        <w:t>. заверенные заявителем копии документов, подтверждающих оплату за счет с</w:t>
      </w:r>
      <w:r>
        <w:rPr>
          <w:rFonts w:ascii="Times New Roman" w:hAnsi="Times New Roman"/>
          <w:sz w:val="24"/>
          <w:szCs w:val="24"/>
        </w:rPr>
        <w:t>обственных средств произведенных расходов</w:t>
      </w:r>
      <w:r w:rsidRPr="0008237D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>создание и развитие крестьянского (фермерского) хозяйства на территории</w:t>
      </w:r>
      <w:r w:rsidR="00042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BD7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042BD7">
        <w:rPr>
          <w:rFonts w:ascii="Times New Roman" w:hAnsi="Times New Roman"/>
          <w:sz w:val="24"/>
          <w:szCs w:val="24"/>
        </w:rPr>
        <w:t xml:space="preserve"> городского округа на __</w:t>
      </w:r>
      <w:proofErr w:type="gramStart"/>
      <w:r w:rsidR="00042BD7">
        <w:rPr>
          <w:rFonts w:ascii="Times New Roman" w:hAnsi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374991" w:rsidRPr="0008237D" w:rsidRDefault="00374991" w:rsidP="00374991">
      <w:pPr>
        <w:pStyle w:val="a7"/>
        <w:widowControl w:val="0"/>
        <w:tabs>
          <w:tab w:val="clear" w:pos="3780"/>
          <w:tab w:val="left" w:pos="0"/>
        </w:tabs>
        <w:ind w:right="174" w:firstLine="709"/>
        <w:rPr>
          <w:sz w:val="24"/>
        </w:rPr>
      </w:pPr>
      <w:r>
        <w:rPr>
          <w:sz w:val="24"/>
        </w:rPr>
        <w:t>12</w:t>
      </w:r>
      <w:r w:rsidRPr="0008237D">
        <w:rPr>
          <w:sz w:val="24"/>
        </w:rPr>
        <w:t>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042BD7">
        <w:rPr>
          <w:sz w:val="24"/>
        </w:rPr>
        <w:t xml:space="preserve"> на __</w:t>
      </w:r>
      <w:proofErr w:type="gramStart"/>
      <w:r w:rsidR="00042BD7">
        <w:rPr>
          <w:sz w:val="24"/>
        </w:rPr>
        <w:t>л</w:t>
      </w:r>
      <w:proofErr w:type="gramEnd"/>
      <w:r w:rsidR="00042BD7">
        <w:rPr>
          <w:sz w:val="24"/>
        </w:rPr>
        <w:t>.</w:t>
      </w:r>
      <w:r w:rsidRPr="0008237D">
        <w:rPr>
          <w:sz w:val="24"/>
        </w:rPr>
        <w:t>;</w:t>
      </w:r>
    </w:p>
    <w:p w:rsidR="00374991" w:rsidRPr="0008237D" w:rsidRDefault="00374991" w:rsidP="00374991">
      <w:pPr>
        <w:pStyle w:val="a7"/>
        <w:widowControl w:val="0"/>
        <w:tabs>
          <w:tab w:val="clear" w:pos="3780"/>
          <w:tab w:val="left" w:pos="0"/>
        </w:tabs>
        <w:ind w:right="175" w:firstLine="709"/>
        <w:rPr>
          <w:sz w:val="24"/>
        </w:rPr>
      </w:pPr>
      <w:r>
        <w:rPr>
          <w:sz w:val="24"/>
        </w:rPr>
        <w:t>13</w:t>
      </w:r>
      <w:r w:rsidRPr="0008237D">
        <w:rPr>
          <w:sz w:val="24"/>
        </w:rPr>
        <w:t>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</w:t>
      </w:r>
      <w:r w:rsidR="00042BD7">
        <w:rPr>
          <w:sz w:val="24"/>
        </w:rPr>
        <w:t xml:space="preserve"> на __</w:t>
      </w:r>
      <w:proofErr w:type="gramStart"/>
      <w:r w:rsidR="00042BD7">
        <w:rPr>
          <w:sz w:val="24"/>
        </w:rPr>
        <w:t>л</w:t>
      </w:r>
      <w:proofErr w:type="gramEnd"/>
      <w:r w:rsidR="00042BD7">
        <w:rPr>
          <w:sz w:val="24"/>
        </w:rPr>
        <w:t>.</w:t>
      </w:r>
      <w:r w:rsidRPr="0008237D">
        <w:rPr>
          <w:sz w:val="24"/>
        </w:rPr>
        <w:t>;</w:t>
      </w:r>
    </w:p>
    <w:p w:rsidR="00374991" w:rsidRDefault="00374991" w:rsidP="00374991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14</w:t>
      </w:r>
      <w:r w:rsidRPr="0008237D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08237D">
        <w:rPr>
          <w:rFonts w:ascii="Times New Roman" w:hAnsi="Times New Roman"/>
          <w:sz w:val="24"/>
          <w:szCs w:val="24"/>
        </w:rPr>
        <w:t xml:space="preserve">заверенные заявителем </w:t>
      </w:r>
      <w:r w:rsidRPr="0008237D">
        <w:rPr>
          <w:rFonts w:ascii="Times New Roman" w:hAnsi="Times New Roman"/>
          <w:color w:val="333333"/>
          <w:sz w:val="24"/>
          <w:szCs w:val="24"/>
        </w:rPr>
        <w:t> копии документов о назначении руководителя и главного бухгал</w:t>
      </w:r>
      <w:r>
        <w:rPr>
          <w:rFonts w:ascii="Times New Roman" w:hAnsi="Times New Roman"/>
          <w:color w:val="333333"/>
          <w:sz w:val="24"/>
          <w:szCs w:val="24"/>
        </w:rPr>
        <w:t>тера организации (если имеются)</w:t>
      </w:r>
      <w:r w:rsidR="00042BD7">
        <w:rPr>
          <w:rFonts w:ascii="Times New Roman" w:hAnsi="Times New Roman"/>
          <w:color w:val="333333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/>
          <w:color w:val="333333"/>
          <w:sz w:val="24"/>
          <w:szCs w:val="24"/>
        </w:rPr>
        <w:t>л</w:t>
      </w:r>
      <w:proofErr w:type="gramEnd"/>
      <w:r w:rsidR="00042BD7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4991" w:rsidRDefault="00374991" w:rsidP="00374991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15</w:t>
      </w:r>
      <w:r w:rsidRPr="00374991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 xml:space="preserve"> выписка из расчетного счета начинающего фермера, заверенная</w:t>
      </w:r>
      <w:r w:rsidRPr="004A79CB">
        <w:rPr>
          <w:rFonts w:ascii="Times New Roman" w:hAnsi="Times New Roman"/>
          <w:sz w:val="24"/>
          <w:szCs w:val="24"/>
        </w:rPr>
        <w:t xml:space="preserve"> </w:t>
      </w:r>
      <w:r w:rsidRPr="00733892">
        <w:rPr>
          <w:rFonts w:ascii="Times New Roman" w:hAnsi="Times New Roman"/>
          <w:sz w:val="24"/>
          <w:szCs w:val="24"/>
        </w:rPr>
        <w:t>российской кредитной</w:t>
      </w:r>
      <w:r>
        <w:rPr>
          <w:rFonts w:ascii="Times New Roman" w:hAnsi="Times New Roman"/>
          <w:sz w:val="24"/>
          <w:szCs w:val="24"/>
        </w:rPr>
        <w:t xml:space="preserve"> организацией, подтверждающая наличие собственных денежных средств в размере не менее 10 процентов стоимости </w:t>
      </w:r>
      <w:r w:rsidRPr="004A79CB">
        <w:rPr>
          <w:rFonts w:ascii="Times New Roman" w:hAnsi="Times New Roman"/>
          <w:sz w:val="24"/>
          <w:szCs w:val="24"/>
        </w:rPr>
        <w:t>расходов, предлагаемых к возмещению за счет субсидии</w:t>
      </w:r>
      <w:r w:rsidR="00042BD7">
        <w:rPr>
          <w:rFonts w:ascii="Times New Roman" w:hAnsi="Times New Roman"/>
          <w:sz w:val="24"/>
          <w:szCs w:val="24"/>
        </w:rPr>
        <w:t>, на __</w:t>
      </w:r>
      <w:proofErr w:type="gramStart"/>
      <w:r w:rsidR="00042BD7">
        <w:rPr>
          <w:rFonts w:ascii="Times New Roman" w:hAnsi="Times New Roman"/>
          <w:sz w:val="24"/>
          <w:szCs w:val="24"/>
        </w:rPr>
        <w:t>л</w:t>
      </w:r>
      <w:proofErr w:type="gramEnd"/>
      <w:r w:rsidR="00042BD7">
        <w:rPr>
          <w:rFonts w:ascii="Times New Roman" w:hAnsi="Times New Roman"/>
          <w:sz w:val="24"/>
          <w:szCs w:val="24"/>
        </w:rPr>
        <w:t>.;</w:t>
      </w:r>
    </w:p>
    <w:p w:rsidR="00374991" w:rsidRDefault="00374991" w:rsidP="00374991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3D53B3">
        <w:rPr>
          <w:rFonts w:ascii="Times New Roman" w:hAnsi="Times New Roman"/>
          <w:sz w:val="24"/>
          <w:szCs w:val="24"/>
        </w:rPr>
        <w:t xml:space="preserve"> </w:t>
      </w:r>
      <w:r w:rsidRPr="0008237D">
        <w:rPr>
          <w:rFonts w:ascii="Times New Roman" w:hAnsi="Times New Roman"/>
          <w:sz w:val="24"/>
          <w:szCs w:val="24"/>
        </w:rPr>
        <w:t xml:space="preserve">заверенные заявителем </w:t>
      </w:r>
      <w:r w:rsidRPr="0008237D">
        <w:rPr>
          <w:rFonts w:ascii="Times New Roman" w:hAnsi="Times New Roman"/>
          <w:color w:val="333333"/>
          <w:sz w:val="24"/>
          <w:szCs w:val="24"/>
        </w:rPr>
        <w:t> копии</w:t>
      </w:r>
      <w:r>
        <w:rPr>
          <w:rFonts w:ascii="Times New Roman" w:hAnsi="Times New Roman"/>
          <w:color w:val="333333"/>
          <w:sz w:val="24"/>
          <w:szCs w:val="24"/>
        </w:rPr>
        <w:t xml:space="preserve"> договоров (соглашений) о реализации сельскохозяйственной продукции</w:t>
      </w:r>
      <w:r w:rsidR="00042BD7">
        <w:rPr>
          <w:rFonts w:ascii="Times New Roman" w:hAnsi="Times New Roman"/>
          <w:color w:val="333333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/>
          <w:color w:val="333333"/>
          <w:sz w:val="24"/>
          <w:szCs w:val="24"/>
        </w:rPr>
        <w:t>л</w:t>
      </w:r>
      <w:proofErr w:type="gramEnd"/>
      <w:r w:rsidR="00042BD7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374991" w:rsidRDefault="00374991" w:rsidP="00374991">
      <w:pPr>
        <w:pStyle w:val="afe"/>
        <w:shd w:val="clear" w:color="auto" w:fill="FFFFFF"/>
        <w:spacing w:before="0" w:beforeAutospacing="0" w:after="75" w:afterAutospacing="0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17.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042BD7">
        <w:rPr>
          <w:rFonts w:ascii="Times New Roman" w:hAnsi="Times New Roman"/>
          <w:color w:val="333333"/>
          <w:sz w:val="24"/>
          <w:szCs w:val="24"/>
        </w:rPr>
        <w:t xml:space="preserve"> на __</w:t>
      </w:r>
      <w:proofErr w:type="gramStart"/>
      <w:r w:rsidR="00042BD7">
        <w:rPr>
          <w:rFonts w:ascii="Times New Roman" w:hAnsi="Times New Roman"/>
          <w:color w:val="333333"/>
          <w:sz w:val="24"/>
          <w:szCs w:val="24"/>
        </w:rPr>
        <w:t>л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374991" w:rsidRPr="00AB2C47" w:rsidRDefault="00374991" w:rsidP="00376A0A">
      <w:pPr>
        <w:pStyle w:val="ConsPlusNormal"/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</w:t>
      </w:r>
      <w:r w:rsidRPr="00090EAE">
        <w:rPr>
          <w:rFonts w:ascii="Times New Roman" w:hAnsi="Times New Roman" w:cs="Times New Roman"/>
          <w:sz w:val="24"/>
          <w:szCs w:val="24"/>
        </w:rPr>
        <w:t>.</w:t>
      </w: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CE0544" w:rsidRDefault="00CE0544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0EAE">
        <w:rPr>
          <w:rFonts w:ascii="Times New Roman" w:hAnsi="Times New Roman" w:cs="Times New Roman"/>
          <w:sz w:val="24"/>
          <w:szCs w:val="24"/>
        </w:rPr>
        <w:t xml:space="preserve">     (подпись)           (расшифровка подписи)</w:t>
      </w:r>
    </w:p>
    <w:p w:rsidR="00B805B9" w:rsidRPr="00090EAE" w:rsidRDefault="00B805B9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Pr="00090EAE" w:rsidRDefault="00B805B9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дата</w:t>
      </w:r>
    </w:p>
    <w:p w:rsidR="00CE0544" w:rsidRPr="00090EAE" w:rsidRDefault="00CE0544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 xml:space="preserve">    М.П.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E0544" w:rsidRPr="00090EAE" w:rsidRDefault="00CE0544" w:rsidP="00CE0544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rmal"/>
      </w:pPr>
    </w:p>
    <w:p w:rsidR="00CE0544" w:rsidRPr="000B2E51" w:rsidRDefault="00CE054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E0544" w:rsidRDefault="00CE0544" w:rsidP="00CE0544">
      <w:pPr>
        <w:tabs>
          <w:tab w:val="left" w:pos="5103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 предоставления гранта в форме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0B2E5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начинающим фермерам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(фермерского) хозяйства на территории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0544" w:rsidRDefault="00CE0544" w:rsidP="00CE0544">
      <w:pPr>
        <w:pStyle w:val="ConsPlusNormal"/>
      </w:pPr>
    </w:p>
    <w:p w:rsidR="00CE0544" w:rsidRDefault="00CE0544" w:rsidP="00CE0544">
      <w:pPr>
        <w:pStyle w:val="ConsPlusNormal"/>
      </w:pPr>
    </w:p>
    <w:p w:rsidR="00CE0544" w:rsidRPr="00E31528" w:rsidRDefault="00CE0544" w:rsidP="00CE05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528">
        <w:rPr>
          <w:rFonts w:ascii="Times New Roman" w:hAnsi="Times New Roman" w:cs="Times New Roman"/>
          <w:sz w:val="24"/>
          <w:szCs w:val="24"/>
        </w:rPr>
        <w:t>Форма</w:t>
      </w:r>
    </w:p>
    <w:p w:rsidR="00CE0544" w:rsidRPr="00EB5F75" w:rsidRDefault="00B805B9" w:rsidP="00CE05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Справка - расчет</w:t>
      </w:r>
    </w:p>
    <w:p w:rsidR="00B805B9" w:rsidRDefault="00B805B9" w:rsidP="00CE05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предоставление гранта в форме субсидии </w:t>
      </w:r>
    </w:p>
    <w:p w:rsidR="00AB2C47" w:rsidRDefault="00B805B9" w:rsidP="00CE05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 создание</w:t>
      </w:r>
      <w:r w:rsidR="00CE0544" w:rsidRPr="00EB5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развитие</w:t>
      </w:r>
      <w:r w:rsidR="00AB2C47">
        <w:rPr>
          <w:rFonts w:ascii="Times New Roman" w:hAnsi="Times New Roman" w:cs="Times New Roman"/>
          <w:bCs/>
          <w:sz w:val="24"/>
          <w:szCs w:val="24"/>
        </w:rPr>
        <w:t xml:space="preserve"> крестьянского (фермерского) хозяйства</w:t>
      </w:r>
    </w:p>
    <w:p w:rsidR="00CE0544" w:rsidRPr="00EB5F75" w:rsidRDefault="00AB2C47" w:rsidP="00CE05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CE0544" w:rsidRPr="00EB5F75" w:rsidRDefault="00CE0544" w:rsidP="00CE054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0544" w:rsidRPr="00EB5F75" w:rsidRDefault="00CE0544" w:rsidP="00CE05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1917"/>
        <w:gridCol w:w="922"/>
        <w:gridCol w:w="891"/>
        <w:gridCol w:w="1608"/>
        <w:gridCol w:w="977"/>
        <w:gridCol w:w="973"/>
        <w:gridCol w:w="1325"/>
        <w:gridCol w:w="1233"/>
      </w:tblGrid>
      <w:tr w:rsidR="00BC4630" w:rsidRPr="00EB5F75" w:rsidTr="00BC4630">
        <w:trPr>
          <w:trHeight w:val="375"/>
        </w:trPr>
        <w:tc>
          <w:tcPr>
            <w:tcW w:w="609" w:type="dxa"/>
            <w:vMerge w:val="restart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7" w:type="dxa"/>
            <w:vMerge w:val="restart"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приобретаемого имущества, выполняемых работ, оказываемых услуг</w:t>
            </w:r>
          </w:p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(расходования средств)</w:t>
            </w:r>
          </w:p>
        </w:tc>
        <w:tc>
          <w:tcPr>
            <w:tcW w:w="922" w:type="dxa"/>
            <w:vMerge w:val="restart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1" w:type="dxa"/>
            <w:vMerge w:val="restart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08" w:type="dxa"/>
            <w:vMerge w:val="restart"/>
          </w:tcPr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</w:p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 </w:t>
            </w:r>
          </w:p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  <w:p w:rsidR="00BC4630" w:rsidRPr="00EB5F75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08" w:type="dxa"/>
            <w:gridSpan w:val="4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C4630" w:rsidRPr="00EB5F75" w:rsidTr="007B1111">
        <w:trPr>
          <w:trHeight w:val="420"/>
        </w:trPr>
        <w:tc>
          <w:tcPr>
            <w:tcW w:w="609" w:type="dxa"/>
            <w:vMerge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558" w:type="dxa"/>
            <w:gridSpan w:val="2"/>
          </w:tcPr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BC4630" w:rsidRPr="00EB5F75" w:rsidTr="00BC4630">
        <w:trPr>
          <w:trHeight w:val="1665"/>
        </w:trPr>
        <w:tc>
          <w:tcPr>
            <w:tcW w:w="609" w:type="dxa"/>
            <w:vMerge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C4630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C4630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5" w:type="dxa"/>
          </w:tcPr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(ставка)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proofErr w:type="spellEnd"/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причитаю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щейся</w:t>
            </w:r>
            <w:proofErr w:type="spellEnd"/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C4630" w:rsidRDefault="00BC4630" w:rsidP="008B4D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30" w:rsidRPr="00EB5F75" w:rsidTr="00BC4630">
        <w:trPr>
          <w:trHeight w:val="420"/>
        </w:trPr>
        <w:tc>
          <w:tcPr>
            <w:tcW w:w="609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C4630" w:rsidRPr="00EB5F75" w:rsidRDefault="00BC4630" w:rsidP="00B80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C4630" w:rsidRPr="00EB5F75" w:rsidRDefault="00BC4630" w:rsidP="00BC46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30" w:rsidRPr="00EB5F75" w:rsidTr="00BC4630">
        <w:trPr>
          <w:trHeight w:val="420"/>
        </w:trPr>
        <w:tc>
          <w:tcPr>
            <w:tcW w:w="609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30" w:rsidRPr="00EB5F75" w:rsidTr="00BC4630">
        <w:trPr>
          <w:trHeight w:val="420"/>
        </w:trPr>
        <w:tc>
          <w:tcPr>
            <w:tcW w:w="609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C4630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C4630" w:rsidRPr="00EB5F75" w:rsidRDefault="00BC4630" w:rsidP="00FA04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544" w:rsidRPr="00EB5F75" w:rsidRDefault="00CE0544" w:rsidP="00CE0544">
      <w:pPr>
        <w:rPr>
          <w:rFonts w:ascii="Times New Roman" w:hAnsi="Times New Roman" w:cs="Times New Roman"/>
          <w:sz w:val="24"/>
          <w:szCs w:val="24"/>
        </w:rPr>
      </w:pPr>
      <w:r w:rsidRPr="00EB5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Pr="00090EAE" w:rsidRDefault="00CE0544" w:rsidP="00CE0544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CE0544" w:rsidRDefault="00CE0544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0EAE">
        <w:rPr>
          <w:rFonts w:ascii="Times New Roman" w:hAnsi="Times New Roman" w:cs="Times New Roman"/>
          <w:sz w:val="24"/>
          <w:szCs w:val="24"/>
        </w:rPr>
        <w:t xml:space="preserve">     (подпись)           (расшифровка подписи)</w:t>
      </w:r>
    </w:p>
    <w:p w:rsidR="00B805B9" w:rsidRDefault="00B805B9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B805B9" w:rsidRPr="00090EAE" w:rsidRDefault="00B805B9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E0544" w:rsidRPr="00090EAE" w:rsidRDefault="00CE0544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CE0544" w:rsidRPr="00090EAE" w:rsidRDefault="00CE0544" w:rsidP="00CE0544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090EAE">
        <w:rPr>
          <w:rFonts w:ascii="Times New Roman" w:hAnsi="Times New Roman" w:cs="Times New Roman"/>
          <w:sz w:val="24"/>
          <w:szCs w:val="24"/>
        </w:rPr>
        <w:t xml:space="preserve">    М.П.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9658C5" w:rsidRDefault="009658C5" w:rsidP="00CE0544">
      <w:pPr>
        <w:rPr>
          <w:rFonts w:ascii="Times New Roman" w:hAnsi="Times New Roman" w:cs="Times New Roman"/>
          <w:sz w:val="24"/>
          <w:szCs w:val="24"/>
        </w:rPr>
      </w:pPr>
    </w:p>
    <w:p w:rsidR="009658C5" w:rsidRDefault="009658C5" w:rsidP="00CE0544">
      <w:pPr>
        <w:rPr>
          <w:rFonts w:ascii="Times New Roman" w:hAnsi="Times New Roman" w:cs="Times New Roman"/>
          <w:sz w:val="24"/>
          <w:szCs w:val="24"/>
        </w:rPr>
      </w:pPr>
    </w:p>
    <w:p w:rsidR="00EE2854" w:rsidRPr="000B2E51" w:rsidRDefault="00432EB3" w:rsidP="00EE285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2854">
        <w:rPr>
          <w:rFonts w:ascii="Times New Roman" w:hAnsi="Times New Roman" w:cs="Times New Roman"/>
          <w:sz w:val="24"/>
          <w:szCs w:val="24"/>
        </w:rPr>
        <w:t>риложение 3</w:t>
      </w:r>
    </w:p>
    <w:p w:rsidR="00EE2854" w:rsidRDefault="00EE2854" w:rsidP="00EE2854">
      <w:pPr>
        <w:tabs>
          <w:tab w:val="left" w:pos="5103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 предоставления гранта в форме</w:t>
      </w:r>
    </w:p>
    <w:p w:rsidR="00EE2854" w:rsidRDefault="00EE2854" w:rsidP="00EE2854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0B2E5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начинающим фермерам</w:t>
      </w:r>
    </w:p>
    <w:p w:rsidR="00EE2854" w:rsidRDefault="00EE2854" w:rsidP="00EE285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</w:p>
    <w:p w:rsidR="00EE2854" w:rsidRDefault="00EE2854" w:rsidP="00EE285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(фермерского) хозяйства на территории</w:t>
      </w:r>
    </w:p>
    <w:p w:rsidR="00EE2854" w:rsidRDefault="00EE2854" w:rsidP="00EE2854">
      <w:pPr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E2854" w:rsidRDefault="00EE2854" w:rsidP="00EE2854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EE2854">
      <w:pPr>
        <w:pStyle w:val="ConsPlusNormal"/>
        <w:ind w:firstLine="5103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EE28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E2854" w:rsidRDefault="00EE2854" w:rsidP="00EE28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подтверждающих оплату за счет собственных средств </w:t>
      </w:r>
    </w:p>
    <w:p w:rsidR="00EE2854" w:rsidRDefault="00EE2854" w:rsidP="00EE28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произведенных расходов на создание и развитие крестьянского (фермерского) хозяйства</w:t>
      </w:r>
    </w:p>
    <w:p w:rsidR="00EE2854" w:rsidRDefault="00EE2854" w:rsidP="00EE28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E2854" w:rsidRDefault="00EE2854" w:rsidP="00EE28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Pr="004B66E3" w:rsidRDefault="00EE2854" w:rsidP="00EE2854">
      <w:pPr>
        <w:pStyle w:val="a9"/>
        <w:ind w:left="709" w:firstLine="0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1. 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/>
          <w:color w:val="333333"/>
          <w:sz w:val="24"/>
          <w:szCs w:val="24"/>
        </w:rPr>
        <w:t>риобретение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 xml:space="preserve"> земельных участков из земель сельскохозяйственного назначения:</w:t>
      </w:r>
      <w:r w:rsidRPr="004B66E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E2854" w:rsidRPr="004B66E3" w:rsidRDefault="00EE2854" w:rsidP="00EE2854">
      <w:pPr>
        <w:ind w:firstLine="709"/>
        <w:jc w:val="left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4B66E3">
        <w:rPr>
          <w:rFonts w:ascii="Times New Roman" w:eastAsia="Times New Roman" w:hAnsi="Times New Roman"/>
          <w:color w:val="333333"/>
          <w:sz w:val="24"/>
          <w:szCs w:val="24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Федеральным законом от 11.06.2003 №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74-ФЗ «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>О крес</w:t>
      </w:r>
      <w:r>
        <w:rPr>
          <w:rFonts w:ascii="Times New Roman" w:eastAsia="Times New Roman" w:hAnsi="Times New Roman"/>
          <w:color w:val="333333"/>
          <w:sz w:val="24"/>
          <w:szCs w:val="24"/>
        </w:rPr>
        <w:t>тьянском (фермерском) хозяйстве»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 xml:space="preserve"> не более 12 месяцев со дня его государственной регис</w:t>
      </w:r>
      <w:r>
        <w:rPr>
          <w:rFonts w:ascii="Times New Roman" w:eastAsia="Times New Roman" w:hAnsi="Times New Roman"/>
          <w:color w:val="333333"/>
          <w:sz w:val="24"/>
          <w:szCs w:val="24"/>
        </w:rPr>
        <w:t>трации на территории Тверской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color w:val="333333"/>
          <w:sz w:val="24"/>
          <w:szCs w:val="24"/>
        </w:rPr>
        <w:t>асти</w:t>
      </w:r>
      <w:r w:rsidRPr="004B66E3">
        <w:rPr>
          <w:rFonts w:ascii="Times New Roman" w:eastAsia="Times New Roman" w:hAnsi="Times New Roman"/>
          <w:color w:val="333333"/>
          <w:sz w:val="24"/>
          <w:szCs w:val="24"/>
        </w:rPr>
        <w:t>;</w:t>
      </w:r>
      <w:proofErr w:type="gramEnd"/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купли-продажи, аренды, дарения земельного участка,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свидетельства о праве на наследство (в случае приобретения земельного участка в порядке наследования),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свидетельства о государственной регистрации права собственности на земельный участок,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фактическую оплату расходов на приобретение земельного участка, заверенные начинающим фермером и кредитной организацией.</w:t>
      </w:r>
    </w:p>
    <w:p w:rsidR="00EE2854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Разработка</w:t>
      </w:r>
      <w:r w:rsidRPr="004A5F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сельскохозяйственной продукции: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1500,0 кв. метров),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начинающим фермером и кредитной организацией;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проектной (проектно-сметной) документации,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начинающим фермером.</w:t>
      </w:r>
    </w:p>
    <w:p w:rsidR="00EE2854" w:rsidRDefault="00EE2854" w:rsidP="00EE28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333333"/>
          <w:sz w:val="24"/>
          <w:szCs w:val="24"/>
        </w:rPr>
        <w:t>Приобретение, строительство, ремонт и переустройство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</w:t>
      </w:r>
      <w:r>
        <w:rPr>
          <w:rFonts w:ascii="Times New Roman" w:hAnsi="Times New Roman" w:cs="Times New Roman"/>
          <w:color w:val="333333"/>
          <w:sz w:val="24"/>
          <w:szCs w:val="24"/>
        </w:rPr>
        <w:t>ация, в том числе:</w:t>
      </w:r>
    </w:p>
    <w:p w:rsidR="00EE2854" w:rsidRPr="00F706C1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3.1. При приобретении и регистрации объектов недвижимого имущества:</w:t>
      </w:r>
    </w:p>
    <w:p w:rsidR="00EE2854" w:rsidRPr="00F706C1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3.1.1.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купли-продажи, аренды, дарения объектов недвижимого имущества, заверенные начинающим фермером;</w:t>
      </w:r>
    </w:p>
    <w:p w:rsidR="00EE2854" w:rsidRPr="00F706C1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3.1.2.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свидетельств о праве на наследство (в случае приобретения объектов недвижимого имущества в порядке наследования), заверенные начинающим фермером;</w:t>
      </w:r>
    </w:p>
    <w:p w:rsidR="00EE2854" w:rsidRPr="00F706C1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3.1.3.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подтверждающие фактическую оплату расходов, связанных с приобретением, регистрацией объектов недвижимого имущества, заверенные начинающим фермером и кредитной организацией;</w:t>
      </w:r>
    </w:p>
    <w:p w:rsidR="00EE2854" w:rsidRPr="00F706C1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3.1.4.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свидетельств о государственной регистрации права собственности на объекты недвижимого имущества,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3.1.5.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актов о приеме-передаче объектов недвижимого имущества, заверенные начинающим фермером.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3.2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подрядным способом: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разрешения на строительство,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проектной (проектно-сметной) документации,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1500,0 кв. метров),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выполнение подрядных работ и графика выполнения строительно-монтажных работ,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перечисление средств подрядчикам за выполненные работы, в том числе по авансовым платежам, заверенные начинающим фермером и кредитной организацией;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3.2.6.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актов о приемке и справки о стоимости выполненных работ и затрат (форма N КС-2 и форма N КС-3),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3.2.7.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разрешения на ввод в эксплуатацию объекта капитального строительства,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3.2.8.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свидетельств о государственной регистрации права собственности на объекты недвижимого имущества, заверенные начинающим фермером.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 </w:t>
      </w:r>
      <w:r w:rsidRPr="00F706C1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хозяйственным способом: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разрешения на строительство,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проектной (проектно-сметной) документации,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1500,0 кв. метров),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графика проведения работ хозяйственным способом,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выписок из расчетного счета, подтверждающих оплату материалов, заверенные начинающим фермером и кредитной организацией;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3.3.6.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3.3.7.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3.3.8.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разрешения на ввод в эксплуатацию объекта капитального строительства,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3.3.9.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свидетельств о государственной регистрации права собственности на объекты недвижимого имущества, заверенные начинающим фермером.</w:t>
      </w:r>
    </w:p>
    <w:p w:rsidR="00EE2854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4.1.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проектной (проектно-сметной) документации,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выполнение подрядных работ и графика выполнения строительных работ,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перечисление средств подрядчикам за выполненные работы, в том числе по авансовым платежам, заверенные начинающим фермером и кредитной организацией;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актов о приемке и справки о стоимости выполненных работ и затрат (форма N КС-2 и форма N КС-3), заверенные начинающим фермером.</w:t>
      </w:r>
    </w:p>
    <w:p w:rsidR="00EE2854" w:rsidRPr="00ED6536" w:rsidRDefault="00EE2854" w:rsidP="00EE285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333333"/>
          <w:sz w:val="24"/>
          <w:szCs w:val="24"/>
        </w:rPr>
        <w:t>Подключение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4A5F03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4A5F03">
        <w:rPr>
          <w:rFonts w:ascii="Times New Roman" w:hAnsi="Times New Roman" w:cs="Times New Roman"/>
          <w:color w:val="333333"/>
          <w:sz w:val="24"/>
          <w:szCs w:val="24"/>
        </w:rPr>
        <w:t>, газо- и теплопроводным сетям, дорожной инфраструктуре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в том числе: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5.1. К электрическим, водо- и теплопроводным сетям: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договора об оказании услуг по технологическому присоединению к сетям,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акта об осуществлении технологического присоединения к сетям,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фактическую оплату расходов по подключению, заверенные начинающим фермером и кредитной организацией.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5.2. К газопроводным сетям: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5.2.1 .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договора об оказании услуг по подключению к сети,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5.2.2 .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разрешения на ввод в эксплуатацию объекта,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договора на поставку и транспортировку газа,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фактическую оплату расходов по подключению, заверенные начинающим фермером и кредитной организацией.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>риобре</w:t>
      </w:r>
      <w:r>
        <w:rPr>
          <w:rFonts w:ascii="Times New Roman" w:hAnsi="Times New Roman" w:cs="Times New Roman"/>
          <w:color w:val="333333"/>
          <w:sz w:val="24"/>
          <w:szCs w:val="24"/>
        </w:rPr>
        <w:t>тение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сельскохозяйственных животных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 договора на приобретение сельскохозяйственных животных, заверенная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счетов-фактур (при наличии), накладных, товарно-транспортных накладных, актов приема-передачи сельскохозяйственных животных,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выписки из расчетного счета, подтверждающих фактическую оплату на приобретение сельскохозяйственных животных, в том числе по авансовым платежам, заверенные начинающим фермером и кредитной организацией.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333333"/>
          <w:sz w:val="24"/>
          <w:szCs w:val="24"/>
        </w:rPr>
        <w:t>Приобретение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выписок из расчетного счета, подтверждающих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начинающим фермером и кредитной организацией;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паспортов транспортных средств с отметкой о постановке на учет в установленном законодательством порядке,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7.5.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актов приемки-передачи сельскохозяйственной техники и инвентаря, грузового автомобильного транспорта, оборудования, заверенные начинающим фермером.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333333"/>
          <w:sz w:val="24"/>
          <w:szCs w:val="24"/>
        </w:rPr>
        <w:t>Приобретение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семян и посадочного материала для закладки многолетних насаждений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том числе: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емян сельскохозяйственных культур: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приобретение семян, счетов-фактур, товарных накладных,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выписок из расчетного счета, подтверждающих фактическую оплату приобретенных семян, заверенные кредитной организацией и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мены и накладных на оприходование семян (при приобретении продукции на условиях договоров мены (товарообменные операции),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сертификатов на семена, выданные органами по сертификации семян сельскохозяйственных культур (при наличии),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акты о высеянных семенах, заверенные начинающим фермером.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8.2. п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осадочного материала для закладки многолетних насаждений: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приобретение посадочного материала, счетов-фактур, товарных накладных,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выписок из расчетного счета, подтверждающих фактическую оплату приобретенного посадочного материала, заверенные кредитной организацией и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акты выполненных работ по закладке многолетних насаждений, заверенные начинающим фермером.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9.</w:t>
      </w:r>
      <w:r w:rsidRPr="00ED65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Приобретение</w:t>
      </w:r>
      <w:r w:rsidRPr="004A5F03">
        <w:rPr>
          <w:rFonts w:ascii="Times New Roman" w:hAnsi="Times New Roman" w:cs="Times New Roman"/>
          <w:color w:val="333333"/>
          <w:sz w:val="24"/>
          <w:szCs w:val="24"/>
        </w:rPr>
        <w:t xml:space="preserve"> удобрений и ядохимикатов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9.1.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договоров на приобретение минеральных удобрений, ядохимикатов,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9.2.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сертификатов соответствия (декларации о соответствии) на ядохимикаты, паспорта или сертификаты качества (кроме пестицидов),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9.3.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счетов-фактур (при наличии), товарных накладных, товарно-транспортных накладных на приобретение минеральных удобрений, ядохимикатов,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9.4.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акты применения минеральных удобрений, ядохимикатов, заверенные начинающим фермером;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9.5. </w:t>
      </w: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начинающим фермером и кредитной организацией.</w:t>
      </w:r>
    </w:p>
    <w:p w:rsidR="00EE2854" w:rsidRPr="004B66E3" w:rsidRDefault="00EE2854" w:rsidP="00EE28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6E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E0544" w:rsidRDefault="00CE0544" w:rsidP="00CE0544">
      <w:pPr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EE2854" w:rsidRDefault="00EE285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CE0544" w:rsidRPr="000B2E51" w:rsidRDefault="00CE0544" w:rsidP="00CE0544">
      <w:pPr>
        <w:pStyle w:val="ConsPlusNormal"/>
        <w:ind w:firstLine="453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E11F9">
        <w:rPr>
          <w:rFonts w:ascii="Times New Roman" w:hAnsi="Times New Roman" w:cs="Times New Roman"/>
          <w:sz w:val="24"/>
          <w:szCs w:val="24"/>
        </w:rPr>
        <w:t>иложение 4</w:t>
      </w:r>
    </w:p>
    <w:p w:rsidR="00CE0544" w:rsidRDefault="00CE0544" w:rsidP="00CE0544">
      <w:pPr>
        <w:tabs>
          <w:tab w:val="left" w:pos="5103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 предоставления гранта в форме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0B2E5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начинающим фермерам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(фермерского) хозяйства на территории</w:t>
      </w:r>
    </w:p>
    <w:p w:rsidR="00CE0544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0544" w:rsidRPr="000B2E51" w:rsidRDefault="00CE0544" w:rsidP="00CE0544">
      <w:pPr>
        <w:ind w:firstLine="4536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0544" w:rsidRDefault="00CE0544" w:rsidP="00CE0544">
      <w:pPr>
        <w:pStyle w:val="ConsPlusNormal"/>
        <w:jc w:val="right"/>
        <w:outlineLvl w:val="1"/>
      </w:pPr>
    </w:p>
    <w:p w:rsidR="00CE0544" w:rsidRPr="001542CA" w:rsidRDefault="00CE0544" w:rsidP="00CE0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46"/>
      <w:bookmarkEnd w:id="4"/>
      <w:r>
        <w:rPr>
          <w:rFonts w:ascii="Times New Roman" w:hAnsi="Times New Roman" w:cs="Times New Roman"/>
          <w:sz w:val="24"/>
          <w:szCs w:val="24"/>
        </w:rPr>
        <w:t>Критерии оценки эффективности</w:t>
      </w:r>
    </w:p>
    <w:p w:rsidR="00CE0544" w:rsidRPr="001542CA" w:rsidRDefault="00432EB3" w:rsidP="00CE05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 - планов</w:t>
      </w:r>
      <w:r w:rsidR="00CE0544">
        <w:rPr>
          <w:rFonts w:ascii="Times New Roman" w:hAnsi="Times New Roman" w:cs="Times New Roman"/>
          <w:sz w:val="24"/>
          <w:szCs w:val="24"/>
        </w:rPr>
        <w:t xml:space="preserve"> начинающих фермеров</w:t>
      </w:r>
    </w:p>
    <w:p w:rsidR="00CE0544" w:rsidRPr="001542CA" w:rsidRDefault="00CE0544" w:rsidP="00CE05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361"/>
      </w:tblGrid>
      <w:tr w:rsidR="00CE0544" w:rsidRPr="001542CA" w:rsidTr="00FA0457"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1542C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  <w:p w:rsidR="00CE0544" w:rsidRPr="001542CA" w:rsidRDefault="00432EB3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- планов</w:t>
            </w:r>
            <w:r w:rsidR="00CE0544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 предпринимателей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1542C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C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E0544" w:rsidRPr="000C117A" w:rsidTr="00FA0457">
        <w:trPr>
          <w:trHeight w:val="27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CE0544" w:rsidRPr="000C117A" w:rsidRDefault="00CE0544" w:rsidP="00B85036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</w:tr>
      <w:tr w:rsidR="00B24277" w:rsidRPr="000C117A" w:rsidTr="00B24277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B24277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Сфера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начинающего фермера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03032" w:rsidRPr="000C117A" w:rsidTr="00B24277">
        <w:trPr>
          <w:trHeight w:val="337"/>
        </w:trPr>
        <w:tc>
          <w:tcPr>
            <w:tcW w:w="8277" w:type="dxa"/>
            <w:tcBorders>
              <w:top w:val="single" w:sz="4" w:space="0" w:color="auto"/>
            </w:tcBorders>
          </w:tcPr>
          <w:p w:rsidR="00703032" w:rsidRPr="000C117A" w:rsidRDefault="00703032" w:rsidP="00703032">
            <w:pPr>
              <w:pStyle w:val="ConsPlusNormal"/>
              <w:numPr>
                <w:ilvl w:val="2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направления: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03032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32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4" w:rsidRPr="000C117A" w:rsidTr="00FA0457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молочное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544" w:rsidRPr="000C117A" w:rsidTr="00FA0457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культур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544" w:rsidRPr="000C117A" w:rsidTr="00FA0457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1.3 картофелеводство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544" w:rsidRPr="000C117A" w:rsidTr="00B24277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прочие направления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932" w:rsidRPr="000C117A" w:rsidTr="00B24277">
        <w:trPr>
          <w:trHeight w:val="345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C33DE3" w:rsidRDefault="00146932" w:rsidP="00703032">
            <w:pPr>
              <w:pStyle w:val="ConsPlusNormal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земельных участков из земель сельскохозяйственного назначения</w:t>
            </w:r>
          </w:p>
          <w:p w:rsidR="00146932" w:rsidRDefault="00C33DE3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146932">
              <w:rPr>
                <w:rFonts w:ascii="Times New Roman" w:hAnsi="Times New Roman" w:cs="Times New Roman"/>
                <w:sz w:val="24"/>
                <w:szCs w:val="24"/>
              </w:rPr>
              <w:t xml:space="preserve"> на день подачи заявки</w:t>
            </w:r>
          </w:p>
        </w:tc>
      </w:tr>
      <w:tr w:rsidR="00146932" w:rsidRPr="000C117A" w:rsidTr="00FA0457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146932" w:rsidRDefault="00703032" w:rsidP="00703032">
            <w:pPr>
              <w:pStyle w:val="ConsPlusNormal"/>
              <w:numPr>
                <w:ilvl w:val="2"/>
                <w:numId w:val="36"/>
              </w:numPr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DE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46932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932" w:rsidRPr="000C117A" w:rsidTr="00FA0457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146932" w:rsidRDefault="00703032" w:rsidP="00C3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 в</w:t>
            </w:r>
            <w:r w:rsidR="00C33DE3">
              <w:rPr>
                <w:rFonts w:ascii="Times New Roman" w:hAnsi="Times New Roman" w:cs="Times New Roman"/>
                <w:sz w:val="24"/>
                <w:szCs w:val="24"/>
              </w:rPr>
              <w:t xml:space="preserve"> аренде сроком не менее 5 лет, в постоянном бессрочном пользовании, пожизненном наследуемом владении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46932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544" w:rsidRPr="000C117A" w:rsidTr="00FA0457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CE0544" w:rsidRPr="000C117A" w:rsidRDefault="00CE0544" w:rsidP="000B5C7B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</w:t>
            </w:r>
          </w:p>
        </w:tc>
      </w:tr>
      <w:tr w:rsidR="00CE0544" w:rsidRPr="000C117A" w:rsidTr="00B24277">
        <w:tblPrEx>
          <w:tblBorders>
            <w:insideH w:val="none" w:sz="0" w:space="0" w:color="auto"/>
          </w:tblBorders>
        </w:tblPrEx>
        <w:trPr>
          <w:trHeight w:val="67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35938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новых рабочих мест с периодом их сохран</w:t>
            </w:r>
            <w:r w:rsidR="00235938">
              <w:rPr>
                <w:rFonts w:ascii="Times New Roman" w:hAnsi="Times New Roman" w:cs="Times New Roman"/>
                <w:sz w:val="24"/>
                <w:szCs w:val="24"/>
              </w:rPr>
              <w:t xml:space="preserve">ения не менее </w:t>
            </w:r>
          </w:p>
          <w:p w:rsidR="00CE0544" w:rsidRPr="000C117A" w:rsidRDefault="00235938" w:rsidP="00235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CE0544" w:rsidRPr="000C1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77" w:rsidRPr="000C117A" w:rsidTr="00FA0457">
        <w:tblPrEx>
          <w:tblBorders>
            <w:insideH w:val="none" w:sz="0" w:space="0" w:color="auto"/>
          </w:tblBorders>
        </w:tblPrEx>
        <w:trPr>
          <w:trHeight w:val="43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B24277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3  рабочих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24277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544" w:rsidRPr="000C117A" w:rsidTr="00FA0457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235938"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="00703032">
              <w:rPr>
                <w:rFonts w:ascii="Times New Roman" w:hAnsi="Times New Roman" w:cs="Times New Roman"/>
                <w:sz w:val="24"/>
                <w:szCs w:val="24"/>
              </w:rPr>
              <w:t>менее 3 рабочих мест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032" w:rsidRPr="000C117A" w:rsidTr="00B24277">
        <w:trPr>
          <w:trHeight w:val="1252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B24277" w:rsidRDefault="00703032" w:rsidP="00B24277">
            <w:pPr>
              <w:pStyle w:val="ConsPlusNormal"/>
              <w:numPr>
                <w:ilvl w:val="1"/>
                <w:numId w:val="36"/>
              </w:num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7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работн</w:t>
            </w:r>
            <w:r w:rsidR="00B24277">
              <w:rPr>
                <w:rFonts w:ascii="Times New Roman" w:hAnsi="Times New Roman" w:cs="Times New Roman"/>
                <w:sz w:val="24"/>
                <w:szCs w:val="24"/>
              </w:rPr>
              <w:t>иков начинающего фермера</w:t>
            </w:r>
            <w:r w:rsidRPr="00B24277">
              <w:rPr>
                <w:rFonts w:ascii="Times New Roman" w:hAnsi="Times New Roman" w:cs="Times New Roman"/>
                <w:sz w:val="24"/>
                <w:szCs w:val="24"/>
              </w:rPr>
              <w:t xml:space="preserve"> к минимальному размеру отплаты труда в Тверской области в 2019 году, регулируемому Федеральным Законом Российской Федерации </w:t>
            </w:r>
          </w:p>
          <w:p w:rsidR="00703032" w:rsidRPr="000C117A" w:rsidRDefault="00703032" w:rsidP="00B24277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7">
              <w:rPr>
                <w:rFonts w:ascii="Times New Roman" w:hAnsi="Times New Roman" w:cs="Times New Roman"/>
                <w:sz w:val="24"/>
                <w:szCs w:val="24"/>
              </w:rPr>
              <w:t xml:space="preserve">от 19.06.2000 № 82-ФЗ «О минимальном </w:t>
            </w:r>
            <w:proofErr w:type="gramStart"/>
            <w:r w:rsidRPr="00B24277">
              <w:rPr>
                <w:rFonts w:ascii="Times New Roman" w:hAnsi="Times New Roman" w:cs="Times New Roman"/>
                <w:sz w:val="24"/>
                <w:szCs w:val="24"/>
              </w:rPr>
              <w:t>размере оплаты труда</w:t>
            </w:r>
            <w:proofErr w:type="gramEnd"/>
            <w:r w:rsidRPr="00B24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032" w:rsidRPr="000C117A" w:rsidTr="00B24277">
        <w:trPr>
          <w:trHeight w:val="365"/>
        </w:trPr>
        <w:tc>
          <w:tcPr>
            <w:tcW w:w="8277" w:type="dxa"/>
            <w:tcBorders>
              <w:top w:val="single" w:sz="4" w:space="0" w:color="auto"/>
            </w:tcBorders>
          </w:tcPr>
          <w:p w:rsidR="00703032" w:rsidRDefault="00703032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  <w:r w:rsidR="00B24277">
              <w:rPr>
                <w:rFonts w:ascii="Times New Roman" w:hAnsi="Times New Roman" w:cs="Times New Roman"/>
                <w:sz w:val="24"/>
                <w:szCs w:val="24"/>
              </w:rPr>
              <w:t xml:space="preserve"> - свыше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703032" w:rsidRPr="000C117A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544" w:rsidRPr="000C117A" w:rsidTr="00FA0457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CE0544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- от 1.1 до 1.5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E0544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544" w:rsidRPr="000C117A" w:rsidTr="00FA0457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B2427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544" w:rsidRPr="000C117A" w:rsidTr="00FA0457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. Эффективность выделения бюджетных средств</w:t>
            </w:r>
          </w:p>
        </w:tc>
      </w:tr>
      <w:tr w:rsidR="00CE0544" w:rsidRPr="000C117A" w:rsidTr="00703032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CE0544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3.1.С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окупаемости 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проекта: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E0544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2" w:rsidRPr="000C117A" w:rsidTr="00FA0457">
        <w:trPr>
          <w:trHeight w:val="555"/>
        </w:trPr>
        <w:tc>
          <w:tcPr>
            <w:tcW w:w="8277" w:type="dxa"/>
            <w:tcBorders>
              <w:top w:val="single" w:sz="4" w:space="0" w:color="auto"/>
            </w:tcBorders>
          </w:tcPr>
          <w:p w:rsidR="00703032" w:rsidRDefault="00703032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до 3 лет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703032" w:rsidRDefault="00703032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544" w:rsidRPr="000C117A" w:rsidTr="00FA0457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CE0544" w:rsidRPr="000C117A" w:rsidRDefault="00EA350D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  от 3  до 5</w:t>
            </w:r>
            <w:r w:rsidR="00CE05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E0544"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E0544" w:rsidRPr="000C117A" w:rsidRDefault="00EA350D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544" w:rsidRPr="000C117A" w:rsidTr="00FA0457">
        <w:trPr>
          <w:trHeight w:val="195"/>
        </w:trPr>
        <w:tc>
          <w:tcPr>
            <w:tcW w:w="8277" w:type="dxa"/>
            <w:tcBorders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350D">
              <w:rPr>
                <w:rFonts w:ascii="Times New Roman" w:hAnsi="Times New Roman" w:cs="Times New Roman"/>
                <w:sz w:val="24"/>
                <w:szCs w:val="24"/>
              </w:rPr>
              <w:t>3. свыше 5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854" w:rsidRPr="000C117A" w:rsidTr="008B4D03">
        <w:trPr>
          <w:trHeight w:val="18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EE2854" w:rsidRPr="000C117A" w:rsidRDefault="00EE2854" w:rsidP="00EE2854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Обеспеченность гарантируемого сбыта произведенной начинающим фермером сельскохозяйственной продукции</w:t>
            </w:r>
          </w:p>
        </w:tc>
      </w:tr>
      <w:tr w:rsidR="00EE2854" w:rsidRPr="000C117A" w:rsidTr="008B4D03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EE2854" w:rsidRDefault="00EE2854" w:rsidP="008B4D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E2854" w:rsidRPr="000C117A" w:rsidRDefault="00EE2854" w:rsidP="008B4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544" w:rsidRPr="000C117A" w:rsidTr="00FA0457">
        <w:trPr>
          <w:trHeight w:val="405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544" w:rsidRPr="000C117A" w:rsidRDefault="00CE0544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1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запраш</w:t>
            </w:r>
            <w:r w:rsidR="008767D1">
              <w:rPr>
                <w:rFonts w:ascii="Times New Roman" w:hAnsi="Times New Roman" w:cs="Times New Roman"/>
                <w:sz w:val="24"/>
                <w:szCs w:val="24"/>
              </w:rPr>
              <w:t>иваемой субсидии</w:t>
            </w:r>
          </w:p>
        </w:tc>
      </w:tr>
      <w:tr w:rsidR="000B5C7B" w:rsidRPr="000C117A" w:rsidTr="00B24277">
        <w:trPr>
          <w:trHeight w:val="6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1F65B2" w:rsidP="001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B24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.1. </w:t>
            </w:r>
            <w:r w:rsidRPr="004A5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приобретения земельных участков из земель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ельскохозяйственного назначения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5B2" w:rsidRPr="000C117A" w:rsidTr="001F65B2">
        <w:trPr>
          <w:trHeight w:val="1164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1F65B2" w:rsidRDefault="00B24277" w:rsidP="001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F65B2" w:rsidRPr="004A5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разработки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</w:t>
            </w:r>
            <w:r w:rsidR="001F65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F65B2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1F65B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приобретения, строительства, ремонта и переустройства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</w:t>
            </w:r>
            <w:r w:rsidR="00ED65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ация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строительства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подключения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приобретения сельскохозяйственных животных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приобретения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C7B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приобретения семян и посадочного материала для закладки многолетних насаждений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B5C7B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5B2" w:rsidRPr="000C117A" w:rsidTr="00FA0457">
        <w:trPr>
          <w:trHeight w:val="46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1F65B2" w:rsidRPr="000C117A" w:rsidRDefault="00B24277" w:rsidP="00FA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1F65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9. </w:t>
            </w:r>
            <w:r w:rsidR="001F65B2" w:rsidRPr="004A5F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приобретения удобрений и ядохимикатов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F65B2" w:rsidRPr="000C117A" w:rsidRDefault="00B24277" w:rsidP="00FA0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0544" w:rsidRDefault="00CE0544" w:rsidP="000E11F9">
      <w:pPr>
        <w:rPr>
          <w:rFonts w:ascii="Times New Roman" w:hAnsi="Times New Roman" w:cs="Times New Roman"/>
          <w:sz w:val="24"/>
          <w:szCs w:val="24"/>
        </w:rPr>
      </w:pPr>
    </w:p>
    <w:sectPr w:rsidR="00CE0544" w:rsidSect="004C4177">
      <w:pgSz w:w="11906" w:h="16838" w:code="9"/>
      <w:pgMar w:top="709" w:right="567" w:bottom="42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7F" w:rsidRDefault="00C0517F" w:rsidP="00732862">
      <w:r>
        <w:separator/>
      </w:r>
    </w:p>
  </w:endnote>
  <w:endnote w:type="continuationSeparator" w:id="0">
    <w:p w:rsidR="00C0517F" w:rsidRDefault="00C0517F" w:rsidP="0073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7F" w:rsidRDefault="00C0517F" w:rsidP="00732862">
      <w:r>
        <w:separator/>
      </w:r>
    </w:p>
  </w:footnote>
  <w:footnote w:type="continuationSeparator" w:id="0">
    <w:p w:rsidR="00C0517F" w:rsidRDefault="00C0517F" w:rsidP="0073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26"/>
    <w:multiLevelType w:val="hybridMultilevel"/>
    <w:tmpl w:val="DFDED2F6"/>
    <w:lvl w:ilvl="0" w:tplc="E5906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754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162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ED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BA0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C5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F45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FC58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CEE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561E67"/>
    <w:multiLevelType w:val="hybridMultilevel"/>
    <w:tmpl w:val="F054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4C575D"/>
    <w:multiLevelType w:val="hybridMultilevel"/>
    <w:tmpl w:val="77CC3FD0"/>
    <w:lvl w:ilvl="0" w:tplc="8D5213A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494CF9"/>
    <w:multiLevelType w:val="hybridMultilevel"/>
    <w:tmpl w:val="7C8EBC9A"/>
    <w:lvl w:ilvl="0" w:tplc="9E9EB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771CE"/>
    <w:multiLevelType w:val="hybridMultilevel"/>
    <w:tmpl w:val="4B2A22B2"/>
    <w:lvl w:ilvl="0" w:tplc="253CE9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AD01A3D"/>
    <w:multiLevelType w:val="hybridMultilevel"/>
    <w:tmpl w:val="5C548940"/>
    <w:lvl w:ilvl="0" w:tplc="1D84BB8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04E6FCC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4C55A0"/>
    <w:multiLevelType w:val="hybridMultilevel"/>
    <w:tmpl w:val="8CF064F4"/>
    <w:lvl w:ilvl="0" w:tplc="31E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E376E"/>
    <w:multiLevelType w:val="hybridMultilevel"/>
    <w:tmpl w:val="E252034C"/>
    <w:lvl w:ilvl="0" w:tplc="8BC0D4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45819F4"/>
    <w:multiLevelType w:val="hybridMultilevel"/>
    <w:tmpl w:val="141C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0546D39"/>
    <w:multiLevelType w:val="hybridMultilevel"/>
    <w:tmpl w:val="31CA83B0"/>
    <w:lvl w:ilvl="0" w:tplc="1AA22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>
    <w:nsid w:val="5668197D"/>
    <w:multiLevelType w:val="multilevel"/>
    <w:tmpl w:val="F5F8B1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9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3">
    <w:nsid w:val="5D5D06CE"/>
    <w:multiLevelType w:val="hybridMultilevel"/>
    <w:tmpl w:val="77CC3FD0"/>
    <w:lvl w:ilvl="0" w:tplc="8D5213A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7F4582"/>
    <w:multiLevelType w:val="hybridMultilevel"/>
    <w:tmpl w:val="8C003CE6"/>
    <w:lvl w:ilvl="0" w:tplc="379A8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9">
    <w:nsid w:val="6AC54BAC"/>
    <w:multiLevelType w:val="multilevel"/>
    <w:tmpl w:val="8D58F3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abstractNum w:abstractNumId="30">
    <w:nsid w:val="6C746DEC"/>
    <w:multiLevelType w:val="hybridMultilevel"/>
    <w:tmpl w:val="D730E092"/>
    <w:lvl w:ilvl="0" w:tplc="ED8A49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712F746C"/>
    <w:multiLevelType w:val="hybridMultilevel"/>
    <w:tmpl w:val="38A09F98"/>
    <w:lvl w:ilvl="0" w:tplc="F5F66BC4">
      <w:start w:val="1"/>
      <w:numFmt w:val="decimal"/>
      <w:lvlText w:val="%1."/>
      <w:lvlJc w:val="left"/>
      <w:pPr>
        <w:ind w:left="139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3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34">
    <w:nsid w:val="77FC47C5"/>
    <w:multiLevelType w:val="hybridMultilevel"/>
    <w:tmpl w:val="9D02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7"/>
  </w:num>
  <w:num w:numId="3">
    <w:abstractNumId w:val="15"/>
  </w:num>
  <w:num w:numId="4">
    <w:abstractNumId w:val="28"/>
  </w:num>
  <w:num w:numId="5">
    <w:abstractNumId w:val="9"/>
  </w:num>
  <w:num w:numId="6">
    <w:abstractNumId w:val="7"/>
  </w:num>
  <w:num w:numId="7">
    <w:abstractNumId w:val="24"/>
  </w:num>
  <w:num w:numId="8">
    <w:abstractNumId w:val="36"/>
  </w:num>
  <w:num w:numId="9">
    <w:abstractNumId w:val="32"/>
  </w:num>
  <w:num w:numId="10">
    <w:abstractNumId w:val="35"/>
  </w:num>
  <w:num w:numId="11">
    <w:abstractNumId w:val="33"/>
  </w:num>
  <w:num w:numId="12">
    <w:abstractNumId w:val="27"/>
  </w:num>
  <w:num w:numId="13">
    <w:abstractNumId w:val="21"/>
  </w:num>
  <w:num w:numId="14">
    <w:abstractNumId w:val="11"/>
  </w:num>
  <w:num w:numId="15">
    <w:abstractNumId w:val="38"/>
  </w:num>
  <w:num w:numId="16">
    <w:abstractNumId w:val="22"/>
  </w:num>
  <w:num w:numId="17">
    <w:abstractNumId w:val="17"/>
  </w:num>
  <w:num w:numId="18">
    <w:abstractNumId w:val="26"/>
  </w:num>
  <w:num w:numId="19">
    <w:abstractNumId w:val="12"/>
  </w:num>
  <w:num w:numId="20">
    <w:abstractNumId w:val="4"/>
  </w:num>
  <w:num w:numId="21">
    <w:abstractNumId w:val="10"/>
  </w:num>
  <w:num w:numId="22">
    <w:abstractNumId w:val="16"/>
  </w:num>
  <w:num w:numId="23">
    <w:abstractNumId w:val="3"/>
  </w:num>
  <w:num w:numId="24">
    <w:abstractNumId w:val="6"/>
  </w:num>
  <w:num w:numId="25">
    <w:abstractNumId w:val="23"/>
  </w:num>
  <w:num w:numId="26">
    <w:abstractNumId w:val="14"/>
  </w:num>
  <w:num w:numId="27">
    <w:abstractNumId w:val="1"/>
  </w:num>
  <w:num w:numId="28">
    <w:abstractNumId w:val="13"/>
  </w:num>
  <w:num w:numId="29">
    <w:abstractNumId w:val="3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30"/>
  </w:num>
  <w:num w:numId="36">
    <w:abstractNumId w:val="2"/>
  </w:num>
  <w:num w:numId="37">
    <w:abstractNumId w:val="18"/>
  </w:num>
  <w:num w:numId="38">
    <w:abstractNumId w:val="5"/>
  </w:num>
  <w:num w:numId="39">
    <w:abstractNumId w:val="19"/>
  </w:num>
  <w:num w:numId="4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2C42"/>
    <w:rsid w:val="00013793"/>
    <w:rsid w:val="00013BF9"/>
    <w:rsid w:val="00017DD3"/>
    <w:rsid w:val="000204F7"/>
    <w:rsid w:val="00020BC3"/>
    <w:rsid w:val="00020E81"/>
    <w:rsid w:val="00022EA6"/>
    <w:rsid w:val="00023760"/>
    <w:rsid w:val="0002379A"/>
    <w:rsid w:val="00023C44"/>
    <w:rsid w:val="00023F1D"/>
    <w:rsid w:val="00024540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2BD7"/>
    <w:rsid w:val="00043A30"/>
    <w:rsid w:val="00044B48"/>
    <w:rsid w:val="0004533B"/>
    <w:rsid w:val="0004534F"/>
    <w:rsid w:val="00046B4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11F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0ED"/>
    <w:rsid w:val="00074E4A"/>
    <w:rsid w:val="000764C5"/>
    <w:rsid w:val="00080A37"/>
    <w:rsid w:val="000815F0"/>
    <w:rsid w:val="0008185C"/>
    <w:rsid w:val="0008237D"/>
    <w:rsid w:val="00082F88"/>
    <w:rsid w:val="000833CE"/>
    <w:rsid w:val="00083F96"/>
    <w:rsid w:val="00084BFB"/>
    <w:rsid w:val="000859E4"/>
    <w:rsid w:val="000914DB"/>
    <w:rsid w:val="00091AC4"/>
    <w:rsid w:val="00091C10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2D74"/>
    <w:rsid w:val="000B4492"/>
    <w:rsid w:val="000B46CB"/>
    <w:rsid w:val="000B5645"/>
    <w:rsid w:val="000B5C11"/>
    <w:rsid w:val="000B5C7B"/>
    <w:rsid w:val="000C02E8"/>
    <w:rsid w:val="000C0950"/>
    <w:rsid w:val="000C162F"/>
    <w:rsid w:val="000C1C0B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11F9"/>
    <w:rsid w:val="000E14E6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23AC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1E91"/>
    <w:rsid w:val="00132317"/>
    <w:rsid w:val="00132C5C"/>
    <w:rsid w:val="00132CED"/>
    <w:rsid w:val="00133607"/>
    <w:rsid w:val="00135F0C"/>
    <w:rsid w:val="001360FC"/>
    <w:rsid w:val="00137AB2"/>
    <w:rsid w:val="00140B05"/>
    <w:rsid w:val="00141864"/>
    <w:rsid w:val="0014278D"/>
    <w:rsid w:val="00142A49"/>
    <w:rsid w:val="00142C66"/>
    <w:rsid w:val="001443D5"/>
    <w:rsid w:val="00146932"/>
    <w:rsid w:val="00147E24"/>
    <w:rsid w:val="001526D3"/>
    <w:rsid w:val="001538CB"/>
    <w:rsid w:val="00153AED"/>
    <w:rsid w:val="00154A80"/>
    <w:rsid w:val="00155C2C"/>
    <w:rsid w:val="00155ECD"/>
    <w:rsid w:val="001565D0"/>
    <w:rsid w:val="001612E5"/>
    <w:rsid w:val="00161420"/>
    <w:rsid w:val="00162ACD"/>
    <w:rsid w:val="00163CF4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2D7E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0B07"/>
    <w:rsid w:val="001A1CA6"/>
    <w:rsid w:val="001A2C83"/>
    <w:rsid w:val="001A2DD8"/>
    <w:rsid w:val="001A4462"/>
    <w:rsid w:val="001A5173"/>
    <w:rsid w:val="001A5392"/>
    <w:rsid w:val="001A5973"/>
    <w:rsid w:val="001A6A0D"/>
    <w:rsid w:val="001A6E5B"/>
    <w:rsid w:val="001A7A35"/>
    <w:rsid w:val="001A7A64"/>
    <w:rsid w:val="001A7E86"/>
    <w:rsid w:val="001B26FE"/>
    <w:rsid w:val="001B2E90"/>
    <w:rsid w:val="001B3EBE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1CAD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0EDD"/>
    <w:rsid w:val="001F3FF1"/>
    <w:rsid w:val="001F4A6B"/>
    <w:rsid w:val="001F5CBA"/>
    <w:rsid w:val="001F618D"/>
    <w:rsid w:val="001F65B2"/>
    <w:rsid w:val="00200646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4D"/>
    <w:rsid w:val="00221A80"/>
    <w:rsid w:val="0022514B"/>
    <w:rsid w:val="00226484"/>
    <w:rsid w:val="00227273"/>
    <w:rsid w:val="00230237"/>
    <w:rsid w:val="002322EC"/>
    <w:rsid w:val="00232370"/>
    <w:rsid w:val="00233F22"/>
    <w:rsid w:val="002342C1"/>
    <w:rsid w:val="00234375"/>
    <w:rsid w:val="0023454A"/>
    <w:rsid w:val="00235938"/>
    <w:rsid w:val="002361E8"/>
    <w:rsid w:val="0023694C"/>
    <w:rsid w:val="00236A54"/>
    <w:rsid w:val="002376E3"/>
    <w:rsid w:val="00242A5C"/>
    <w:rsid w:val="00242F8B"/>
    <w:rsid w:val="002443EC"/>
    <w:rsid w:val="0024472C"/>
    <w:rsid w:val="00245F5D"/>
    <w:rsid w:val="002464FC"/>
    <w:rsid w:val="0025357C"/>
    <w:rsid w:val="00253E9D"/>
    <w:rsid w:val="00257508"/>
    <w:rsid w:val="00257ACD"/>
    <w:rsid w:val="002605BA"/>
    <w:rsid w:val="00260948"/>
    <w:rsid w:val="00261BBC"/>
    <w:rsid w:val="002626F5"/>
    <w:rsid w:val="00263550"/>
    <w:rsid w:val="0026461A"/>
    <w:rsid w:val="002718E5"/>
    <w:rsid w:val="0027191D"/>
    <w:rsid w:val="002722DF"/>
    <w:rsid w:val="0027356F"/>
    <w:rsid w:val="00274E87"/>
    <w:rsid w:val="0027595C"/>
    <w:rsid w:val="0027661A"/>
    <w:rsid w:val="0027668A"/>
    <w:rsid w:val="0028064F"/>
    <w:rsid w:val="002808DE"/>
    <w:rsid w:val="00280EB6"/>
    <w:rsid w:val="00282649"/>
    <w:rsid w:val="00285A80"/>
    <w:rsid w:val="0028637A"/>
    <w:rsid w:val="00286B18"/>
    <w:rsid w:val="002903AC"/>
    <w:rsid w:val="0029052E"/>
    <w:rsid w:val="00292066"/>
    <w:rsid w:val="0029262C"/>
    <w:rsid w:val="0029438D"/>
    <w:rsid w:val="0029678B"/>
    <w:rsid w:val="00297CAE"/>
    <w:rsid w:val="002A14E2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06C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CF3"/>
    <w:rsid w:val="002E7D34"/>
    <w:rsid w:val="002F134D"/>
    <w:rsid w:val="002F4099"/>
    <w:rsid w:val="002F6584"/>
    <w:rsid w:val="003000D4"/>
    <w:rsid w:val="003008C0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0A78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58C"/>
    <w:rsid w:val="00341E6D"/>
    <w:rsid w:val="00341FCE"/>
    <w:rsid w:val="00345506"/>
    <w:rsid w:val="00345626"/>
    <w:rsid w:val="003460C7"/>
    <w:rsid w:val="00347290"/>
    <w:rsid w:val="00347F33"/>
    <w:rsid w:val="00354696"/>
    <w:rsid w:val="0035491A"/>
    <w:rsid w:val="00354D6A"/>
    <w:rsid w:val="003553B3"/>
    <w:rsid w:val="00355BCE"/>
    <w:rsid w:val="00356F64"/>
    <w:rsid w:val="003609B6"/>
    <w:rsid w:val="00360C34"/>
    <w:rsid w:val="00361E66"/>
    <w:rsid w:val="00361EC9"/>
    <w:rsid w:val="0036417A"/>
    <w:rsid w:val="00366739"/>
    <w:rsid w:val="0036729F"/>
    <w:rsid w:val="0037038F"/>
    <w:rsid w:val="003704FE"/>
    <w:rsid w:val="00374991"/>
    <w:rsid w:val="00374D4E"/>
    <w:rsid w:val="0037537E"/>
    <w:rsid w:val="003756A0"/>
    <w:rsid w:val="003756E5"/>
    <w:rsid w:val="00376A0A"/>
    <w:rsid w:val="00377FBD"/>
    <w:rsid w:val="00380A30"/>
    <w:rsid w:val="0038179F"/>
    <w:rsid w:val="003830E2"/>
    <w:rsid w:val="0038326D"/>
    <w:rsid w:val="00385724"/>
    <w:rsid w:val="0038723A"/>
    <w:rsid w:val="003875FF"/>
    <w:rsid w:val="00390FA9"/>
    <w:rsid w:val="00390FCB"/>
    <w:rsid w:val="0039135A"/>
    <w:rsid w:val="003925AF"/>
    <w:rsid w:val="003925DA"/>
    <w:rsid w:val="00392BAE"/>
    <w:rsid w:val="00393785"/>
    <w:rsid w:val="00394A7E"/>
    <w:rsid w:val="00394B8B"/>
    <w:rsid w:val="0039615B"/>
    <w:rsid w:val="00396649"/>
    <w:rsid w:val="00396811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258B"/>
    <w:rsid w:val="003C3780"/>
    <w:rsid w:val="003C5A86"/>
    <w:rsid w:val="003C70B8"/>
    <w:rsid w:val="003D0A75"/>
    <w:rsid w:val="003D0B64"/>
    <w:rsid w:val="003D10CC"/>
    <w:rsid w:val="003D2057"/>
    <w:rsid w:val="003D22E5"/>
    <w:rsid w:val="003D2645"/>
    <w:rsid w:val="003D2B47"/>
    <w:rsid w:val="003D38D6"/>
    <w:rsid w:val="003D4C0C"/>
    <w:rsid w:val="003D53B3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07ED2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14E44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2E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2A9C"/>
    <w:rsid w:val="0045303D"/>
    <w:rsid w:val="004532D7"/>
    <w:rsid w:val="00453C21"/>
    <w:rsid w:val="004548FE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0F7C"/>
    <w:rsid w:val="00461AC0"/>
    <w:rsid w:val="00461B63"/>
    <w:rsid w:val="00463572"/>
    <w:rsid w:val="0046432A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3752"/>
    <w:rsid w:val="0049433D"/>
    <w:rsid w:val="004946DA"/>
    <w:rsid w:val="00495070"/>
    <w:rsid w:val="00495664"/>
    <w:rsid w:val="0049566B"/>
    <w:rsid w:val="00497BBC"/>
    <w:rsid w:val="004A0825"/>
    <w:rsid w:val="004A19F7"/>
    <w:rsid w:val="004A1B01"/>
    <w:rsid w:val="004A29E2"/>
    <w:rsid w:val="004A424E"/>
    <w:rsid w:val="004A5307"/>
    <w:rsid w:val="004A54EC"/>
    <w:rsid w:val="004A5F03"/>
    <w:rsid w:val="004A61DC"/>
    <w:rsid w:val="004A6D8C"/>
    <w:rsid w:val="004A6F60"/>
    <w:rsid w:val="004A79CB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66E3"/>
    <w:rsid w:val="004B744E"/>
    <w:rsid w:val="004C18FB"/>
    <w:rsid w:val="004C1BFF"/>
    <w:rsid w:val="004C3BD6"/>
    <w:rsid w:val="004C4177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E5844"/>
    <w:rsid w:val="004F24CB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4E71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65FC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2B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4AD2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C44"/>
    <w:rsid w:val="005B76D0"/>
    <w:rsid w:val="005C0748"/>
    <w:rsid w:val="005C0E3D"/>
    <w:rsid w:val="005C17E0"/>
    <w:rsid w:val="005C1A0A"/>
    <w:rsid w:val="005C2CE7"/>
    <w:rsid w:val="005C3F0E"/>
    <w:rsid w:val="005C4738"/>
    <w:rsid w:val="005C5BC1"/>
    <w:rsid w:val="005C67F9"/>
    <w:rsid w:val="005C78A6"/>
    <w:rsid w:val="005D0D6F"/>
    <w:rsid w:val="005D1302"/>
    <w:rsid w:val="005D1FEF"/>
    <w:rsid w:val="005D472B"/>
    <w:rsid w:val="005D569E"/>
    <w:rsid w:val="005D5776"/>
    <w:rsid w:val="005E0009"/>
    <w:rsid w:val="005E0033"/>
    <w:rsid w:val="005E041E"/>
    <w:rsid w:val="005E23DB"/>
    <w:rsid w:val="005E468D"/>
    <w:rsid w:val="005E69CD"/>
    <w:rsid w:val="005E6AB9"/>
    <w:rsid w:val="005E7513"/>
    <w:rsid w:val="005E7F6F"/>
    <w:rsid w:val="005F0D1E"/>
    <w:rsid w:val="005F1F56"/>
    <w:rsid w:val="005F379C"/>
    <w:rsid w:val="005F4458"/>
    <w:rsid w:val="005F5ACD"/>
    <w:rsid w:val="006006C2"/>
    <w:rsid w:val="006009DC"/>
    <w:rsid w:val="006016B9"/>
    <w:rsid w:val="006069F8"/>
    <w:rsid w:val="00612D1C"/>
    <w:rsid w:val="00613B94"/>
    <w:rsid w:val="00613BBC"/>
    <w:rsid w:val="00613F7F"/>
    <w:rsid w:val="006144EC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372A"/>
    <w:rsid w:val="00634372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3F7A"/>
    <w:rsid w:val="00654C80"/>
    <w:rsid w:val="00656871"/>
    <w:rsid w:val="0065779C"/>
    <w:rsid w:val="00657E47"/>
    <w:rsid w:val="0066064D"/>
    <w:rsid w:val="00663AA2"/>
    <w:rsid w:val="00664FDE"/>
    <w:rsid w:val="00665AD9"/>
    <w:rsid w:val="00666828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518F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CEB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032"/>
    <w:rsid w:val="0070355A"/>
    <w:rsid w:val="00703713"/>
    <w:rsid w:val="00704D32"/>
    <w:rsid w:val="00705FE0"/>
    <w:rsid w:val="0071253E"/>
    <w:rsid w:val="007128A5"/>
    <w:rsid w:val="00713400"/>
    <w:rsid w:val="00713419"/>
    <w:rsid w:val="00715729"/>
    <w:rsid w:val="00723188"/>
    <w:rsid w:val="00725099"/>
    <w:rsid w:val="007271C7"/>
    <w:rsid w:val="007320FC"/>
    <w:rsid w:val="00732862"/>
    <w:rsid w:val="00733892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0665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143"/>
    <w:rsid w:val="0078122B"/>
    <w:rsid w:val="00781C73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694E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66"/>
    <w:rsid w:val="00801B7B"/>
    <w:rsid w:val="00802487"/>
    <w:rsid w:val="00802A15"/>
    <w:rsid w:val="00802F52"/>
    <w:rsid w:val="00803DE3"/>
    <w:rsid w:val="00806F51"/>
    <w:rsid w:val="00807A15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302A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3F7C"/>
    <w:rsid w:val="0085421A"/>
    <w:rsid w:val="00854C2E"/>
    <w:rsid w:val="00855315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67D1"/>
    <w:rsid w:val="0087739E"/>
    <w:rsid w:val="00880039"/>
    <w:rsid w:val="008802B8"/>
    <w:rsid w:val="00881D51"/>
    <w:rsid w:val="0088304C"/>
    <w:rsid w:val="0088369E"/>
    <w:rsid w:val="008836AA"/>
    <w:rsid w:val="0088498F"/>
    <w:rsid w:val="00884D83"/>
    <w:rsid w:val="00886B64"/>
    <w:rsid w:val="008873CE"/>
    <w:rsid w:val="0088786E"/>
    <w:rsid w:val="00887AE3"/>
    <w:rsid w:val="008909E4"/>
    <w:rsid w:val="00892309"/>
    <w:rsid w:val="00892D42"/>
    <w:rsid w:val="008947B7"/>
    <w:rsid w:val="00895BE0"/>
    <w:rsid w:val="00897C52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2737"/>
    <w:rsid w:val="008B371A"/>
    <w:rsid w:val="008B4A48"/>
    <w:rsid w:val="008B4A6A"/>
    <w:rsid w:val="008B50C8"/>
    <w:rsid w:val="008B5273"/>
    <w:rsid w:val="008B59C4"/>
    <w:rsid w:val="008B5DFF"/>
    <w:rsid w:val="008B60D6"/>
    <w:rsid w:val="008B68E4"/>
    <w:rsid w:val="008B69D3"/>
    <w:rsid w:val="008B6B38"/>
    <w:rsid w:val="008B6BF9"/>
    <w:rsid w:val="008B6C8D"/>
    <w:rsid w:val="008B6CDC"/>
    <w:rsid w:val="008C0F71"/>
    <w:rsid w:val="008C133B"/>
    <w:rsid w:val="008C1D45"/>
    <w:rsid w:val="008C203A"/>
    <w:rsid w:val="008C3644"/>
    <w:rsid w:val="008C3B01"/>
    <w:rsid w:val="008C4ECD"/>
    <w:rsid w:val="008C669F"/>
    <w:rsid w:val="008C67FA"/>
    <w:rsid w:val="008C6D54"/>
    <w:rsid w:val="008C7B42"/>
    <w:rsid w:val="008D12B9"/>
    <w:rsid w:val="008D2413"/>
    <w:rsid w:val="008D248B"/>
    <w:rsid w:val="008D32CA"/>
    <w:rsid w:val="008D38AC"/>
    <w:rsid w:val="008D3C69"/>
    <w:rsid w:val="008D3E86"/>
    <w:rsid w:val="008D4238"/>
    <w:rsid w:val="008D48AE"/>
    <w:rsid w:val="008D4BCF"/>
    <w:rsid w:val="008D4DFD"/>
    <w:rsid w:val="008D61DA"/>
    <w:rsid w:val="008D62D0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06E69"/>
    <w:rsid w:val="00910755"/>
    <w:rsid w:val="00911130"/>
    <w:rsid w:val="009112AF"/>
    <w:rsid w:val="0091211D"/>
    <w:rsid w:val="009122B2"/>
    <w:rsid w:val="00912CE9"/>
    <w:rsid w:val="00913AC7"/>
    <w:rsid w:val="00914C90"/>
    <w:rsid w:val="009156CA"/>
    <w:rsid w:val="00916242"/>
    <w:rsid w:val="00917BB1"/>
    <w:rsid w:val="00920686"/>
    <w:rsid w:val="00921B9A"/>
    <w:rsid w:val="009244D2"/>
    <w:rsid w:val="009251EE"/>
    <w:rsid w:val="009252E9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8C5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3405"/>
    <w:rsid w:val="00984F8F"/>
    <w:rsid w:val="0098666F"/>
    <w:rsid w:val="00986FAE"/>
    <w:rsid w:val="00991993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183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0D92"/>
    <w:rsid w:val="009C0FAE"/>
    <w:rsid w:val="009C19F9"/>
    <w:rsid w:val="009C1BF0"/>
    <w:rsid w:val="009C2024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3036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06D6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470A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44B8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52A"/>
    <w:rsid w:val="00A53E2B"/>
    <w:rsid w:val="00A540BF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D3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497E"/>
    <w:rsid w:val="00AA67D9"/>
    <w:rsid w:val="00AA7546"/>
    <w:rsid w:val="00AA7F95"/>
    <w:rsid w:val="00AB10F9"/>
    <w:rsid w:val="00AB11AC"/>
    <w:rsid w:val="00AB14BF"/>
    <w:rsid w:val="00AB27E9"/>
    <w:rsid w:val="00AB2C47"/>
    <w:rsid w:val="00AB32D1"/>
    <w:rsid w:val="00AB33BF"/>
    <w:rsid w:val="00AB36EA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470C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AF6407"/>
    <w:rsid w:val="00B01A84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277"/>
    <w:rsid w:val="00B24FA8"/>
    <w:rsid w:val="00B26228"/>
    <w:rsid w:val="00B266A6"/>
    <w:rsid w:val="00B27FE4"/>
    <w:rsid w:val="00B30C80"/>
    <w:rsid w:val="00B31E55"/>
    <w:rsid w:val="00B328F9"/>
    <w:rsid w:val="00B32FBA"/>
    <w:rsid w:val="00B331D4"/>
    <w:rsid w:val="00B336C5"/>
    <w:rsid w:val="00B33810"/>
    <w:rsid w:val="00B338B8"/>
    <w:rsid w:val="00B33BFC"/>
    <w:rsid w:val="00B341F2"/>
    <w:rsid w:val="00B3781B"/>
    <w:rsid w:val="00B40499"/>
    <w:rsid w:val="00B4068C"/>
    <w:rsid w:val="00B40DBA"/>
    <w:rsid w:val="00B40FD0"/>
    <w:rsid w:val="00B422E7"/>
    <w:rsid w:val="00B427D0"/>
    <w:rsid w:val="00B42F0B"/>
    <w:rsid w:val="00B4482C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5B9"/>
    <w:rsid w:val="00B808CF"/>
    <w:rsid w:val="00B83597"/>
    <w:rsid w:val="00B844DD"/>
    <w:rsid w:val="00B8500D"/>
    <w:rsid w:val="00B85036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D7F"/>
    <w:rsid w:val="00BB4ED6"/>
    <w:rsid w:val="00BB4F39"/>
    <w:rsid w:val="00BB55C4"/>
    <w:rsid w:val="00BB67F6"/>
    <w:rsid w:val="00BC3593"/>
    <w:rsid w:val="00BC3623"/>
    <w:rsid w:val="00BC4630"/>
    <w:rsid w:val="00BC63A9"/>
    <w:rsid w:val="00BC6C5A"/>
    <w:rsid w:val="00BC6D6C"/>
    <w:rsid w:val="00BC70E5"/>
    <w:rsid w:val="00BC722A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5D71"/>
    <w:rsid w:val="00BF724B"/>
    <w:rsid w:val="00C01550"/>
    <w:rsid w:val="00C01A77"/>
    <w:rsid w:val="00C01B8C"/>
    <w:rsid w:val="00C034C5"/>
    <w:rsid w:val="00C047DE"/>
    <w:rsid w:val="00C04B98"/>
    <w:rsid w:val="00C0517F"/>
    <w:rsid w:val="00C052F9"/>
    <w:rsid w:val="00C0574F"/>
    <w:rsid w:val="00C06BE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DE3"/>
    <w:rsid w:val="00C33F7A"/>
    <w:rsid w:val="00C35411"/>
    <w:rsid w:val="00C35E03"/>
    <w:rsid w:val="00C3681C"/>
    <w:rsid w:val="00C37BD4"/>
    <w:rsid w:val="00C41F03"/>
    <w:rsid w:val="00C42C92"/>
    <w:rsid w:val="00C44B69"/>
    <w:rsid w:val="00C47093"/>
    <w:rsid w:val="00C47AC9"/>
    <w:rsid w:val="00C522B1"/>
    <w:rsid w:val="00C52F09"/>
    <w:rsid w:val="00C54160"/>
    <w:rsid w:val="00C541F0"/>
    <w:rsid w:val="00C54D07"/>
    <w:rsid w:val="00C56233"/>
    <w:rsid w:val="00C57035"/>
    <w:rsid w:val="00C60B9E"/>
    <w:rsid w:val="00C60E50"/>
    <w:rsid w:val="00C62A60"/>
    <w:rsid w:val="00C638AC"/>
    <w:rsid w:val="00C660CC"/>
    <w:rsid w:val="00C6663C"/>
    <w:rsid w:val="00C6691E"/>
    <w:rsid w:val="00C700F2"/>
    <w:rsid w:val="00C714C0"/>
    <w:rsid w:val="00C7237D"/>
    <w:rsid w:val="00C738DC"/>
    <w:rsid w:val="00C74183"/>
    <w:rsid w:val="00C74D28"/>
    <w:rsid w:val="00C7588A"/>
    <w:rsid w:val="00C763FD"/>
    <w:rsid w:val="00C7683F"/>
    <w:rsid w:val="00C76BD2"/>
    <w:rsid w:val="00C76E21"/>
    <w:rsid w:val="00C772D4"/>
    <w:rsid w:val="00C772F4"/>
    <w:rsid w:val="00C77A27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805"/>
    <w:rsid w:val="00CA4EBE"/>
    <w:rsid w:val="00CA6FD8"/>
    <w:rsid w:val="00CA73AA"/>
    <w:rsid w:val="00CB06CB"/>
    <w:rsid w:val="00CB0DB0"/>
    <w:rsid w:val="00CB1AB2"/>
    <w:rsid w:val="00CB3841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3F5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D78AC"/>
    <w:rsid w:val="00CE0544"/>
    <w:rsid w:val="00CE19A0"/>
    <w:rsid w:val="00CE1BFA"/>
    <w:rsid w:val="00CE2AD1"/>
    <w:rsid w:val="00CE2B94"/>
    <w:rsid w:val="00CE2E88"/>
    <w:rsid w:val="00CE4812"/>
    <w:rsid w:val="00CE5459"/>
    <w:rsid w:val="00CE574F"/>
    <w:rsid w:val="00CE58DB"/>
    <w:rsid w:val="00CE6EE8"/>
    <w:rsid w:val="00CE70E5"/>
    <w:rsid w:val="00CF0910"/>
    <w:rsid w:val="00CF0CDE"/>
    <w:rsid w:val="00CF2122"/>
    <w:rsid w:val="00CF2EA3"/>
    <w:rsid w:val="00CF3103"/>
    <w:rsid w:val="00CF4D0D"/>
    <w:rsid w:val="00CF5C6D"/>
    <w:rsid w:val="00CF5EA5"/>
    <w:rsid w:val="00CF60D5"/>
    <w:rsid w:val="00CF6391"/>
    <w:rsid w:val="00CF68D2"/>
    <w:rsid w:val="00CF6F11"/>
    <w:rsid w:val="00CF7B54"/>
    <w:rsid w:val="00D01D91"/>
    <w:rsid w:val="00D01F10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77394"/>
    <w:rsid w:val="00D77E55"/>
    <w:rsid w:val="00D8051B"/>
    <w:rsid w:val="00D80826"/>
    <w:rsid w:val="00D80FFF"/>
    <w:rsid w:val="00D811F1"/>
    <w:rsid w:val="00D81CE9"/>
    <w:rsid w:val="00D82FDA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33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0EF0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3AE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652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1CA4"/>
    <w:rsid w:val="00E62642"/>
    <w:rsid w:val="00E628FE"/>
    <w:rsid w:val="00E62C30"/>
    <w:rsid w:val="00E63113"/>
    <w:rsid w:val="00E63F33"/>
    <w:rsid w:val="00E65AA5"/>
    <w:rsid w:val="00E65C47"/>
    <w:rsid w:val="00E66121"/>
    <w:rsid w:val="00E67A90"/>
    <w:rsid w:val="00E7248C"/>
    <w:rsid w:val="00E72B40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4DD2"/>
    <w:rsid w:val="00E9651A"/>
    <w:rsid w:val="00E9750B"/>
    <w:rsid w:val="00EA027F"/>
    <w:rsid w:val="00EA350D"/>
    <w:rsid w:val="00EA3A1E"/>
    <w:rsid w:val="00EA3AB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DFF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36B5"/>
    <w:rsid w:val="00ED50AB"/>
    <w:rsid w:val="00ED6536"/>
    <w:rsid w:val="00ED66FF"/>
    <w:rsid w:val="00ED6FCC"/>
    <w:rsid w:val="00ED7B4F"/>
    <w:rsid w:val="00EE0197"/>
    <w:rsid w:val="00EE1475"/>
    <w:rsid w:val="00EE27A6"/>
    <w:rsid w:val="00EE2854"/>
    <w:rsid w:val="00EE2FFD"/>
    <w:rsid w:val="00EE3B86"/>
    <w:rsid w:val="00EE3FB4"/>
    <w:rsid w:val="00EE518D"/>
    <w:rsid w:val="00EE5507"/>
    <w:rsid w:val="00EE59D2"/>
    <w:rsid w:val="00EE5CBE"/>
    <w:rsid w:val="00EE67B4"/>
    <w:rsid w:val="00EF03F4"/>
    <w:rsid w:val="00EF06E5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4203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56E3"/>
    <w:rsid w:val="00F25C2B"/>
    <w:rsid w:val="00F25C53"/>
    <w:rsid w:val="00F26D69"/>
    <w:rsid w:val="00F27A15"/>
    <w:rsid w:val="00F30F38"/>
    <w:rsid w:val="00F31FC4"/>
    <w:rsid w:val="00F33ED5"/>
    <w:rsid w:val="00F3410F"/>
    <w:rsid w:val="00F36DDF"/>
    <w:rsid w:val="00F40DC3"/>
    <w:rsid w:val="00F424EC"/>
    <w:rsid w:val="00F43BEE"/>
    <w:rsid w:val="00F44BFF"/>
    <w:rsid w:val="00F44E1D"/>
    <w:rsid w:val="00F46168"/>
    <w:rsid w:val="00F4646A"/>
    <w:rsid w:val="00F470E0"/>
    <w:rsid w:val="00F47ED5"/>
    <w:rsid w:val="00F5106B"/>
    <w:rsid w:val="00F51645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0A01"/>
    <w:rsid w:val="00F6292E"/>
    <w:rsid w:val="00F63331"/>
    <w:rsid w:val="00F63AE1"/>
    <w:rsid w:val="00F6735F"/>
    <w:rsid w:val="00F6794E"/>
    <w:rsid w:val="00F706C1"/>
    <w:rsid w:val="00F7270B"/>
    <w:rsid w:val="00F729F4"/>
    <w:rsid w:val="00F734B3"/>
    <w:rsid w:val="00F758E6"/>
    <w:rsid w:val="00F75919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4652"/>
    <w:rsid w:val="00F96548"/>
    <w:rsid w:val="00F96DF0"/>
    <w:rsid w:val="00FA036F"/>
    <w:rsid w:val="00FA0457"/>
    <w:rsid w:val="00FA1BAF"/>
    <w:rsid w:val="00FA2BDB"/>
    <w:rsid w:val="00FA2DD9"/>
    <w:rsid w:val="00FA4458"/>
    <w:rsid w:val="00FA4659"/>
    <w:rsid w:val="00FA4F81"/>
    <w:rsid w:val="00FA5F97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0BC0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D7514"/>
    <w:rsid w:val="00FE14DA"/>
    <w:rsid w:val="00FE2B0B"/>
    <w:rsid w:val="00FE39ED"/>
    <w:rsid w:val="00FE3A9E"/>
    <w:rsid w:val="00FE3B82"/>
    <w:rsid w:val="00FE3E1D"/>
    <w:rsid w:val="00FE4DA5"/>
    <w:rsid w:val="00FE579B"/>
    <w:rsid w:val="00FF0891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64FDE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64FD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47B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uiPriority w:val="99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F5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5CBA"/>
  </w:style>
  <w:style w:type="character" w:styleId="afb">
    <w:name w:val="Hyperlink"/>
    <w:basedOn w:val="a0"/>
    <w:uiPriority w:val="99"/>
    <w:rsid w:val="001F5CBA"/>
    <w:rPr>
      <w:color w:val="0000FF"/>
      <w:u w:val="single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uiPriority w:val="99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3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Exact">
    <w:name w:val="Основной текст Exact"/>
    <w:rsid w:val="0070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8">
    <w:name w:val="Абзац списка8"/>
    <w:basedOn w:val="a"/>
    <w:rsid w:val="00CD78AC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TML">
    <w:name w:val="Стандартный HTML Знак"/>
    <w:aliases w:val="HTML Preformatted Char Знак,HTML Preformatted Char Знак Знак Знак Знак Знак,HTML Preformatted Char Знак Знак Знак Знак1"/>
    <w:basedOn w:val="a0"/>
    <w:link w:val="HTML0"/>
    <w:uiPriority w:val="99"/>
    <w:semiHidden/>
    <w:locked/>
    <w:rsid w:val="00B33BFC"/>
    <w:rPr>
      <w:rFonts w:ascii="Courier New" w:hAnsi="Courier New" w:cs="Courier New"/>
    </w:rPr>
  </w:style>
  <w:style w:type="paragraph" w:styleId="HTML0">
    <w:name w:val="HTML Preformatted"/>
    <w:aliases w:val="HTML Preformatted Char,HTML Preformatted Char Знак Знак Знак Знак,HTML Preformatted Char Знак Знак Знак"/>
    <w:basedOn w:val="a"/>
    <w:link w:val="HTML"/>
    <w:uiPriority w:val="99"/>
    <w:semiHidden/>
    <w:unhideWhenUsed/>
    <w:rsid w:val="00B33BFC"/>
    <w:pPr>
      <w:ind w:firstLine="0"/>
      <w:jc w:val="left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33BFC"/>
    <w:rPr>
      <w:rFonts w:ascii="Consolas" w:hAnsi="Consolas"/>
      <w:sz w:val="20"/>
      <w:szCs w:val="20"/>
    </w:rPr>
  </w:style>
  <w:style w:type="paragraph" w:customStyle="1" w:styleId="9">
    <w:name w:val="Абзац списка9"/>
    <w:basedOn w:val="a"/>
    <w:rsid w:val="00B33BFC"/>
    <w:pPr>
      <w:spacing w:after="200" w:line="276" w:lineRule="auto"/>
      <w:ind w:left="720" w:firstLine="0"/>
      <w:jc w:val="left"/>
    </w:pPr>
    <w:rPr>
      <w:rFonts w:ascii="Calibri" w:eastAsia="Times New Roman" w:hAnsi="Calibri" w:cs="Calibri"/>
    </w:rPr>
  </w:style>
  <w:style w:type="character" w:customStyle="1" w:styleId="aff7">
    <w:name w:val="Цветовое выделение"/>
    <w:uiPriority w:val="99"/>
    <w:rsid w:val="00664FDE"/>
    <w:rPr>
      <w:b/>
      <w:color w:val="26282F"/>
    </w:rPr>
  </w:style>
  <w:style w:type="character" w:customStyle="1" w:styleId="aff8">
    <w:name w:val="Активная гипертекстовая ссылка"/>
    <w:basedOn w:val="aff2"/>
    <w:uiPriority w:val="99"/>
    <w:rsid w:val="00664FDE"/>
    <w:rPr>
      <w:rFonts w:cs="Times New Roman"/>
      <w:b/>
      <w:bCs w:val="0"/>
      <w:color w:val="106BBE"/>
      <w:sz w:val="26"/>
      <w:szCs w:val="26"/>
      <w:u w:val="single"/>
    </w:rPr>
  </w:style>
  <w:style w:type="paragraph" w:customStyle="1" w:styleId="aff9">
    <w:name w:val="Внимание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664FDE"/>
  </w:style>
  <w:style w:type="paragraph" w:customStyle="1" w:styleId="affb">
    <w:name w:val="Внимание: недобросовестность!"/>
    <w:basedOn w:val="aff9"/>
    <w:next w:val="a"/>
    <w:uiPriority w:val="99"/>
    <w:rsid w:val="00664FDE"/>
  </w:style>
  <w:style w:type="character" w:customStyle="1" w:styleId="affc">
    <w:name w:val="Выделение для Базового Поиска"/>
    <w:basedOn w:val="aff7"/>
    <w:uiPriority w:val="99"/>
    <w:rsid w:val="00664FDE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664FDE"/>
    <w:rPr>
      <w:rFonts w:cs="Times New Roman"/>
      <w:b/>
      <w:bCs/>
      <w:i/>
      <w:iCs/>
      <w:color w:val="0058A9"/>
    </w:rPr>
  </w:style>
  <w:style w:type="paragraph" w:customStyle="1" w:styleId="affe">
    <w:name w:val="Дочерний элемент списка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240" w:right="300" w:firstLine="0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customStyle="1" w:styleId="afff0">
    <w:name w:val="Заголовок"/>
    <w:basedOn w:val="afff"/>
    <w:next w:val="a"/>
    <w:uiPriority w:val="99"/>
    <w:rsid w:val="00664FDE"/>
    <w:rPr>
      <w:b/>
      <w:bCs/>
      <w:color w:val="0058A9"/>
      <w:shd w:val="clear" w:color="auto" w:fill="ECE9D8"/>
    </w:rPr>
  </w:style>
  <w:style w:type="paragraph" w:customStyle="1" w:styleId="afff1">
    <w:name w:val="Заголовок группы контролов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664FDE"/>
    <w:pPr>
      <w:keepNext w:val="0"/>
      <w:keepLines w:val="0"/>
      <w:widowControl w:val="0"/>
      <w:autoSpaceDE w:val="0"/>
      <w:autoSpaceDN w:val="0"/>
      <w:adjustRightInd w:val="0"/>
      <w:spacing w:before="0" w:after="108"/>
      <w:ind w:firstLine="0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i/>
      <w:iCs/>
      <w:color w:val="000080"/>
    </w:rPr>
  </w:style>
  <w:style w:type="character" w:customStyle="1" w:styleId="afff4">
    <w:name w:val="Заголовок своего сообщения"/>
    <w:basedOn w:val="aff7"/>
    <w:uiPriority w:val="99"/>
    <w:rsid w:val="00664FDE"/>
    <w:rPr>
      <w:rFonts w:cs="Times New Roman"/>
      <w:b/>
      <w:bCs/>
      <w:color w:val="26282F"/>
    </w:rPr>
  </w:style>
  <w:style w:type="paragraph" w:customStyle="1" w:styleId="afff5">
    <w:name w:val="Заголовок статьи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Заголовок чужого сообщения"/>
    <w:basedOn w:val="aff7"/>
    <w:uiPriority w:val="99"/>
    <w:rsid w:val="00664FDE"/>
    <w:rPr>
      <w:rFonts w:cs="Times New Roman"/>
      <w:b/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664FDE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664FDE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664F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664F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664FDE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664FDE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664FDE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664FDE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664FDE"/>
  </w:style>
  <w:style w:type="paragraph" w:customStyle="1" w:styleId="affff5">
    <w:name w:val="Моноширинный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6">
    <w:name w:val="Найденные слова"/>
    <w:basedOn w:val="aff7"/>
    <w:uiPriority w:val="99"/>
    <w:rsid w:val="00664FDE"/>
    <w:rPr>
      <w:rFonts w:cs="Times New Roman"/>
      <w:b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rFonts w:ascii="Arial" w:eastAsia="Times New Roman" w:hAnsi="Arial" w:cs="Times New Roman"/>
      <w:sz w:val="20"/>
      <w:szCs w:val="20"/>
      <w:shd w:val="clear" w:color="auto" w:fill="EFFFAD"/>
    </w:rPr>
  </w:style>
  <w:style w:type="paragraph" w:customStyle="1" w:styleId="affff8">
    <w:name w:val="Необходимые документы"/>
    <w:basedOn w:val="aff9"/>
    <w:next w:val="a"/>
    <w:uiPriority w:val="99"/>
    <w:rsid w:val="00664FDE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affffa">
    <w:name w:val="Оглавление"/>
    <w:basedOn w:val="aff"/>
    <w:next w:val="a"/>
    <w:uiPriority w:val="99"/>
    <w:rsid w:val="00664FDE"/>
    <w:pPr>
      <w:ind w:left="140" w:firstLine="0"/>
      <w:jc w:val="left"/>
    </w:pPr>
    <w:rPr>
      <w:sz w:val="24"/>
      <w:szCs w:val="24"/>
    </w:rPr>
  </w:style>
  <w:style w:type="character" w:customStyle="1" w:styleId="affffb">
    <w:name w:val="Опечатки"/>
    <w:uiPriority w:val="99"/>
    <w:rsid w:val="00664FDE"/>
    <w:rPr>
      <w:color w:val="FF0000"/>
    </w:rPr>
  </w:style>
  <w:style w:type="paragraph" w:customStyle="1" w:styleId="affffc">
    <w:name w:val="Переменная часть"/>
    <w:basedOn w:val="afff"/>
    <w:next w:val="a"/>
    <w:uiPriority w:val="99"/>
    <w:rsid w:val="00664FDE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664FDE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18"/>
      <w:szCs w:val="18"/>
    </w:rPr>
  </w:style>
  <w:style w:type="paragraph" w:customStyle="1" w:styleId="affffe">
    <w:name w:val="Подзаголовок для информации об изменениях"/>
    <w:basedOn w:val="afffa"/>
    <w:next w:val="a"/>
    <w:uiPriority w:val="99"/>
    <w:rsid w:val="00664FDE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664FD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afffff0">
    <w:name w:val="Постоянная часть"/>
    <w:basedOn w:val="afff"/>
    <w:next w:val="a"/>
    <w:uiPriority w:val="99"/>
    <w:rsid w:val="00664FDE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ff2">
    <w:name w:val="Пример."/>
    <w:basedOn w:val="aff9"/>
    <w:next w:val="a"/>
    <w:uiPriority w:val="99"/>
    <w:rsid w:val="00664FDE"/>
  </w:style>
  <w:style w:type="paragraph" w:customStyle="1" w:styleId="afffff3">
    <w:name w:val="Примечание."/>
    <w:basedOn w:val="aff9"/>
    <w:next w:val="a"/>
    <w:uiPriority w:val="99"/>
    <w:rsid w:val="00664FDE"/>
  </w:style>
  <w:style w:type="character" w:customStyle="1" w:styleId="afffff4">
    <w:name w:val="Продолжение ссылки"/>
    <w:basedOn w:val="aff2"/>
    <w:uiPriority w:val="99"/>
    <w:rsid w:val="00664FDE"/>
    <w:rPr>
      <w:rFonts w:cs="Times New Roman"/>
      <w:b/>
      <w:bCs w:val="0"/>
      <w:color w:val="106BBE"/>
      <w:sz w:val="26"/>
      <w:szCs w:val="26"/>
    </w:rPr>
  </w:style>
  <w:style w:type="paragraph" w:customStyle="1" w:styleId="afffff5">
    <w:name w:val="Словарная статья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Times New Roman"/>
      <w:sz w:val="24"/>
      <w:szCs w:val="24"/>
    </w:rPr>
  </w:style>
  <w:style w:type="character" w:customStyle="1" w:styleId="afffff6">
    <w:name w:val="Сравнение редакций"/>
    <w:basedOn w:val="aff7"/>
    <w:uiPriority w:val="99"/>
    <w:rsid w:val="00664FDE"/>
    <w:rPr>
      <w:rFonts w:cs="Times New Roman"/>
      <w:b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664FDE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664FDE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</w:rPr>
  </w:style>
  <w:style w:type="character" w:customStyle="1" w:styleId="afffffa">
    <w:name w:val="Ссылка на утративший силу документ"/>
    <w:basedOn w:val="aff2"/>
    <w:uiPriority w:val="99"/>
    <w:rsid w:val="00664FDE"/>
    <w:rPr>
      <w:rFonts w:cs="Times New Roman"/>
      <w:b/>
      <w:bCs w:val="0"/>
      <w:color w:val="749232"/>
      <w:sz w:val="26"/>
      <w:szCs w:val="26"/>
    </w:rPr>
  </w:style>
  <w:style w:type="paragraph" w:customStyle="1" w:styleId="afffffb">
    <w:name w:val="Текст в таблице"/>
    <w:basedOn w:val="affff9"/>
    <w:next w:val="a"/>
    <w:uiPriority w:val="99"/>
    <w:rsid w:val="00664FDE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basedOn w:val="aff7"/>
    <w:uiPriority w:val="99"/>
    <w:rsid w:val="00664FDE"/>
    <w:rPr>
      <w:rFonts w:cs="Times New Roman"/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664F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17">
    <w:name w:val="Без интервала1"/>
    <w:link w:val="NoSpacingChar"/>
    <w:rsid w:val="00664FD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</w:rPr>
  </w:style>
  <w:style w:type="character" w:customStyle="1" w:styleId="NoSpacingChar">
    <w:name w:val="No Spacing Char"/>
    <w:link w:val="17"/>
    <w:locked/>
    <w:rsid w:val="00664FDE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64FDE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64FD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47B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uiPriority w:val="99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F5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5CBA"/>
  </w:style>
  <w:style w:type="character" w:styleId="afb">
    <w:name w:val="Hyperlink"/>
    <w:basedOn w:val="a0"/>
    <w:uiPriority w:val="99"/>
    <w:rsid w:val="001F5CBA"/>
    <w:rPr>
      <w:color w:val="0000FF"/>
      <w:u w:val="single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uiPriority w:val="99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3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Exact">
    <w:name w:val="Основной текст Exact"/>
    <w:rsid w:val="0070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8">
    <w:name w:val="Абзац списка8"/>
    <w:basedOn w:val="a"/>
    <w:rsid w:val="00CD78AC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TML">
    <w:name w:val="Стандартный HTML Знак"/>
    <w:aliases w:val="HTML Preformatted Char Знак,HTML Preformatted Char Знак Знак Знак Знак Знак,HTML Preformatted Char Знак Знак Знак Знак1"/>
    <w:basedOn w:val="a0"/>
    <w:link w:val="HTML0"/>
    <w:uiPriority w:val="99"/>
    <w:semiHidden/>
    <w:locked/>
    <w:rsid w:val="00B33BFC"/>
    <w:rPr>
      <w:rFonts w:ascii="Courier New" w:hAnsi="Courier New" w:cs="Courier New"/>
    </w:rPr>
  </w:style>
  <w:style w:type="paragraph" w:styleId="HTML0">
    <w:name w:val="HTML Preformatted"/>
    <w:aliases w:val="HTML Preformatted Char,HTML Preformatted Char Знак Знак Знак Знак,HTML Preformatted Char Знак Знак Знак"/>
    <w:basedOn w:val="a"/>
    <w:link w:val="HTML"/>
    <w:uiPriority w:val="99"/>
    <w:semiHidden/>
    <w:unhideWhenUsed/>
    <w:rsid w:val="00B33BFC"/>
    <w:pPr>
      <w:ind w:firstLine="0"/>
      <w:jc w:val="left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33BFC"/>
    <w:rPr>
      <w:rFonts w:ascii="Consolas" w:hAnsi="Consolas"/>
      <w:sz w:val="20"/>
      <w:szCs w:val="20"/>
    </w:rPr>
  </w:style>
  <w:style w:type="paragraph" w:customStyle="1" w:styleId="9">
    <w:name w:val="Абзац списка9"/>
    <w:basedOn w:val="a"/>
    <w:rsid w:val="00B33BFC"/>
    <w:pPr>
      <w:spacing w:after="200" w:line="276" w:lineRule="auto"/>
      <w:ind w:left="720" w:firstLine="0"/>
      <w:jc w:val="left"/>
    </w:pPr>
    <w:rPr>
      <w:rFonts w:ascii="Calibri" w:eastAsia="Times New Roman" w:hAnsi="Calibri" w:cs="Calibri"/>
    </w:rPr>
  </w:style>
  <w:style w:type="character" w:customStyle="1" w:styleId="aff7">
    <w:name w:val="Цветовое выделение"/>
    <w:uiPriority w:val="99"/>
    <w:rsid w:val="00664FDE"/>
    <w:rPr>
      <w:b/>
      <w:color w:val="26282F"/>
    </w:rPr>
  </w:style>
  <w:style w:type="character" w:customStyle="1" w:styleId="aff8">
    <w:name w:val="Активная гипертекстовая ссылка"/>
    <w:basedOn w:val="aff2"/>
    <w:uiPriority w:val="99"/>
    <w:rsid w:val="00664FDE"/>
    <w:rPr>
      <w:rFonts w:cs="Times New Roman"/>
      <w:b/>
      <w:bCs w:val="0"/>
      <w:color w:val="106BBE"/>
      <w:sz w:val="26"/>
      <w:szCs w:val="26"/>
      <w:u w:val="single"/>
    </w:rPr>
  </w:style>
  <w:style w:type="paragraph" w:customStyle="1" w:styleId="aff9">
    <w:name w:val="Внимание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664FDE"/>
  </w:style>
  <w:style w:type="paragraph" w:customStyle="1" w:styleId="affb">
    <w:name w:val="Внимание: недобросовестность!"/>
    <w:basedOn w:val="aff9"/>
    <w:next w:val="a"/>
    <w:uiPriority w:val="99"/>
    <w:rsid w:val="00664FDE"/>
  </w:style>
  <w:style w:type="character" w:customStyle="1" w:styleId="affc">
    <w:name w:val="Выделение для Базового Поиска"/>
    <w:basedOn w:val="aff7"/>
    <w:uiPriority w:val="99"/>
    <w:rsid w:val="00664FDE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664FDE"/>
    <w:rPr>
      <w:rFonts w:cs="Times New Roman"/>
      <w:b/>
      <w:bCs/>
      <w:i/>
      <w:iCs/>
      <w:color w:val="0058A9"/>
    </w:rPr>
  </w:style>
  <w:style w:type="paragraph" w:customStyle="1" w:styleId="affe">
    <w:name w:val="Дочерний элемент списка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240" w:right="300" w:firstLine="0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customStyle="1" w:styleId="afff0">
    <w:name w:val="Заголовок"/>
    <w:basedOn w:val="afff"/>
    <w:next w:val="a"/>
    <w:uiPriority w:val="99"/>
    <w:rsid w:val="00664FDE"/>
    <w:rPr>
      <w:b/>
      <w:bCs/>
      <w:color w:val="0058A9"/>
      <w:shd w:val="clear" w:color="auto" w:fill="ECE9D8"/>
    </w:rPr>
  </w:style>
  <w:style w:type="paragraph" w:customStyle="1" w:styleId="afff1">
    <w:name w:val="Заголовок группы контролов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664FDE"/>
    <w:pPr>
      <w:keepNext w:val="0"/>
      <w:keepLines w:val="0"/>
      <w:widowControl w:val="0"/>
      <w:autoSpaceDE w:val="0"/>
      <w:autoSpaceDN w:val="0"/>
      <w:adjustRightInd w:val="0"/>
      <w:spacing w:before="0" w:after="108"/>
      <w:ind w:firstLine="0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i/>
      <w:iCs/>
      <w:color w:val="000080"/>
    </w:rPr>
  </w:style>
  <w:style w:type="character" w:customStyle="1" w:styleId="afff4">
    <w:name w:val="Заголовок своего сообщения"/>
    <w:basedOn w:val="aff7"/>
    <w:uiPriority w:val="99"/>
    <w:rsid w:val="00664FDE"/>
    <w:rPr>
      <w:rFonts w:cs="Times New Roman"/>
      <w:b/>
      <w:bCs/>
      <w:color w:val="26282F"/>
    </w:rPr>
  </w:style>
  <w:style w:type="paragraph" w:customStyle="1" w:styleId="afff5">
    <w:name w:val="Заголовок статьи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Заголовок чужого сообщения"/>
    <w:basedOn w:val="aff7"/>
    <w:uiPriority w:val="99"/>
    <w:rsid w:val="00664FDE"/>
    <w:rPr>
      <w:rFonts w:cs="Times New Roman"/>
      <w:b/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664FDE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664FDE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664F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664F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664FDE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664FDE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664FDE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664FDE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664FDE"/>
  </w:style>
  <w:style w:type="paragraph" w:customStyle="1" w:styleId="affff5">
    <w:name w:val="Моноширинный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6">
    <w:name w:val="Найденные слова"/>
    <w:basedOn w:val="aff7"/>
    <w:uiPriority w:val="99"/>
    <w:rsid w:val="00664FDE"/>
    <w:rPr>
      <w:rFonts w:cs="Times New Roman"/>
      <w:b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rFonts w:ascii="Arial" w:eastAsia="Times New Roman" w:hAnsi="Arial" w:cs="Times New Roman"/>
      <w:sz w:val="20"/>
      <w:szCs w:val="20"/>
      <w:shd w:val="clear" w:color="auto" w:fill="EFFFAD"/>
    </w:rPr>
  </w:style>
  <w:style w:type="paragraph" w:customStyle="1" w:styleId="affff8">
    <w:name w:val="Необходимые документы"/>
    <w:basedOn w:val="aff9"/>
    <w:next w:val="a"/>
    <w:uiPriority w:val="99"/>
    <w:rsid w:val="00664FDE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affffa">
    <w:name w:val="Оглавление"/>
    <w:basedOn w:val="aff"/>
    <w:next w:val="a"/>
    <w:uiPriority w:val="99"/>
    <w:rsid w:val="00664FDE"/>
    <w:pPr>
      <w:ind w:left="140" w:firstLine="0"/>
      <w:jc w:val="left"/>
    </w:pPr>
    <w:rPr>
      <w:sz w:val="24"/>
      <w:szCs w:val="24"/>
    </w:rPr>
  </w:style>
  <w:style w:type="character" w:customStyle="1" w:styleId="affffb">
    <w:name w:val="Опечатки"/>
    <w:uiPriority w:val="99"/>
    <w:rsid w:val="00664FDE"/>
    <w:rPr>
      <w:color w:val="FF0000"/>
    </w:rPr>
  </w:style>
  <w:style w:type="paragraph" w:customStyle="1" w:styleId="affffc">
    <w:name w:val="Переменная часть"/>
    <w:basedOn w:val="afff"/>
    <w:next w:val="a"/>
    <w:uiPriority w:val="99"/>
    <w:rsid w:val="00664FDE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664FDE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18"/>
      <w:szCs w:val="18"/>
    </w:rPr>
  </w:style>
  <w:style w:type="paragraph" w:customStyle="1" w:styleId="affffe">
    <w:name w:val="Подзаголовок для информации об изменениях"/>
    <w:basedOn w:val="afffa"/>
    <w:next w:val="a"/>
    <w:uiPriority w:val="99"/>
    <w:rsid w:val="00664FDE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664FD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afffff0">
    <w:name w:val="Постоянная часть"/>
    <w:basedOn w:val="afff"/>
    <w:next w:val="a"/>
    <w:uiPriority w:val="99"/>
    <w:rsid w:val="00664FDE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afffff2">
    <w:name w:val="Пример."/>
    <w:basedOn w:val="aff9"/>
    <w:next w:val="a"/>
    <w:uiPriority w:val="99"/>
    <w:rsid w:val="00664FDE"/>
  </w:style>
  <w:style w:type="paragraph" w:customStyle="1" w:styleId="afffff3">
    <w:name w:val="Примечание."/>
    <w:basedOn w:val="aff9"/>
    <w:next w:val="a"/>
    <w:uiPriority w:val="99"/>
    <w:rsid w:val="00664FDE"/>
  </w:style>
  <w:style w:type="character" w:customStyle="1" w:styleId="afffff4">
    <w:name w:val="Продолжение ссылки"/>
    <w:basedOn w:val="aff2"/>
    <w:uiPriority w:val="99"/>
    <w:rsid w:val="00664FDE"/>
    <w:rPr>
      <w:rFonts w:cs="Times New Roman"/>
      <w:b/>
      <w:bCs w:val="0"/>
      <w:color w:val="106BBE"/>
      <w:sz w:val="26"/>
      <w:szCs w:val="26"/>
    </w:rPr>
  </w:style>
  <w:style w:type="paragraph" w:customStyle="1" w:styleId="afffff5">
    <w:name w:val="Словарная статья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Times New Roman"/>
      <w:sz w:val="24"/>
      <w:szCs w:val="24"/>
    </w:rPr>
  </w:style>
  <w:style w:type="character" w:customStyle="1" w:styleId="afffff6">
    <w:name w:val="Сравнение редакций"/>
    <w:basedOn w:val="aff7"/>
    <w:uiPriority w:val="99"/>
    <w:rsid w:val="00664FDE"/>
    <w:rPr>
      <w:rFonts w:cs="Times New Roman"/>
      <w:b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664FDE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664FDE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</w:rPr>
  </w:style>
  <w:style w:type="character" w:customStyle="1" w:styleId="afffffa">
    <w:name w:val="Ссылка на утративший силу документ"/>
    <w:basedOn w:val="aff2"/>
    <w:uiPriority w:val="99"/>
    <w:rsid w:val="00664FDE"/>
    <w:rPr>
      <w:rFonts w:cs="Times New Roman"/>
      <w:b/>
      <w:bCs w:val="0"/>
      <w:color w:val="749232"/>
      <w:sz w:val="26"/>
      <w:szCs w:val="26"/>
    </w:rPr>
  </w:style>
  <w:style w:type="paragraph" w:customStyle="1" w:styleId="afffffb">
    <w:name w:val="Текст в таблице"/>
    <w:basedOn w:val="affff9"/>
    <w:next w:val="a"/>
    <w:uiPriority w:val="99"/>
    <w:rsid w:val="00664FDE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664F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basedOn w:val="aff7"/>
    <w:uiPriority w:val="99"/>
    <w:rsid w:val="00664FDE"/>
    <w:rPr>
      <w:rFonts w:cs="Times New Roman"/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664F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64FDE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17">
    <w:name w:val="Без интервала1"/>
    <w:link w:val="NoSpacingChar"/>
    <w:rsid w:val="00664FD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</w:rPr>
  </w:style>
  <w:style w:type="character" w:customStyle="1" w:styleId="NoSpacingChar">
    <w:name w:val="No Spacing Char"/>
    <w:link w:val="17"/>
    <w:locked/>
    <w:rsid w:val="00664FDE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CDD8-588E-4A86-B61C-765489CE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Кочеткова</cp:lastModifiedBy>
  <cp:revision>12</cp:revision>
  <cp:lastPrinted>2019-08-26T13:40:00Z</cp:lastPrinted>
  <dcterms:created xsi:type="dcterms:W3CDTF">2019-08-09T13:45:00Z</dcterms:created>
  <dcterms:modified xsi:type="dcterms:W3CDTF">2019-08-27T08:44:00Z</dcterms:modified>
</cp:coreProperties>
</file>