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0AF" w:rsidRPr="00C76861" w:rsidRDefault="00A42225" w:rsidP="005E50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5E50AF" w:rsidRPr="00C76861">
        <w:rPr>
          <w:rFonts w:ascii="Times New Roman" w:hAnsi="Times New Roman" w:cs="Times New Roman"/>
          <w:b/>
          <w:sz w:val="28"/>
          <w:szCs w:val="28"/>
        </w:rPr>
        <w:t xml:space="preserve"> о проведении публичных консультаций</w:t>
      </w:r>
    </w:p>
    <w:p w:rsidR="005E50AF" w:rsidRPr="00EF41DC" w:rsidRDefault="005E50AF" w:rsidP="005E50A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264F" w:rsidRDefault="00D4264F" w:rsidP="00D4264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Удомельского</w:t>
      </w:r>
      <w:r w:rsidR="00F8319F">
        <w:rPr>
          <w:rFonts w:ascii="Times New Roman" w:hAnsi="Times New Roman" w:cs="Times New Roman"/>
          <w:sz w:val="28"/>
          <w:szCs w:val="28"/>
        </w:rPr>
        <w:t>городского</w:t>
      </w:r>
      <w:proofErr w:type="spellEnd"/>
      <w:r w:rsidR="00F8319F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в лице </w:t>
      </w:r>
      <w:r w:rsidR="008C1862">
        <w:rPr>
          <w:rFonts w:ascii="Times New Roman" w:hAnsi="Times New Roman" w:cs="Times New Roman"/>
          <w:sz w:val="28"/>
          <w:szCs w:val="28"/>
        </w:rPr>
        <w:t>отдела экономического развития,  потребительского рынка и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Удомельского</w:t>
      </w:r>
      <w:r w:rsidR="00B6684A">
        <w:rPr>
          <w:rFonts w:ascii="Times New Roman" w:hAnsi="Times New Roman" w:cs="Times New Roman"/>
          <w:sz w:val="28"/>
          <w:szCs w:val="28"/>
        </w:rPr>
        <w:t xml:space="preserve"> </w:t>
      </w:r>
      <w:r w:rsidR="00F8319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E50AF" w:rsidRPr="00293815">
        <w:rPr>
          <w:rFonts w:ascii="Times New Roman" w:hAnsi="Times New Roman" w:cs="Times New Roman"/>
          <w:sz w:val="28"/>
          <w:szCs w:val="28"/>
        </w:rPr>
        <w:t xml:space="preserve">уведомляет о проведении публичных консультаций в целях </w:t>
      </w:r>
      <w:proofErr w:type="gramStart"/>
      <w:r w:rsidR="005E50AF" w:rsidRPr="00293815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5E50AF" w:rsidRPr="00F42F79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проекта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E50AF" w:rsidRPr="00F42F79">
        <w:rPr>
          <w:rFonts w:ascii="Times New Roman" w:hAnsi="Times New Roman" w:cs="Times New Roman"/>
          <w:sz w:val="28"/>
          <w:szCs w:val="28"/>
        </w:rPr>
        <w:t xml:space="preserve">нормативного правового </w:t>
      </w:r>
      <w:r>
        <w:rPr>
          <w:rFonts w:ascii="Times New Roman" w:hAnsi="Times New Roman" w:cs="Times New Roman"/>
          <w:sz w:val="28"/>
          <w:szCs w:val="28"/>
        </w:rPr>
        <w:t>акта</w:t>
      </w:r>
      <w:proofErr w:type="gramEnd"/>
    </w:p>
    <w:p w:rsidR="00D4264F" w:rsidRPr="00D4264F" w:rsidRDefault="00D4264F" w:rsidP="00D4264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D4264F" w:rsidRDefault="00D4264F" w:rsidP="00D4264F">
      <w:pPr>
        <w:pStyle w:val="1"/>
        <w:spacing w:before="0" w:after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D4264F" w:rsidRPr="00CD11DA" w:rsidRDefault="00D4264F" w:rsidP="00D4264F">
      <w:pPr>
        <w:pStyle w:val="1"/>
        <w:spacing w:before="0" w:after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CD11DA">
        <w:rPr>
          <w:rFonts w:ascii="Times New Roman" w:hAnsi="Times New Roman"/>
          <w:b w:val="0"/>
          <w:color w:val="000000"/>
          <w:sz w:val="28"/>
          <w:szCs w:val="28"/>
        </w:rPr>
        <w:t xml:space="preserve">Проект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муниципального </w:t>
      </w:r>
      <w:r w:rsidRPr="00CD11DA">
        <w:rPr>
          <w:rFonts w:ascii="Times New Roman" w:hAnsi="Times New Roman"/>
          <w:b w:val="0"/>
          <w:color w:val="000000"/>
          <w:sz w:val="28"/>
          <w:szCs w:val="28"/>
        </w:rPr>
        <w:t xml:space="preserve">нормативного правового акта: </w:t>
      </w:r>
    </w:p>
    <w:p w:rsidR="00D4264F" w:rsidRPr="00D4264F" w:rsidRDefault="00D4264F" w:rsidP="00D4264F">
      <w:pPr>
        <w:pStyle w:val="30"/>
        <w:shd w:val="clear" w:color="auto" w:fill="auto"/>
        <w:spacing w:before="0" w:after="0" w:line="240" w:lineRule="auto"/>
        <w:jc w:val="both"/>
        <w:rPr>
          <w:kern w:val="32"/>
          <w:shd w:val="clear" w:color="auto" w:fill="auto"/>
          <w:lang w:eastAsia="ar-SA"/>
        </w:rPr>
      </w:pPr>
      <w:r w:rsidRPr="00D4264F">
        <w:rPr>
          <w:rFonts w:ascii="Times New Roman" w:hAnsi="Times New Roman"/>
          <w:b w:val="0"/>
          <w:color w:val="000000"/>
          <w:spacing w:val="0"/>
          <w:kern w:val="32"/>
          <w:sz w:val="28"/>
          <w:szCs w:val="28"/>
          <w:shd w:val="clear" w:color="auto" w:fill="auto"/>
          <w:lang w:eastAsia="ar-SA"/>
        </w:rPr>
        <w:t xml:space="preserve">проект </w:t>
      </w:r>
      <w:r w:rsidR="008C1862">
        <w:rPr>
          <w:rFonts w:ascii="Times New Roman" w:hAnsi="Times New Roman"/>
          <w:b w:val="0"/>
          <w:color w:val="000000"/>
          <w:spacing w:val="0"/>
          <w:kern w:val="32"/>
          <w:sz w:val="28"/>
          <w:szCs w:val="28"/>
          <w:shd w:val="clear" w:color="auto" w:fill="auto"/>
          <w:lang w:eastAsia="ar-SA"/>
        </w:rPr>
        <w:t>постановления Администрации Удомельского городского округа</w:t>
      </w:r>
      <w:r w:rsidRPr="00D4264F">
        <w:rPr>
          <w:rFonts w:ascii="Times New Roman" w:hAnsi="Times New Roman"/>
          <w:b w:val="0"/>
          <w:color w:val="000000"/>
          <w:spacing w:val="0"/>
          <w:kern w:val="32"/>
          <w:sz w:val="28"/>
          <w:szCs w:val="28"/>
          <w:shd w:val="clear" w:color="auto" w:fill="auto"/>
          <w:lang w:eastAsia="ar-SA"/>
        </w:rPr>
        <w:t xml:space="preserve"> «</w:t>
      </w:r>
      <w:r w:rsidR="008529E6" w:rsidRPr="008529E6">
        <w:rPr>
          <w:rFonts w:ascii="Times New Roman" w:hAnsi="Times New Roman"/>
          <w:b w:val="0"/>
          <w:color w:val="000000"/>
          <w:spacing w:val="0"/>
          <w:kern w:val="32"/>
          <w:sz w:val="28"/>
          <w:szCs w:val="28"/>
          <w:shd w:val="clear" w:color="auto" w:fill="auto"/>
          <w:lang w:eastAsia="ar-SA"/>
        </w:rPr>
        <w:t>О плане мероприятий по реализации стратегии социально-экономического развития муниципального образования Удомельский городской округ до 2027 года (включительно)</w:t>
      </w:r>
      <w:r w:rsidRPr="00D4264F">
        <w:rPr>
          <w:rFonts w:ascii="Times New Roman" w:hAnsi="Times New Roman"/>
          <w:b w:val="0"/>
          <w:color w:val="000000"/>
          <w:spacing w:val="0"/>
          <w:kern w:val="32"/>
          <w:sz w:val="28"/>
          <w:szCs w:val="28"/>
          <w:shd w:val="clear" w:color="auto" w:fill="auto"/>
          <w:lang w:eastAsia="ar-SA"/>
        </w:rPr>
        <w:t>»</w:t>
      </w:r>
      <w:r>
        <w:rPr>
          <w:b w:val="0"/>
          <w:color w:val="000000"/>
          <w:spacing w:val="0"/>
          <w:kern w:val="32"/>
          <w:sz w:val="28"/>
          <w:szCs w:val="28"/>
          <w:shd w:val="clear" w:color="auto" w:fill="auto"/>
          <w:lang w:eastAsia="ar-SA"/>
        </w:rPr>
        <w:t>.</w:t>
      </w:r>
    </w:p>
    <w:p w:rsidR="00D4264F" w:rsidRPr="00D4264F" w:rsidRDefault="00D4264F" w:rsidP="00D4264F">
      <w:pPr>
        <w:jc w:val="both"/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</w:pPr>
    </w:p>
    <w:p w:rsidR="00D4264F" w:rsidRPr="00D4264F" w:rsidRDefault="00D4264F" w:rsidP="00D4264F">
      <w:pPr>
        <w:jc w:val="both"/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</w:pPr>
      <w:r w:rsidRPr="00D4264F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 xml:space="preserve">Разработчик проекта </w:t>
      </w:r>
      <w:r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 xml:space="preserve">муниципального </w:t>
      </w:r>
      <w:r w:rsidRPr="00D4264F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 xml:space="preserve">нормативного правового акта: </w:t>
      </w:r>
    </w:p>
    <w:p w:rsidR="00D4264F" w:rsidRPr="00D4264F" w:rsidRDefault="008C1862" w:rsidP="00D4264F">
      <w:pPr>
        <w:jc w:val="both"/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экономического развития,  потребительского рынка и предпринимательства </w:t>
      </w:r>
      <w:r w:rsidR="00D4264F">
        <w:rPr>
          <w:rFonts w:ascii="Times New Roman" w:hAnsi="Times New Roman" w:cs="Times New Roman"/>
          <w:sz w:val="28"/>
          <w:szCs w:val="28"/>
        </w:rPr>
        <w:t>Администрации Удомельского</w:t>
      </w:r>
      <w:r w:rsidR="00B6684A">
        <w:rPr>
          <w:rFonts w:ascii="Times New Roman" w:hAnsi="Times New Roman" w:cs="Times New Roman"/>
          <w:sz w:val="28"/>
          <w:szCs w:val="28"/>
        </w:rPr>
        <w:t xml:space="preserve"> </w:t>
      </w:r>
      <w:r w:rsidR="009E4778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D4264F" w:rsidRPr="00D4264F" w:rsidRDefault="00D4264F" w:rsidP="00D4264F">
      <w:pPr>
        <w:jc w:val="both"/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</w:pPr>
    </w:p>
    <w:p w:rsidR="00D4264F" w:rsidRPr="0060457E" w:rsidRDefault="00D4264F" w:rsidP="00D4264F">
      <w:pPr>
        <w:jc w:val="both"/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</w:pPr>
      <w:r w:rsidRPr="0060457E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 xml:space="preserve">Сроки проведения публичных консультаций: </w:t>
      </w:r>
    </w:p>
    <w:p w:rsidR="00D4264F" w:rsidRPr="00D4264F" w:rsidRDefault="00D4264F" w:rsidP="00D4264F">
      <w:pPr>
        <w:jc w:val="both"/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</w:pPr>
      <w:r w:rsidRPr="0060457E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 xml:space="preserve">с </w:t>
      </w:r>
      <w:r w:rsidR="008529E6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>28.02.2023</w:t>
      </w:r>
      <w:r w:rsidRPr="0060457E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 xml:space="preserve"> по </w:t>
      </w:r>
      <w:r w:rsidR="008529E6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>09.03.2023</w:t>
      </w:r>
    </w:p>
    <w:p w:rsidR="00D4264F" w:rsidRPr="00D4264F" w:rsidRDefault="00D4264F" w:rsidP="00D4264F">
      <w:pPr>
        <w:jc w:val="both"/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</w:pPr>
    </w:p>
    <w:p w:rsidR="00D4264F" w:rsidRPr="00D4264F" w:rsidRDefault="00D4264F" w:rsidP="00D4264F">
      <w:pPr>
        <w:jc w:val="both"/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</w:pPr>
      <w:r w:rsidRPr="00D4264F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 xml:space="preserve">Способ направления ответов: </w:t>
      </w:r>
    </w:p>
    <w:p w:rsidR="00D4264F" w:rsidRPr="00D4264F" w:rsidRDefault="00D4264F" w:rsidP="00D4264F">
      <w:pPr>
        <w:jc w:val="both"/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</w:pPr>
      <w:r w:rsidRPr="00D4264F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 xml:space="preserve">направление по электронной почте: </w:t>
      </w:r>
      <w:hyperlink r:id="rId5" w:history="1">
        <w:r w:rsidR="008529E6" w:rsidRPr="000A73F6">
          <w:rPr>
            <w:rStyle w:val="a3"/>
            <w:rFonts w:ascii="Times New Roman" w:hAnsi="Times New Roman" w:cs="Times New Roman"/>
            <w:bCs/>
            <w:kern w:val="32"/>
            <w:sz w:val="28"/>
            <w:szCs w:val="28"/>
            <w:lang w:val="en-US" w:eastAsia="ar-SA"/>
          </w:rPr>
          <w:t>econ</w:t>
        </w:r>
        <w:r w:rsidR="008529E6" w:rsidRPr="000A73F6">
          <w:rPr>
            <w:rStyle w:val="a3"/>
            <w:rFonts w:ascii="Times New Roman" w:hAnsi="Times New Roman" w:cs="Times New Roman"/>
            <w:bCs/>
            <w:kern w:val="32"/>
            <w:sz w:val="28"/>
            <w:szCs w:val="28"/>
            <w:lang w:eastAsia="ar-SA"/>
          </w:rPr>
          <w:t>_</w:t>
        </w:r>
        <w:r w:rsidR="008529E6" w:rsidRPr="000A73F6">
          <w:rPr>
            <w:rStyle w:val="a3"/>
            <w:rFonts w:ascii="Times New Roman" w:hAnsi="Times New Roman" w:cs="Times New Roman"/>
            <w:bCs/>
            <w:kern w:val="32"/>
            <w:sz w:val="28"/>
            <w:szCs w:val="28"/>
            <w:lang w:val="en-US" w:eastAsia="ar-SA"/>
          </w:rPr>
          <w:t>okrug</w:t>
        </w:r>
        <w:r w:rsidR="008529E6" w:rsidRPr="000A73F6">
          <w:rPr>
            <w:rStyle w:val="a3"/>
            <w:rFonts w:ascii="Times New Roman" w:hAnsi="Times New Roman" w:cs="Times New Roman"/>
            <w:bCs/>
            <w:kern w:val="32"/>
            <w:sz w:val="28"/>
            <w:szCs w:val="28"/>
            <w:lang w:eastAsia="ar-SA"/>
          </w:rPr>
          <w:t>@</w:t>
        </w:r>
        <w:r w:rsidR="008529E6" w:rsidRPr="000A73F6">
          <w:rPr>
            <w:rStyle w:val="a3"/>
            <w:rFonts w:ascii="Times New Roman" w:hAnsi="Times New Roman" w:cs="Times New Roman"/>
            <w:bCs/>
            <w:kern w:val="32"/>
            <w:sz w:val="28"/>
            <w:szCs w:val="28"/>
            <w:lang w:val="en-US" w:eastAsia="ar-SA"/>
          </w:rPr>
          <w:t>mail</w:t>
        </w:r>
        <w:r w:rsidR="008529E6" w:rsidRPr="000A73F6">
          <w:rPr>
            <w:rStyle w:val="a3"/>
            <w:rFonts w:ascii="Times New Roman" w:hAnsi="Times New Roman" w:cs="Times New Roman"/>
            <w:bCs/>
            <w:kern w:val="32"/>
            <w:sz w:val="28"/>
            <w:szCs w:val="28"/>
            <w:lang w:eastAsia="ar-SA"/>
          </w:rPr>
          <w:t>.</w:t>
        </w:r>
        <w:proofErr w:type="spellStart"/>
        <w:r w:rsidR="008529E6" w:rsidRPr="000A73F6">
          <w:rPr>
            <w:rStyle w:val="a3"/>
            <w:rFonts w:ascii="Times New Roman" w:hAnsi="Times New Roman" w:cs="Times New Roman"/>
            <w:bCs/>
            <w:kern w:val="32"/>
            <w:sz w:val="28"/>
            <w:szCs w:val="28"/>
            <w:lang w:val="en-US" w:eastAsia="ar-SA"/>
          </w:rPr>
          <w:t>ru</w:t>
        </w:r>
        <w:proofErr w:type="spellEnd"/>
      </w:hyperlink>
      <w:r w:rsidR="008529E6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 xml:space="preserve"> в виде прикрепленного файла</w:t>
      </w:r>
    </w:p>
    <w:p w:rsidR="00D4264F" w:rsidRPr="00D4264F" w:rsidRDefault="00D4264F" w:rsidP="00D4264F">
      <w:pPr>
        <w:jc w:val="both"/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</w:pPr>
    </w:p>
    <w:p w:rsidR="00D4264F" w:rsidRPr="00D4264F" w:rsidRDefault="00D4264F" w:rsidP="00D4264F">
      <w:pPr>
        <w:jc w:val="both"/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</w:pPr>
      <w:r w:rsidRPr="00D4264F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>Контактное лицо по вопросам заполнения формы запроса</w:t>
      </w:r>
      <w:r w:rsidRPr="00D4264F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br/>
        <w:t xml:space="preserve">и его отправки: </w:t>
      </w:r>
    </w:p>
    <w:p w:rsidR="00D4264F" w:rsidRDefault="008529E6" w:rsidP="00D4264F">
      <w:pPr>
        <w:jc w:val="both"/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 xml:space="preserve">Руководитель </w:t>
      </w:r>
      <w:r w:rsidR="008C1862">
        <w:rPr>
          <w:rFonts w:ascii="Times New Roman" w:hAnsi="Times New Roman" w:cs="Times New Roman"/>
          <w:sz w:val="28"/>
          <w:szCs w:val="28"/>
        </w:rPr>
        <w:t xml:space="preserve">отдела экономического развития,  потребительского рынка и предпринимательства </w:t>
      </w:r>
      <w:r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>Курасова Екатерина Андреевна</w:t>
      </w:r>
    </w:p>
    <w:p w:rsidR="00D4264F" w:rsidRDefault="00D4264F" w:rsidP="00D4264F">
      <w:pPr>
        <w:jc w:val="both"/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>тел. 8 (48255) 5-</w:t>
      </w:r>
      <w:r w:rsidR="008529E6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>31-56</w:t>
      </w:r>
    </w:p>
    <w:p w:rsidR="00D4264F" w:rsidRPr="00D4264F" w:rsidRDefault="00D4264F" w:rsidP="00D4264F">
      <w:pPr>
        <w:jc w:val="both"/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</w:pPr>
    </w:p>
    <w:p w:rsidR="00D4264F" w:rsidRPr="00D4264F" w:rsidRDefault="00D4264F" w:rsidP="00D4264F">
      <w:pPr>
        <w:pStyle w:val="1"/>
        <w:spacing w:before="0" w:after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4264F">
        <w:rPr>
          <w:rFonts w:ascii="Times New Roman" w:hAnsi="Times New Roman"/>
          <w:b w:val="0"/>
          <w:color w:val="000000"/>
          <w:sz w:val="28"/>
          <w:szCs w:val="28"/>
        </w:rPr>
        <w:t xml:space="preserve">Прилагаемые документы: </w:t>
      </w:r>
    </w:p>
    <w:p w:rsidR="00D4264F" w:rsidRPr="00D4264F" w:rsidRDefault="00D4264F" w:rsidP="00D4264F">
      <w:pPr>
        <w:pStyle w:val="30"/>
        <w:shd w:val="clear" w:color="auto" w:fill="auto"/>
        <w:spacing w:before="0" w:after="0" w:line="240" w:lineRule="auto"/>
        <w:jc w:val="both"/>
        <w:rPr>
          <w:b w:val="0"/>
          <w:kern w:val="32"/>
          <w:shd w:val="clear" w:color="auto" w:fill="auto"/>
          <w:lang w:eastAsia="ar-SA"/>
        </w:rPr>
      </w:pPr>
      <w:r>
        <w:rPr>
          <w:b w:val="0"/>
          <w:bCs w:val="0"/>
          <w:color w:val="000000"/>
          <w:kern w:val="32"/>
          <w:sz w:val="28"/>
          <w:szCs w:val="28"/>
          <w:lang w:eastAsia="ar-SA"/>
        </w:rPr>
        <w:t xml:space="preserve">- </w:t>
      </w:r>
      <w:r w:rsidRPr="00D4264F">
        <w:rPr>
          <w:rFonts w:ascii="Times New Roman" w:hAnsi="Times New Roman"/>
          <w:b w:val="0"/>
          <w:bCs w:val="0"/>
          <w:color w:val="000000"/>
          <w:kern w:val="32"/>
          <w:sz w:val="28"/>
          <w:szCs w:val="28"/>
          <w:lang w:eastAsia="ar-SA"/>
        </w:rPr>
        <w:t xml:space="preserve">проект </w:t>
      </w:r>
      <w:r w:rsidR="008C1862">
        <w:rPr>
          <w:rFonts w:ascii="Times New Roman" w:hAnsi="Times New Roman"/>
          <w:b w:val="0"/>
          <w:color w:val="000000"/>
          <w:spacing w:val="0"/>
          <w:kern w:val="32"/>
          <w:sz w:val="28"/>
          <w:szCs w:val="28"/>
          <w:shd w:val="clear" w:color="auto" w:fill="auto"/>
          <w:lang w:eastAsia="ar-SA"/>
        </w:rPr>
        <w:t>постановления Администрации Удомельского городского округа</w:t>
      </w:r>
      <w:r w:rsidR="00B6684A">
        <w:rPr>
          <w:rFonts w:ascii="Times New Roman" w:hAnsi="Times New Roman"/>
          <w:b w:val="0"/>
          <w:color w:val="000000"/>
          <w:spacing w:val="0"/>
          <w:kern w:val="32"/>
          <w:sz w:val="28"/>
          <w:szCs w:val="28"/>
          <w:shd w:val="clear" w:color="auto" w:fill="auto"/>
          <w:lang w:eastAsia="ar-SA"/>
        </w:rPr>
        <w:t xml:space="preserve"> </w:t>
      </w:r>
      <w:r w:rsidR="00F93ECA" w:rsidRPr="00D4264F">
        <w:rPr>
          <w:rFonts w:ascii="Times New Roman" w:hAnsi="Times New Roman"/>
          <w:b w:val="0"/>
          <w:color w:val="000000"/>
          <w:spacing w:val="0"/>
          <w:kern w:val="32"/>
          <w:sz w:val="28"/>
          <w:szCs w:val="28"/>
          <w:shd w:val="clear" w:color="auto" w:fill="auto"/>
          <w:lang w:eastAsia="ar-SA"/>
        </w:rPr>
        <w:t>«</w:t>
      </w:r>
      <w:r w:rsidR="008529E6" w:rsidRPr="008529E6">
        <w:rPr>
          <w:rFonts w:ascii="Times New Roman" w:hAnsi="Times New Roman"/>
          <w:b w:val="0"/>
          <w:color w:val="000000"/>
          <w:spacing w:val="0"/>
          <w:kern w:val="32"/>
          <w:sz w:val="28"/>
          <w:szCs w:val="28"/>
          <w:shd w:val="clear" w:color="auto" w:fill="auto"/>
          <w:lang w:eastAsia="ar-SA"/>
        </w:rPr>
        <w:t>О плане мероприятий по реализации стратегии социально-экономического развития муниципального образования Удомельский городской округ до 2027 года (включительно)</w:t>
      </w:r>
      <w:bookmarkStart w:id="0" w:name="_GoBack"/>
      <w:bookmarkEnd w:id="0"/>
      <w:r w:rsidR="00F93ECA" w:rsidRPr="00D4264F">
        <w:rPr>
          <w:rFonts w:ascii="Times New Roman" w:hAnsi="Times New Roman"/>
          <w:b w:val="0"/>
          <w:color w:val="000000"/>
          <w:spacing w:val="0"/>
          <w:kern w:val="32"/>
          <w:sz w:val="28"/>
          <w:szCs w:val="28"/>
          <w:shd w:val="clear" w:color="auto" w:fill="auto"/>
          <w:lang w:eastAsia="ar-SA"/>
        </w:rPr>
        <w:t>»</w:t>
      </w:r>
      <w:r w:rsidR="008C1862">
        <w:rPr>
          <w:rFonts w:ascii="Times New Roman" w:hAnsi="Times New Roman"/>
          <w:b w:val="0"/>
          <w:color w:val="000000"/>
          <w:spacing w:val="0"/>
          <w:kern w:val="32"/>
          <w:sz w:val="28"/>
          <w:szCs w:val="28"/>
          <w:shd w:val="clear" w:color="auto" w:fill="auto"/>
          <w:lang w:eastAsia="ar-SA"/>
        </w:rPr>
        <w:t>,</w:t>
      </w:r>
    </w:p>
    <w:p w:rsidR="00D4264F" w:rsidRDefault="00D4264F" w:rsidP="00D4264F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4264F">
        <w:rPr>
          <w:rFonts w:ascii="Times New Roman" w:hAnsi="Times New Roman"/>
          <w:color w:val="000000"/>
          <w:sz w:val="28"/>
          <w:szCs w:val="28"/>
        </w:rPr>
        <w:t>пояснительная записка,</w:t>
      </w:r>
    </w:p>
    <w:p w:rsidR="00D4264F" w:rsidRPr="00D4264F" w:rsidRDefault="00D4264F" w:rsidP="00D4264F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перечень вопросов для обсуждения.</w:t>
      </w:r>
    </w:p>
    <w:p w:rsidR="00D4264F" w:rsidRDefault="00D4264F" w:rsidP="00A5224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sectPr w:rsidR="00D4264F" w:rsidSect="00D4264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E50AF"/>
    <w:rsid w:val="0004200F"/>
    <w:rsid w:val="00093A0C"/>
    <w:rsid w:val="000D0E49"/>
    <w:rsid w:val="000F2F9D"/>
    <w:rsid w:val="00115594"/>
    <w:rsid w:val="00121745"/>
    <w:rsid w:val="00143F19"/>
    <w:rsid w:val="00146EB5"/>
    <w:rsid w:val="001C2D2D"/>
    <w:rsid w:val="002A4104"/>
    <w:rsid w:val="002D7713"/>
    <w:rsid w:val="003A0B91"/>
    <w:rsid w:val="00427BA5"/>
    <w:rsid w:val="00440C1F"/>
    <w:rsid w:val="004B1501"/>
    <w:rsid w:val="005038D5"/>
    <w:rsid w:val="005606CB"/>
    <w:rsid w:val="005D04EF"/>
    <w:rsid w:val="005E50AF"/>
    <w:rsid w:val="0060457E"/>
    <w:rsid w:val="007876B6"/>
    <w:rsid w:val="007C00A2"/>
    <w:rsid w:val="007F027E"/>
    <w:rsid w:val="0082300E"/>
    <w:rsid w:val="008529E6"/>
    <w:rsid w:val="0089448D"/>
    <w:rsid w:val="008C1862"/>
    <w:rsid w:val="008D16D1"/>
    <w:rsid w:val="009B0209"/>
    <w:rsid w:val="009C135D"/>
    <w:rsid w:val="009E4778"/>
    <w:rsid w:val="009E4F07"/>
    <w:rsid w:val="00A42225"/>
    <w:rsid w:val="00A52242"/>
    <w:rsid w:val="00B6684A"/>
    <w:rsid w:val="00BF3149"/>
    <w:rsid w:val="00BF3531"/>
    <w:rsid w:val="00CD11DA"/>
    <w:rsid w:val="00D4264F"/>
    <w:rsid w:val="00DD03D6"/>
    <w:rsid w:val="00E41163"/>
    <w:rsid w:val="00E546E7"/>
    <w:rsid w:val="00E94844"/>
    <w:rsid w:val="00EC5230"/>
    <w:rsid w:val="00EE46C1"/>
    <w:rsid w:val="00F15449"/>
    <w:rsid w:val="00F42F79"/>
    <w:rsid w:val="00F437B9"/>
    <w:rsid w:val="00F80524"/>
    <w:rsid w:val="00F8319F"/>
    <w:rsid w:val="00F93ECA"/>
    <w:rsid w:val="00F948CE"/>
    <w:rsid w:val="00FD6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"/>
    <w:qFormat/>
    <w:rsid w:val="005E50AF"/>
    <w:pPr>
      <w:keepNext/>
      <w:widowControl/>
      <w:suppressAutoHyphens/>
      <w:autoSpaceDE/>
      <w:autoSpaceDN/>
      <w:adjustRightInd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E50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link w:val="1"/>
    <w:uiPriority w:val="9"/>
    <w:rsid w:val="005E50A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3">
    <w:name w:val="Hyperlink"/>
    <w:rsid w:val="00440C1F"/>
    <w:rPr>
      <w:color w:val="0000FF"/>
      <w:u w:val="single"/>
    </w:rPr>
  </w:style>
  <w:style w:type="character" w:customStyle="1" w:styleId="3">
    <w:name w:val="Основной текст (3)_"/>
    <w:link w:val="30"/>
    <w:locked/>
    <w:rsid w:val="00E41163"/>
    <w:rPr>
      <w:b/>
      <w:bCs/>
      <w:spacing w:val="1"/>
      <w:sz w:val="26"/>
      <w:szCs w:val="26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E41163"/>
    <w:pPr>
      <w:shd w:val="clear" w:color="auto" w:fill="FFFFFF"/>
      <w:autoSpaceDE/>
      <w:autoSpaceDN/>
      <w:adjustRightInd/>
      <w:spacing w:before="900" w:after="600" w:line="324" w:lineRule="exact"/>
    </w:pPr>
    <w:rPr>
      <w:rFonts w:ascii="Calibri" w:eastAsia="Calibri" w:hAnsi="Calibri" w:cs="Times New Roman"/>
      <w:b/>
      <w:bCs/>
      <w:spacing w:val="1"/>
      <w:shd w:val="clear" w:color="auto" w:fill="FFFFFF"/>
    </w:rPr>
  </w:style>
  <w:style w:type="paragraph" w:styleId="a4">
    <w:name w:val="Balloon Text"/>
    <w:basedOn w:val="a"/>
    <w:semiHidden/>
    <w:rsid w:val="000420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_okru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 о проведении публичных консультаций</vt:lpstr>
    </vt:vector>
  </TitlesOfParts>
  <Company>КУИТО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проведении публичных консультаций</dc:title>
  <dc:creator>sem</dc:creator>
  <cp:lastModifiedBy>Екатерина А. Вечерова</cp:lastModifiedBy>
  <cp:revision>8</cp:revision>
  <cp:lastPrinted>2017-01-23T10:03:00Z</cp:lastPrinted>
  <dcterms:created xsi:type="dcterms:W3CDTF">2017-04-20T05:09:00Z</dcterms:created>
  <dcterms:modified xsi:type="dcterms:W3CDTF">2023-02-28T11:09:00Z</dcterms:modified>
</cp:coreProperties>
</file>