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6B36D6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33D38">
        <w:rPr>
          <w:rFonts w:ascii="Times New Roman" w:hAnsi="Times New Roman" w:cs="Times New Roman"/>
          <w:sz w:val="28"/>
          <w:szCs w:val="28"/>
        </w:rPr>
        <w:t>.03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</w:t>
      </w:r>
      <w:r w:rsidR="00024EC7">
        <w:rPr>
          <w:rFonts w:ascii="Times New Roman" w:hAnsi="Times New Roman" w:cs="Times New Roman"/>
          <w:sz w:val="28"/>
          <w:szCs w:val="28"/>
        </w:rPr>
        <w:t>2</w:t>
      </w:r>
      <w:r w:rsidR="00933516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428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6B36D6" w:rsidRPr="006B36D6" w:rsidRDefault="006B36D6" w:rsidP="006B36D6">
      <w:pPr>
        <w:widowControl w:val="0"/>
        <w:suppressAutoHyphens/>
        <w:autoSpaceDE w:val="0"/>
        <w:autoSpaceDN w:val="0"/>
        <w:adjustRightInd w:val="0"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1393-па</w:t>
      </w:r>
    </w:p>
    <w:p w:rsidR="006B36D6" w:rsidRPr="006B36D6" w:rsidRDefault="006B36D6" w:rsidP="006B36D6">
      <w:pPr>
        <w:widowControl w:val="0"/>
        <w:suppressAutoHyphens/>
        <w:autoSpaceDE w:val="0"/>
        <w:autoSpaceDN w:val="0"/>
        <w:adjustRightInd w:val="0"/>
        <w:ind w:right="3684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36D6" w:rsidRPr="006B36D6" w:rsidRDefault="006B36D6" w:rsidP="006B36D6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</w:t>
      </w:r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6B36D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>Удомельский</w:t>
      </w:r>
      <w:proofErr w:type="spellEnd"/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городской округ, утвержденным 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  <w:proofErr w:type="spellStart"/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>Удомельского</w:t>
      </w:r>
      <w:proofErr w:type="spellEnd"/>
      <w:r w:rsidRPr="006B36D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городского округа от 22.03.2017 № 249-па, 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</w:p>
    <w:p w:rsidR="006B36D6" w:rsidRPr="006B36D6" w:rsidRDefault="006B36D6" w:rsidP="006B36D6">
      <w:pPr>
        <w:suppressAutoHyphens/>
        <w:ind w:right="142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36D6" w:rsidRPr="006B36D6" w:rsidRDefault="006B36D6" w:rsidP="006B36D6">
      <w:pPr>
        <w:suppressAutoHyphens/>
        <w:ind w:right="-2" w:firstLine="709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pacing w:val="40"/>
          <w:sz w:val="28"/>
          <w:szCs w:val="28"/>
        </w:rPr>
        <w:t>ПОСТАНОВЛЯЕТ</w:t>
      </w:r>
      <w:r w:rsidRPr="006B36D6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6B36D6" w:rsidRPr="006B36D6" w:rsidRDefault="006B36D6" w:rsidP="006B36D6">
      <w:pPr>
        <w:ind w:firstLine="709"/>
        <w:contextualSpacing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6B36D6" w:rsidRPr="006B36D6" w:rsidRDefault="006B36D6" w:rsidP="006B36D6">
      <w:pPr>
        <w:widowControl w:val="0"/>
        <w:suppressAutoHyphens/>
        <w:autoSpaceDE w:val="0"/>
        <w:autoSpaceDN w:val="0"/>
        <w:adjustRightInd w:val="0"/>
        <w:ind w:right="-1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1. Внести изменения в постановление Администрации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от 12.11.2021 № 1393-па «Об утверж</w:t>
      </w:r>
      <w:r>
        <w:rPr>
          <w:rFonts w:ascii="Times New Roman" w:eastAsia="Times New Roman" w:hAnsi="Times New Roman" w:cs="Times New Roman"/>
          <w:sz w:val="28"/>
          <w:szCs w:val="28"/>
        </w:rPr>
        <w:t>дении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«Повышение 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езопасности дорожного движения 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Удомельского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на 2022 - 2027 годы»:</w:t>
      </w:r>
    </w:p>
    <w:p w:rsidR="006B36D6" w:rsidRPr="006B36D6" w:rsidRDefault="006B36D6" w:rsidP="006B36D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>1.1. Приложение к постановлению изложить в новой редакции (Приложение).</w:t>
      </w:r>
    </w:p>
    <w:p w:rsidR="006B36D6" w:rsidRPr="006B36D6" w:rsidRDefault="006B36D6" w:rsidP="006B36D6">
      <w:pPr>
        <w:widowControl w:val="0"/>
        <w:autoSpaceDE w:val="0"/>
        <w:autoSpaceDN w:val="0"/>
        <w:adjustRightInd w:val="0"/>
        <w:ind w:right="-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>2. Разместить настоящее постановление на официальном сайте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сети </w:t>
      </w:r>
      <w:r w:rsidRPr="006B36D6">
        <w:rPr>
          <w:rFonts w:ascii="Times New Roman" w:eastAsia="Times New Roman" w:hAnsi="Times New Roman" w:cs="Times New Roman"/>
          <w:sz w:val="28"/>
          <w:szCs w:val="28"/>
        </w:rPr>
        <w:t>«Интернет».</w:t>
      </w:r>
    </w:p>
    <w:p w:rsidR="006B36D6" w:rsidRPr="006B36D6" w:rsidRDefault="006B36D6" w:rsidP="006B36D6">
      <w:pPr>
        <w:widowControl w:val="0"/>
        <w:autoSpaceDE w:val="0"/>
        <w:autoSpaceDN w:val="0"/>
        <w:adjustRightInd w:val="0"/>
        <w:ind w:right="-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3. Настоящее постановление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</w:t>
      </w:r>
      <w:bookmarkStart w:id="0" w:name="_GoBack"/>
      <w:bookmarkEnd w:id="0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6B36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газете «</w:t>
      </w:r>
      <w:proofErr w:type="spellStart"/>
      <w:r w:rsidRPr="006B36D6">
        <w:rPr>
          <w:rFonts w:ascii="Times New Roman" w:eastAsia="Times New Roman" w:hAnsi="Times New Roman" w:cs="Times New Roman"/>
          <w:sz w:val="28"/>
          <w:szCs w:val="28"/>
        </w:rPr>
        <w:t>Удомельская</w:t>
      </w:r>
      <w:proofErr w:type="spellEnd"/>
      <w:r w:rsidRPr="006B36D6">
        <w:rPr>
          <w:rFonts w:ascii="Times New Roman" w:eastAsia="Times New Roman" w:hAnsi="Times New Roman" w:cs="Times New Roman"/>
          <w:sz w:val="28"/>
          <w:szCs w:val="28"/>
        </w:rPr>
        <w:t xml:space="preserve"> газета».</w:t>
      </w:r>
    </w:p>
    <w:p w:rsidR="006B36D6" w:rsidRPr="006B36D6" w:rsidRDefault="006B36D6" w:rsidP="006B36D6">
      <w:pPr>
        <w:widowControl w:val="0"/>
        <w:autoSpaceDE w:val="0"/>
        <w:autoSpaceDN w:val="0"/>
        <w:adjustRightInd w:val="0"/>
        <w:ind w:right="140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C78A6" w:rsidRDefault="005C78A6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0085" w:rsidRDefault="00DC0085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33D38">
        <w:rPr>
          <w:rFonts w:ascii="Times New Roman" w:hAnsi="Times New Roman" w:cs="Times New Roman"/>
          <w:sz w:val="28"/>
          <w:szCs w:val="28"/>
        </w:rPr>
        <w:t>Глав</w:t>
      </w:r>
      <w:r w:rsidR="007A2878">
        <w:rPr>
          <w:rFonts w:ascii="Times New Roman" w:hAnsi="Times New Roman" w:cs="Times New Roman"/>
          <w:sz w:val="28"/>
          <w:szCs w:val="28"/>
        </w:rPr>
        <w:t>а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3D38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933D38">
        <w:rPr>
          <w:rFonts w:ascii="Times New Roman" w:hAnsi="Times New Roman" w:cs="Times New Roman"/>
          <w:sz w:val="28"/>
          <w:szCs w:val="28"/>
        </w:rPr>
        <w:t> </w:t>
      </w:r>
      <w:r w:rsidRPr="00933D3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A2878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4EC7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450"/>
    <w:rsid w:val="000F6C06"/>
    <w:rsid w:val="000F76B3"/>
    <w:rsid w:val="000F7AC1"/>
    <w:rsid w:val="00100866"/>
    <w:rsid w:val="00103803"/>
    <w:rsid w:val="0010490E"/>
    <w:rsid w:val="00104E50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36D6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287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656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3516"/>
    <w:rsid w:val="00933D38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0085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96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3E36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CCD1"/>
  <w15:docId w15:val="{7D397170-8472-4695-8014-2AD7F1B9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B5EFA-BF5C-48AA-BD7B-853E2C090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1555</cp:revision>
  <cp:lastPrinted>2022-03-31T05:29:00Z</cp:lastPrinted>
  <dcterms:created xsi:type="dcterms:W3CDTF">2011-09-05T12:47:00Z</dcterms:created>
  <dcterms:modified xsi:type="dcterms:W3CDTF">2022-03-31T05:29:00Z</dcterms:modified>
</cp:coreProperties>
</file>