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E76B48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933D38">
        <w:rPr>
          <w:rFonts w:ascii="Times New Roman" w:hAnsi="Times New Roman" w:cs="Times New Roman"/>
          <w:sz w:val="28"/>
          <w:szCs w:val="28"/>
        </w:rPr>
        <w:t>.03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</w:t>
      </w:r>
      <w:r w:rsidR="00024EC7">
        <w:rPr>
          <w:rFonts w:ascii="Times New Roman" w:hAnsi="Times New Roman" w:cs="Times New Roman"/>
          <w:sz w:val="28"/>
          <w:szCs w:val="28"/>
        </w:rPr>
        <w:t>2</w:t>
      </w:r>
      <w:r w:rsidR="0093351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435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E76B48" w:rsidRPr="00E76B48" w:rsidRDefault="00E76B48" w:rsidP="00E76B48">
      <w:pPr>
        <w:widowControl w:val="0"/>
        <w:suppressAutoHyphens/>
        <w:autoSpaceDE w:val="0"/>
        <w:autoSpaceDN w:val="0"/>
        <w:adjustRightInd w:val="0"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76B48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12.11.2021 № 1390-па</w:t>
      </w:r>
    </w:p>
    <w:p w:rsidR="00E76B48" w:rsidRPr="00E76B48" w:rsidRDefault="00E76B48" w:rsidP="00E76B48">
      <w:pPr>
        <w:widowControl w:val="0"/>
        <w:suppressAutoHyphens/>
        <w:autoSpaceDE w:val="0"/>
        <w:autoSpaceDN w:val="0"/>
        <w:adjustRightInd w:val="0"/>
        <w:ind w:right="3684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76B48" w:rsidRPr="00E76B48" w:rsidRDefault="00E76B48" w:rsidP="00E76B48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76B48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E76B48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E76B4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E76B4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E76B48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E76B4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E76B4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76B48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</w:t>
      </w:r>
      <w:proofErr w:type="spellStart"/>
      <w:r w:rsidRPr="00E76B48">
        <w:rPr>
          <w:rFonts w:ascii="Times New Roman" w:eastAsia="Times New Roman" w:hAnsi="Times New Roman" w:cs="Times New Roman"/>
          <w:bCs/>
          <w:sz w:val="28"/>
          <w:szCs w:val="28"/>
        </w:rPr>
        <w:t>Удомельского</w:t>
      </w:r>
      <w:proofErr w:type="spellEnd"/>
      <w:r w:rsidRPr="00E76B4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от 22.03.2017 № 249-па, </w:t>
      </w:r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76B48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</w:p>
    <w:p w:rsidR="00E76B48" w:rsidRPr="00E76B48" w:rsidRDefault="00E76B48" w:rsidP="00E76B48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76B48" w:rsidRPr="00E76B48" w:rsidRDefault="00E76B48" w:rsidP="00E76B48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76B48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E76B48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E76B48" w:rsidRPr="00E76B48" w:rsidRDefault="00E76B48" w:rsidP="00E76B48">
      <w:pPr>
        <w:ind w:firstLine="709"/>
        <w:contextualSpacing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76B48" w:rsidRPr="00E76B48" w:rsidRDefault="00E76B48" w:rsidP="00E76B48">
      <w:pPr>
        <w:widowControl w:val="0"/>
        <w:suppressAutoHyphens/>
        <w:autoSpaceDE w:val="0"/>
        <w:autoSpaceDN w:val="0"/>
        <w:adjustRightInd w:val="0"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1. Внести изменения в постановление Администрации </w:t>
      </w:r>
      <w:proofErr w:type="spellStart"/>
      <w:r w:rsidRPr="00E76B48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12.11.2021 № 1390-па «Поддержка муниципальных инициатив и участия населения в осуществлении местного самоуправления на территории муниципального образования </w:t>
      </w:r>
      <w:proofErr w:type="spellStart"/>
      <w:r w:rsidRPr="00E76B48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на 2022-2027 годы»:</w:t>
      </w:r>
    </w:p>
    <w:p w:rsidR="00E76B48" w:rsidRPr="00E76B48" w:rsidRDefault="00E76B48" w:rsidP="00E76B48">
      <w:pPr>
        <w:widowControl w:val="0"/>
        <w:suppressAutoHyphens/>
        <w:autoSpaceDE w:val="0"/>
        <w:autoSpaceDN w:val="0"/>
        <w:adjustRightInd w:val="0"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76B48">
        <w:rPr>
          <w:rFonts w:ascii="Times New Roman" w:eastAsia="Times New Roman" w:hAnsi="Times New Roman" w:cs="Times New Roman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76B48">
        <w:rPr>
          <w:rFonts w:ascii="Times New Roman" w:eastAsia="Times New Roman" w:hAnsi="Times New Roman" w:cs="Times New Roman"/>
          <w:sz w:val="28"/>
          <w:szCs w:val="28"/>
        </w:rPr>
        <w:t>Приложение к постановлению изложить в новой редакции (Приложение).</w:t>
      </w:r>
    </w:p>
    <w:p w:rsidR="00E76B48" w:rsidRPr="00E76B48" w:rsidRDefault="00E76B48" w:rsidP="00E76B48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E76B48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</w:t>
      </w:r>
    </w:p>
    <w:p w:rsidR="00E76B48" w:rsidRPr="00E76B48" w:rsidRDefault="00E76B48" w:rsidP="00E76B48">
      <w:pPr>
        <w:widowControl w:val="0"/>
        <w:autoSpaceDE w:val="0"/>
        <w:autoSpaceDN w:val="0"/>
        <w:adjustRightInd w:val="0"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76B48">
        <w:rPr>
          <w:rFonts w:ascii="Times New Roman" w:eastAsia="Times New Roman" w:hAnsi="Times New Roman" w:cs="Times New Roman"/>
          <w:sz w:val="28"/>
          <w:szCs w:val="28"/>
        </w:rPr>
        <w:t>3. Настоящее постановление вступает в силу со дня его официального опубликования в печатном издании «</w:t>
      </w:r>
      <w:proofErr w:type="spellStart"/>
      <w:r w:rsidRPr="00E76B48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E76B48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085" w:rsidRDefault="00DC0085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6B48" w:rsidRDefault="00E76B48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33D38">
        <w:rPr>
          <w:rFonts w:ascii="Times New Roman" w:hAnsi="Times New Roman" w:cs="Times New Roman"/>
          <w:sz w:val="28"/>
          <w:szCs w:val="28"/>
        </w:rPr>
        <w:t>Глав</w:t>
      </w:r>
      <w:r w:rsidR="007A2878">
        <w:rPr>
          <w:rFonts w:ascii="Times New Roman" w:hAnsi="Times New Roman" w:cs="Times New Roman"/>
          <w:sz w:val="28"/>
          <w:szCs w:val="28"/>
        </w:rPr>
        <w:t>а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3D38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A2878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4EC7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450"/>
    <w:rsid w:val="000F6C06"/>
    <w:rsid w:val="000F76B3"/>
    <w:rsid w:val="000F7AC1"/>
    <w:rsid w:val="00100866"/>
    <w:rsid w:val="00103803"/>
    <w:rsid w:val="0010490E"/>
    <w:rsid w:val="00104E50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287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656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3516"/>
    <w:rsid w:val="00933D38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0085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B48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96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3E36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62E30"/>
  <w15:docId w15:val="{7D397170-8472-4695-8014-2AD7F1B9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77E84-53FB-49E9-9ED3-5F5149FA1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1555</cp:revision>
  <cp:lastPrinted>2022-04-01T07:11:00Z</cp:lastPrinted>
  <dcterms:created xsi:type="dcterms:W3CDTF">2011-09-05T12:47:00Z</dcterms:created>
  <dcterms:modified xsi:type="dcterms:W3CDTF">2022-04-01T07:11:00Z</dcterms:modified>
</cp:coreProperties>
</file>