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51176" w14:textId="77777777" w:rsidR="001A44BC" w:rsidRPr="00D13E6C" w:rsidRDefault="001A44BC" w:rsidP="001A44BC">
      <w:pPr>
        <w:pStyle w:val="a9"/>
        <w:ind w:right="225"/>
        <w:rPr>
          <w:b w:val="0"/>
          <w:sz w:val="24"/>
          <w:szCs w:val="24"/>
        </w:rPr>
      </w:pPr>
      <w:r w:rsidRPr="00D13E6C">
        <w:rPr>
          <w:b w:val="0"/>
          <w:sz w:val="24"/>
          <w:szCs w:val="24"/>
        </w:rPr>
        <w:t>Извещение</w:t>
      </w:r>
    </w:p>
    <w:p w14:paraId="591BD912" w14:textId="5D19BBFF" w:rsidR="00D13E6C" w:rsidRDefault="001A44BC" w:rsidP="001A44BC">
      <w:pPr>
        <w:pStyle w:val="a9"/>
        <w:ind w:right="225"/>
        <w:rPr>
          <w:b w:val="0"/>
          <w:sz w:val="24"/>
          <w:szCs w:val="24"/>
        </w:rPr>
      </w:pPr>
      <w:r w:rsidRPr="00D13E6C">
        <w:rPr>
          <w:b w:val="0"/>
          <w:sz w:val="24"/>
          <w:szCs w:val="24"/>
        </w:rPr>
        <w:t>о проведен</w:t>
      </w:r>
      <w:proofErr w:type="gramStart"/>
      <w:r w:rsidRPr="00D13E6C">
        <w:rPr>
          <w:b w:val="0"/>
          <w:sz w:val="24"/>
          <w:szCs w:val="24"/>
        </w:rPr>
        <w:t xml:space="preserve">ии </w:t>
      </w:r>
      <w:r w:rsidR="00EC397B">
        <w:rPr>
          <w:b w:val="0"/>
          <w:sz w:val="24"/>
          <w:szCs w:val="24"/>
        </w:rPr>
        <w:t>ау</w:t>
      </w:r>
      <w:proofErr w:type="gramEnd"/>
      <w:r w:rsidR="00EC397B">
        <w:rPr>
          <w:b w:val="0"/>
          <w:sz w:val="24"/>
          <w:szCs w:val="24"/>
        </w:rPr>
        <w:t>кцион</w:t>
      </w:r>
      <w:r w:rsidRPr="00D13E6C">
        <w:rPr>
          <w:b w:val="0"/>
          <w:sz w:val="24"/>
          <w:szCs w:val="24"/>
        </w:rPr>
        <w:t xml:space="preserve">а </w:t>
      </w:r>
      <w:r w:rsidR="007A2132" w:rsidRPr="00D13E6C">
        <w:rPr>
          <w:b w:val="0"/>
          <w:sz w:val="24"/>
          <w:szCs w:val="24"/>
        </w:rPr>
        <w:t xml:space="preserve">на право заключения договора на размещение нестационарного торгового объекта круглогодичного функционирования </w:t>
      </w:r>
    </w:p>
    <w:p w14:paraId="1C637576" w14:textId="77777777" w:rsidR="001A44BC" w:rsidRPr="00D13E6C" w:rsidRDefault="007A2132" w:rsidP="001A44BC">
      <w:pPr>
        <w:pStyle w:val="a9"/>
        <w:ind w:right="225"/>
        <w:rPr>
          <w:b w:val="0"/>
          <w:sz w:val="24"/>
          <w:szCs w:val="24"/>
        </w:rPr>
      </w:pPr>
      <w:r w:rsidRPr="00D13E6C">
        <w:rPr>
          <w:b w:val="0"/>
          <w:sz w:val="24"/>
          <w:szCs w:val="24"/>
        </w:rPr>
        <w:t xml:space="preserve">на территории Удомельского городского округа </w:t>
      </w:r>
    </w:p>
    <w:p w14:paraId="2E9DF541" w14:textId="77777777" w:rsidR="001A44BC" w:rsidRPr="007D6128" w:rsidRDefault="001A44BC" w:rsidP="001A44BC">
      <w:pPr>
        <w:pStyle w:val="a9"/>
        <w:ind w:right="225"/>
        <w:rPr>
          <w:b w:val="0"/>
          <w:szCs w:val="22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590"/>
        <w:gridCol w:w="5156"/>
      </w:tblGrid>
      <w:tr w:rsidR="001A44BC" w14:paraId="3CDC62BB" w14:textId="77777777" w:rsidTr="00743CF6">
        <w:trPr>
          <w:trHeight w:val="180"/>
        </w:trPr>
        <w:tc>
          <w:tcPr>
            <w:tcW w:w="656" w:type="dxa"/>
          </w:tcPr>
          <w:p w14:paraId="7CD679BA" w14:textId="77777777" w:rsidR="001A44BC" w:rsidRPr="00B657DD" w:rsidRDefault="001A44BC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0" w:type="dxa"/>
          </w:tcPr>
          <w:p w14:paraId="4B08E0D6" w14:textId="77777777" w:rsidR="001A44BC" w:rsidRPr="00B657DD" w:rsidRDefault="001A44B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DD">
              <w:rPr>
                <w:rFonts w:ascii="Times New Roman" w:hAnsi="Times New Roman" w:cs="Times New Roman"/>
              </w:rPr>
              <w:t>Форма торгов</w:t>
            </w:r>
          </w:p>
        </w:tc>
        <w:tc>
          <w:tcPr>
            <w:tcW w:w="5156" w:type="dxa"/>
          </w:tcPr>
          <w:p w14:paraId="2EA64CC8" w14:textId="30850384" w:rsidR="001A44BC" w:rsidRPr="00B657DD" w:rsidRDefault="00EC397B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="001A44BC" w:rsidRPr="00B657DD">
              <w:rPr>
                <w:rFonts w:ascii="Times New Roman" w:hAnsi="Times New Roman" w:cs="Times New Roman"/>
              </w:rPr>
              <w:t>, открытый по составу участников и по форме подачи предложений о цене</w:t>
            </w:r>
          </w:p>
        </w:tc>
      </w:tr>
      <w:tr w:rsidR="001A44BC" w14:paraId="379AFDAD" w14:textId="77777777" w:rsidTr="00743CF6">
        <w:trPr>
          <w:trHeight w:val="180"/>
        </w:trPr>
        <w:tc>
          <w:tcPr>
            <w:tcW w:w="656" w:type="dxa"/>
          </w:tcPr>
          <w:p w14:paraId="6DC4841C" w14:textId="77777777" w:rsidR="001A44BC" w:rsidRPr="00B657DD" w:rsidRDefault="00576B1E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90" w:type="dxa"/>
          </w:tcPr>
          <w:p w14:paraId="270D20C2" w14:textId="559240ED" w:rsidR="00D13E6C" w:rsidRDefault="00D13E6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место нахождения, почтовый </w:t>
            </w:r>
            <w:r w:rsidR="001A44BC" w:rsidRPr="00B657DD">
              <w:rPr>
                <w:rFonts w:ascii="Times New Roman" w:hAnsi="Times New Roman" w:cs="Times New Roman"/>
              </w:rPr>
              <w:t xml:space="preserve"> адрес, адрес электронной почты, номер контактного телефона</w:t>
            </w:r>
            <w:r w:rsidR="003468E1">
              <w:rPr>
                <w:rFonts w:ascii="Times New Roman" w:hAnsi="Times New Roman" w:cs="Times New Roman"/>
              </w:rPr>
              <w:t xml:space="preserve"> организатора </w:t>
            </w:r>
            <w:r w:rsidR="00EC397B">
              <w:rPr>
                <w:rFonts w:ascii="Times New Roman" w:hAnsi="Times New Roman" w:cs="Times New Roman"/>
              </w:rPr>
              <w:t>аукцион</w:t>
            </w:r>
            <w:r w:rsidR="003468E1">
              <w:rPr>
                <w:rFonts w:ascii="Times New Roman" w:hAnsi="Times New Roman" w:cs="Times New Roman"/>
              </w:rPr>
              <w:t>а,</w:t>
            </w:r>
          </w:p>
          <w:p w14:paraId="3DAE6C3F" w14:textId="77777777" w:rsidR="001A44BC" w:rsidRPr="00344B31" w:rsidRDefault="00D13E6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 xml:space="preserve">ответственное должностное лицо  </w:t>
            </w:r>
            <w:r w:rsidR="00EE46DE" w:rsidRPr="00344B31">
              <w:rPr>
                <w:rFonts w:ascii="Times New Roman" w:hAnsi="Times New Roman" w:cs="Times New Roman"/>
              </w:rPr>
              <w:t xml:space="preserve">уполномоченного органа </w:t>
            </w:r>
          </w:p>
        </w:tc>
        <w:tc>
          <w:tcPr>
            <w:tcW w:w="5156" w:type="dxa"/>
          </w:tcPr>
          <w:p w14:paraId="677B8872" w14:textId="15CF6D64" w:rsidR="00D13E6C" w:rsidRDefault="00D13E6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Удомельского городского округа</w:t>
            </w:r>
            <w:r w:rsidR="003468E1">
              <w:rPr>
                <w:rFonts w:ascii="Times New Roman" w:hAnsi="Times New Roman" w:cs="Times New Roman"/>
              </w:rPr>
              <w:t xml:space="preserve"> – организатор </w:t>
            </w:r>
            <w:r w:rsidR="00EC397B">
              <w:rPr>
                <w:rFonts w:ascii="Times New Roman" w:hAnsi="Times New Roman" w:cs="Times New Roman"/>
              </w:rPr>
              <w:t>аукцион</w:t>
            </w:r>
            <w:r w:rsidR="003468E1">
              <w:rPr>
                <w:rFonts w:ascii="Times New Roman" w:hAnsi="Times New Roman" w:cs="Times New Roman"/>
              </w:rPr>
              <w:t>а</w:t>
            </w:r>
          </w:p>
          <w:p w14:paraId="092E7C45" w14:textId="1A4F1D43" w:rsidR="001A44BC" w:rsidRPr="00B657DD" w:rsidRDefault="001A44B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DD">
              <w:rPr>
                <w:rFonts w:ascii="Times New Roman" w:hAnsi="Times New Roman" w:cs="Times New Roman"/>
              </w:rPr>
              <w:t>171841 Тверская обл., г. Удомля, ул. Попова, д.22</w:t>
            </w:r>
            <w:r w:rsidR="00481060">
              <w:rPr>
                <w:rFonts w:ascii="Times New Roman" w:hAnsi="Times New Roman" w:cs="Times New Roman"/>
              </w:rPr>
              <w:t>, кабинет 327, 330, 325</w:t>
            </w:r>
            <w:r w:rsidRPr="00B657DD">
              <w:rPr>
                <w:rFonts w:ascii="Times New Roman" w:hAnsi="Times New Roman" w:cs="Times New Roman"/>
              </w:rPr>
              <w:t xml:space="preserve"> </w:t>
            </w:r>
          </w:p>
          <w:p w14:paraId="57622A66" w14:textId="1DFE5572" w:rsidR="001A44BC" w:rsidRDefault="001A44B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D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econ</w:t>
              </w:r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</w:rPr>
                <w:t>_</w:t>
              </w:r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okrug</w:t>
              </w:r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</w:rPr>
                <w:t>@</w:t>
              </w:r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EE46DE" w:rsidRPr="00344B31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EE46DE">
              <w:rPr>
                <w:rFonts w:ascii="Times New Roman" w:hAnsi="Times New Roman" w:cs="Times New Roman"/>
              </w:rPr>
              <w:t>,</w:t>
            </w:r>
            <w:r w:rsidRPr="00B657DD">
              <w:rPr>
                <w:rStyle w:val="ad"/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B458F2">
              <w:rPr>
                <w:rFonts w:ascii="Times New Roman" w:hAnsi="Times New Roman" w:cs="Times New Roman"/>
              </w:rPr>
              <w:t xml:space="preserve">тел. 8 (48255) 5 </w:t>
            </w:r>
            <w:r w:rsidR="00854D4F">
              <w:rPr>
                <w:rFonts w:ascii="Times New Roman" w:hAnsi="Times New Roman" w:cs="Times New Roman"/>
              </w:rPr>
              <w:t>05 21</w:t>
            </w:r>
          </w:p>
          <w:p w14:paraId="6C0161E5" w14:textId="77777777" w:rsidR="003468E1" w:rsidRPr="00EE46DE" w:rsidRDefault="003468E1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должностные лица уполномоченного органа:</w:t>
            </w:r>
          </w:p>
          <w:p w14:paraId="0C157C0A" w14:textId="406E9DED" w:rsidR="00D13E6C" w:rsidRDefault="00854D4F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Курасова Екатерина Андреевна</w:t>
            </w:r>
            <w:r w:rsidR="00EE46DE" w:rsidRPr="00344B31">
              <w:rPr>
                <w:rFonts w:ascii="Times New Roman" w:hAnsi="Times New Roman" w:cs="Times New Roman"/>
              </w:rPr>
              <w:t xml:space="preserve">  - </w:t>
            </w:r>
            <w:r w:rsidR="00740016">
              <w:rPr>
                <w:rFonts w:ascii="Times New Roman" w:hAnsi="Times New Roman" w:cs="Times New Roman"/>
              </w:rPr>
              <w:t xml:space="preserve">руководитель </w:t>
            </w:r>
            <w:r w:rsidR="00EE46DE" w:rsidRPr="00344B31">
              <w:rPr>
                <w:rFonts w:ascii="Times New Roman" w:hAnsi="Times New Roman" w:cs="Times New Roman"/>
              </w:rPr>
              <w:t xml:space="preserve">отдела экономического развития, потребительского рынка и предпринимательства Администрации </w:t>
            </w:r>
            <w:r w:rsidR="003468E1">
              <w:rPr>
                <w:rFonts w:ascii="Times New Roman" w:hAnsi="Times New Roman" w:cs="Times New Roman"/>
              </w:rPr>
              <w:t xml:space="preserve"> Удомельского городского округа,</w:t>
            </w:r>
          </w:p>
          <w:p w14:paraId="2F444A33" w14:textId="21090163" w:rsidR="00EE46DE" w:rsidRPr="00B657DD" w:rsidRDefault="00854D4F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="00663F93">
              <w:rPr>
                <w:rFonts w:ascii="Times New Roman" w:hAnsi="Times New Roman" w:cs="Times New Roman"/>
              </w:rPr>
              <w:t xml:space="preserve"> Елизавета Евгеньевна</w:t>
            </w:r>
            <w:r w:rsidR="00EE46DE">
              <w:rPr>
                <w:rFonts w:ascii="Times New Roman" w:hAnsi="Times New Roman" w:cs="Times New Roman"/>
              </w:rPr>
              <w:t xml:space="preserve"> </w:t>
            </w:r>
            <w:r w:rsidR="00740016">
              <w:rPr>
                <w:rFonts w:ascii="Times New Roman" w:hAnsi="Times New Roman" w:cs="Times New Roman"/>
              </w:rPr>
              <w:t>–</w:t>
            </w:r>
            <w:r w:rsidR="00EE46DE" w:rsidRPr="00B657DD">
              <w:rPr>
                <w:rFonts w:ascii="Times New Roman" w:hAnsi="Times New Roman" w:cs="Times New Roman"/>
              </w:rPr>
              <w:t xml:space="preserve"> </w:t>
            </w:r>
            <w:r w:rsidR="00740016">
              <w:rPr>
                <w:rFonts w:ascii="Times New Roman" w:hAnsi="Times New Roman" w:cs="Times New Roman"/>
              </w:rPr>
              <w:t>заместитель руководителя</w:t>
            </w:r>
            <w:r w:rsidR="00EE46DE" w:rsidRPr="00B657DD">
              <w:rPr>
                <w:rFonts w:ascii="Times New Roman" w:hAnsi="Times New Roman" w:cs="Times New Roman"/>
              </w:rPr>
              <w:t xml:space="preserve"> отдела </w:t>
            </w:r>
            <w:r w:rsidR="00EE46DE">
              <w:rPr>
                <w:rFonts w:ascii="Times New Roman" w:hAnsi="Times New Roman" w:cs="Times New Roman"/>
              </w:rPr>
              <w:t xml:space="preserve">экономического развития, потребительского рынка и предпринимательства </w:t>
            </w:r>
            <w:r w:rsidR="00EE46DE" w:rsidRPr="00B657DD">
              <w:rPr>
                <w:rFonts w:ascii="Times New Roman" w:hAnsi="Times New Roman" w:cs="Times New Roman"/>
              </w:rPr>
              <w:t>Ад</w:t>
            </w:r>
            <w:r w:rsidR="00EE46DE">
              <w:rPr>
                <w:rFonts w:ascii="Times New Roman" w:hAnsi="Times New Roman" w:cs="Times New Roman"/>
              </w:rPr>
              <w:t>министрации  Удомельского городского округа</w:t>
            </w:r>
          </w:p>
          <w:p w14:paraId="69DF53B4" w14:textId="3DCF13C0" w:rsidR="00EE46DE" w:rsidRPr="00344B31" w:rsidRDefault="00300D8D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econ</w:t>
              </w:r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</w:rPr>
                <w:t>_</w:t>
              </w:r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okrug</w:t>
              </w:r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</w:rPr>
                <w:t>@</w:t>
              </w:r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EE46DE" w:rsidRPr="00196633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EE46DE" w:rsidRPr="00B657DD">
              <w:rPr>
                <w:rFonts w:ascii="Times New Roman" w:hAnsi="Times New Roman" w:cs="Times New Roman"/>
              </w:rPr>
              <w:t>,  тел</w:t>
            </w:r>
            <w:r w:rsidR="00EE46DE">
              <w:rPr>
                <w:rFonts w:ascii="Times New Roman" w:hAnsi="Times New Roman" w:cs="Times New Roman"/>
              </w:rPr>
              <w:t xml:space="preserve">. 8 (48255) 5 </w:t>
            </w:r>
            <w:r w:rsidR="00663F93">
              <w:rPr>
                <w:rFonts w:ascii="Times New Roman" w:hAnsi="Times New Roman" w:cs="Times New Roman"/>
              </w:rPr>
              <w:t>05 21</w:t>
            </w:r>
          </w:p>
        </w:tc>
      </w:tr>
      <w:tr w:rsidR="001A44BC" w14:paraId="3912F753" w14:textId="77777777" w:rsidTr="00743CF6">
        <w:trPr>
          <w:trHeight w:val="180"/>
        </w:trPr>
        <w:tc>
          <w:tcPr>
            <w:tcW w:w="656" w:type="dxa"/>
          </w:tcPr>
          <w:p w14:paraId="5002B528" w14:textId="77777777" w:rsidR="001A44BC" w:rsidRPr="00B657DD" w:rsidRDefault="00EE46DE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90" w:type="dxa"/>
          </w:tcPr>
          <w:p w14:paraId="12EC9B2C" w14:textId="2A892A78" w:rsidR="001A44BC" w:rsidRPr="00B657DD" w:rsidRDefault="001A44B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DD">
              <w:rPr>
                <w:rFonts w:ascii="Times New Roman" w:hAnsi="Times New Roman" w:cs="Times New Roman"/>
              </w:rPr>
              <w:t xml:space="preserve">Предмет </w:t>
            </w:r>
            <w:r w:rsidR="00EC397B">
              <w:rPr>
                <w:rFonts w:ascii="Times New Roman" w:hAnsi="Times New Roman" w:cs="Times New Roman"/>
              </w:rPr>
              <w:t>аукцион</w:t>
            </w:r>
            <w:r w:rsidRPr="00B657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56" w:type="dxa"/>
          </w:tcPr>
          <w:p w14:paraId="1A09A015" w14:textId="7186EED4" w:rsidR="001A44BC" w:rsidRPr="00B657DD" w:rsidRDefault="001A44BC" w:rsidP="00CC6845">
            <w:pPr>
              <w:pStyle w:val="a9"/>
              <w:jc w:val="left"/>
              <w:rPr>
                <w:b w:val="0"/>
                <w:szCs w:val="22"/>
              </w:rPr>
            </w:pPr>
            <w:r w:rsidRPr="00B657DD">
              <w:rPr>
                <w:b w:val="0"/>
                <w:szCs w:val="22"/>
              </w:rPr>
              <w:t>Право заключения договора на  размещение нестационарного торгового объекта круглогодичного функциониров</w:t>
            </w:r>
            <w:r w:rsidR="000062F6">
              <w:rPr>
                <w:b w:val="0"/>
                <w:szCs w:val="22"/>
              </w:rPr>
              <w:t>ания  (далее – НТО) на территории Удомельского городского округа</w:t>
            </w:r>
          </w:p>
          <w:p w14:paraId="7E4F08D6" w14:textId="77777777" w:rsidR="001A44BC" w:rsidRPr="00B657DD" w:rsidRDefault="001A44BC" w:rsidP="00CC68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FF0" w14:paraId="2DD8363B" w14:textId="77777777" w:rsidTr="00542FF0">
        <w:trPr>
          <w:trHeight w:val="852"/>
        </w:trPr>
        <w:tc>
          <w:tcPr>
            <w:tcW w:w="656" w:type="dxa"/>
            <w:vMerge w:val="restart"/>
          </w:tcPr>
          <w:p w14:paraId="27A6EF1D" w14:textId="77777777" w:rsidR="00542FF0" w:rsidRPr="00B00DA5" w:rsidRDefault="00542FF0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746" w:type="dxa"/>
            <w:gridSpan w:val="2"/>
          </w:tcPr>
          <w:p w14:paraId="4A2FFBB5" w14:textId="072D1FD0" w:rsidR="00542FF0" w:rsidRPr="003C1DAF" w:rsidRDefault="00542FF0" w:rsidP="00CC6845">
            <w:pPr>
              <w:pStyle w:val="a9"/>
              <w:jc w:val="left"/>
            </w:pPr>
            <w:r>
              <w:rPr>
                <w:b w:val="0"/>
                <w:szCs w:val="22"/>
              </w:rPr>
              <w:t xml:space="preserve">Тип (вид) НТО, его технические характеристики (в том числе параметры), место размещения НТО согласно Схеме НТО, специализация НТО, срок действия договора, начальная (минимальная) цена договора, размер обеспечения заявки на участие в </w:t>
            </w:r>
            <w:r w:rsidR="00EC397B">
              <w:rPr>
                <w:b w:val="0"/>
                <w:szCs w:val="22"/>
              </w:rPr>
              <w:t>аукцион</w:t>
            </w:r>
            <w:r>
              <w:rPr>
                <w:b w:val="0"/>
                <w:szCs w:val="22"/>
              </w:rPr>
              <w:t>е</w:t>
            </w:r>
          </w:p>
        </w:tc>
      </w:tr>
      <w:tr w:rsidR="00C52C50" w14:paraId="08A5CB7A" w14:textId="77777777" w:rsidTr="006270D5">
        <w:trPr>
          <w:trHeight w:val="366"/>
        </w:trPr>
        <w:tc>
          <w:tcPr>
            <w:tcW w:w="656" w:type="dxa"/>
            <w:vMerge/>
          </w:tcPr>
          <w:p w14:paraId="5AA5495A" w14:textId="77777777" w:rsidR="00C52C50" w:rsidRPr="00B00DA5" w:rsidRDefault="00C52C50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6" w:type="dxa"/>
            <w:gridSpan w:val="2"/>
          </w:tcPr>
          <w:p w14:paraId="11FBEC52" w14:textId="77777777" w:rsidR="00C52C50" w:rsidRPr="00C52C50" w:rsidRDefault="00C52C50" w:rsidP="00CC6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50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</w:p>
        </w:tc>
      </w:tr>
      <w:tr w:rsidR="00211967" w14:paraId="525759E1" w14:textId="77777777" w:rsidTr="00211967">
        <w:trPr>
          <w:trHeight w:val="366"/>
        </w:trPr>
        <w:tc>
          <w:tcPr>
            <w:tcW w:w="656" w:type="dxa"/>
            <w:vMerge/>
          </w:tcPr>
          <w:p w14:paraId="5B7BB7F3" w14:textId="77777777" w:rsidR="00211967" w:rsidRPr="00B00DA5" w:rsidRDefault="00211967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44CBAB2" w14:textId="77777777" w:rsidR="00211967" w:rsidRPr="00211967" w:rsidRDefault="00211967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Тип  (вид) НТО</w:t>
            </w:r>
          </w:p>
        </w:tc>
        <w:tc>
          <w:tcPr>
            <w:tcW w:w="5156" w:type="dxa"/>
          </w:tcPr>
          <w:p w14:paraId="7EA31B32" w14:textId="78A15117" w:rsidR="00211967" w:rsidRPr="00F81111" w:rsidRDefault="00854D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</w:tr>
      <w:tr w:rsidR="00211967" w14:paraId="7E062948" w14:textId="77777777" w:rsidTr="00211967">
        <w:trPr>
          <w:trHeight w:val="315"/>
        </w:trPr>
        <w:tc>
          <w:tcPr>
            <w:tcW w:w="656" w:type="dxa"/>
            <w:vMerge/>
          </w:tcPr>
          <w:p w14:paraId="7C1FEB5F" w14:textId="77777777" w:rsidR="00211967" w:rsidRPr="00B00DA5" w:rsidRDefault="00211967" w:rsidP="001A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6F958528" w14:textId="77777777" w:rsidR="00211967" w:rsidRPr="00211967" w:rsidRDefault="00211967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(в том числе параметры) НТО</w:t>
            </w:r>
          </w:p>
        </w:tc>
        <w:tc>
          <w:tcPr>
            <w:tcW w:w="5156" w:type="dxa"/>
          </w:tcPr>
          <w:p w14:paraId="5622543A" w14:textId="7B046A94" w:rsidR="00211967" w:rsidRPr="00F81111" w:rsidRDefault="00C52C50" w:rsidP="0074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 </w:t>
            </w:r>
            <w:r w:rsidR="00663F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6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4F4" w:rsidRPr="00F811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44F4" w:rsidRPr="00F81111">
              <w:rPr>
                <w:rFonts w:ascii="Times New Roman" w:hAnsi="Times New Roman" w:cs="Times New Roman"/>
                <w:sz w:val="24"/>
                <w:szCs w:val="24"/>
              </w:rPr>
              <w:t xml:space="preserve">., внешний вид, цветовое решение согласовывается с отделом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строительства и архитектуры</w:t>
            </w:r>
            <w:r w:rsidR="008944F4" w:rsidRPr="00F811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Удомельского городского </w:t>
            </w:r>
            <w:r w:rsidR="003162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944F4" w:rsidRPr="00F81111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</w:tr>
      <w:tr w:rsidR="00663F93" w14:paraId="5A7D7E2F" w14:textId="77777777" w:rsidTr="00211967">
        <w:trPr>
          <w:trHeight w:val="255"/>
        </w:trPr>
        <w:tc>
          <w:tcPr>
            <w:tcW w:w="656" w:type="dxa"/>
            <w:vMerge/>
          </w:tcPr>
          <w:p w14:paraId="4D6AA4CB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0F40E07B" w14:textId="1AF1F4AB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Место размещения НТО согласно схеме размещения нестационарных торговых объектов на территории Удомельского городского округа, утвержденной постановлением Администрации Удоме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льского </w:t>
            </w:r>
            <w:r w:rsidR="00854D4F">
              <w:rPr>
                <w:rFonts w:ascii="Times New Roman" w:hAnsi="Times New Roman" w:cs="Times New Roman"/>
                <w:sz w:val="24"/>
                <w:szCs w:val="24"/>
              </w:rPr>
              <w:t>городского округа от  29.06.2021 №  771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156" w:type="dxa"/>
          </w:tcPr>
          <w:p w14:paraId="169B2F97" w14:textId="1B3E92DA" w:rsidR="00663F93" w:rsidRPr="00F81111" w:rsidRDefault="00740016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BF1">
              <w:rPr>
                <w:rFonts w:ascii="Times New Roman" w:hAnsi="Times New Roman"/>
                <w:sz w:val="24"/>
                <w:szCs w:val="24"/>
              </w:rPr>
              <w:t xml:space="preserve">г. Удомля, пер. </w:t>
            </w:r>
            <w:proofErr w:type="gramStart"/>
            <w:r w:rsidRPr="00C13BF1">
              <w:rPr>
                <w:rFonts w:ascii="Times New Roman" w:hAnsi="Times New Roman"/>
                <w:sz w:val="24"/>
                <w:szCs w:val="24"/>
              </w:rPr>
              <w:t>Автодорожный</w:t>
            </w:r>
            <w:proofErr w:type="gramEnd"/>
            <w:r w:rsidRPr="00C13BF1">
              <w:rPr>
                <w:rFonts w:ascii="Times New Roman" w:hAnsi="Times New Roman"/>
                <w:sz w:val="24"/>
                <w:szCs w:val="24"/>
              </w:rPr>
              <w:t>, д. 1/1, напротив дома №9 по ул. Александрова</w:t>
            </w:r>
          </w:p>
        </w:tc>
      </w:tr>
      <w:tr w:rsidR="00663F93" w14:paraId="680975A2" w14:textId="77777777" w:rsidTr="00211967">
        <w:trPr>
          <w:trHeight w:val="240"/>
        </w:trPr>
        <w:tc>
          <w:tcPr>
            <w:tcW w:w="656" w:type="dxa"/>
            <w:vMerge/>
          </w:tcPr>
          <w:p w14:paraId="1B5EB21C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1AE39844" w14:textId="77777777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5156" w:type="dxa"/>
          </w:tcPr>
          <w:p w14:paraId="2855361B" w14:textId="4C75721B" w:rsidR="00663F93" w:rsidRPr="00F81111" w:rsidRDefault="00740016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</w:t>
            </w:r>
          </w:p>
        </w:tc>
      </w:tr>
      <w:tr w:rsidR="00663F93" w14:paraId="6453414B" w14:textId="77777777" w:rsidTr="00211967">
        <w:trPr>
          <w:trHeight w:val="240"/>
        </w:trPr>
        <w:tc>
          <w:tcPr>
            <w:tcW w:w="656" w:type="dxa"/>
            <w:vMerge/>
          </w:tcPr>
          <w:p w14:paraId="4DF2C129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74E91EA7" w14:textId="77777777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156" w:type="dxa"/>
          </w:tcPr>
          <w:p w14:paraId="2E49E7ED" w14:textId="57D781FC" w:rsidR="00663F93" w:rsidRPr="00F81111" w:rsidRDefault="00663F93" w:rsidP="0085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11">
              <w:rPr>
                <w:rFonts w:ascii="Times New Roman" w:hAnsi="Times New Roman" w:cs="Times New Roman"/>
                <w:sz w:val="24"/>
                <w:szCs w:val="24"/>
              </w:rPr>
              <w:t>Со дня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1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54D4F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</w:tr>
      <w:tr w:rsidR="00663F93" w14:paraId="126812BD" w14:textId="77777777" w:rsidTr="00706452">
        <w:trPr>
          <w:trHeight w:val="685"/>
        </w:trPr>
        <w:tc>
          <w:tcPr>
            <w:tcW w:w="656" w:type="dxa"/>
            <w:vMerge/>
          </w:tcPr>
          <w:p w14:paraId="68FCBE0C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4313D077" w14:textId="77777777" w:rsidR="00663F93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(годовая)</w:t>
            </w:r>
          </w:p>
          <w:p w14:paraId="6A31339A" w14:textId="77777777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14:paraId="7C959AFF" w14:textId="1B76596A" w:rsidR="00663F93" w:rsidRPr="00F81111" w:rsidRDefault="00740016" w:rsidP="0074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16">
              <w:rPr>
                <w:rFonts w:ascii="Times New Roman" w:hAnsi="Times New Roman" w:cs="Times New Roman"/>
                <w:sz w:val="24"/>
                <w:szCs w:val="24"/>
              </w:rPr>
              <w:t>106 507,64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740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шесть тысяч пятьсот семь рублей 64 копейки</w:t>
            </w:r>
            <w:r w:rsidR="00663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F93" w14:paraId="1AD3F960" w14:textId="77777777" w:rsidTr="00211967">
        <w:trPr>
          <w:trHeight w:val="240"/>
        </w:trPr>
        <w:tc>
          <w:tcPr>
            <w:tcW w:w="656" w:type="dxa"/>
            <w:vMerge/>
          </w:tcPr>
          <w:p w14:paraId="3DA397EE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480852F0" w14:textId="1023AE69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211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56" w:type="dxa"/>
          </w:tcPr>
          <w:p w14:paraId="026293FD" w14:textId="77777777" w:rsidR="00663F93" w:rsidRPr="00F81111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1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63F93" w14:paraId="4B2509B7" w14:textId="77777777" w:rsidTr="00542FF0">
        <w:trPr>
          <w:trHeight w:val="1400"/>
        </w:trPr>
        <w:tc>
          <w:tcPr>
            <w:tcW w:w="656" w:type="dxa"/>
            <w:vMerge/>
          </w:tcPr>
          <w:p w14:paraId="51128EA6" w14:textId="77777777" w:rsidR="00663F93" w:rsidRPr="00B00DA5" w:rsidRDefault="00663F93" w:rsidP="00663F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4FF75EAE" w14:textId="05AE30EF" w:rsidR="00663F93" w:rsidRPr="0021196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преимущества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05BBD">
              <w:rPr>
                <w:rFonts w:ascii="Times New Roman" w:hAnsi="Times New Roman" w:cs="Times New Roman"/>
                <w:sz w:val="24"/>
                <w:szCs w:val="24"/>
              </w:rPr>
              <w:t>е субъектов малого и среднего предпринимательства</w:t>
            </w:r>
          </w:p>
        </w:tc>
        <w:tc>
          <w:tcPr>
            <w:tcW w:w="5156" w:type="dxa"/>
          </w:tcPr>
          <w:p w14:paraId="5FF81406" w14:textId="106DD813" w:rsidR="00663F93" w:rsidRPr="00F81111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Заявителями, участниками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победителем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могут быть только субъекты малого и среднего предпринимательства </w:t>
            </w:r>
          </w:p>
        </w:tc>
      </w:tr>
      <w:tr w:rsidR="00663F93" w:rsidRPr="00704F57" w14:paraId="144C6EEE" w14:textId="77777777" w:rsidTr="003725AB">
        <w:trPr>
          <w:trHeight w:val="180"/>
        </w:trPr>
        <w:tc>
          <w:tcPr>
            <w:tcW w:w="656" w:type="dxa"/>
          </w:tcPr>
          <w:p w14:paraId="251CD789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90" w:type="dxa"/>
          </w:tcPr>
          <w:p w14:paraId="5E856AC6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1D20" w14:textId="06219C9D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дата, время начала и окончания срока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56" w:type="dxa"/>
          </w:tcPr>
          <w:p w14:paraId="18901D62" w14:textId="5A1C3C4A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е  подается  в Уполномоченный орган по адресу: 171841, Тверская обл., </w:t>
            </w:r>
            <w:proofErr w:type="spell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proofErr w:type="spell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, д.22,  кабинет № 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3FA63" w14:textId="31D1543C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 срока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е: Со дня размещения на официальном сайте муниципального образования Удомельский  городской округ в информационно-телекоммуникационной сети «Интернет»  извещения о проведении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а, в рабочее время Администрации Удомельского городского округа, </w:t>
            </w:r>
            <w:proofErr w:type="spellStart"/>
            <w:r w:rsidR="00EC397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EC397B">
              <w:rPr>
                <w:rFonts w:ascii="Times New Roman" w:hAnsi="Times New Roman" w:cs="Times New Roman"/>
                <w:sz w:val="24"/>
                <w:szCs w:val="24"/>
              </w:rPr>
              <w:t>-чт.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 xml:space="preserve"> пт. с 8.00 до 16:00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с перерывом на обед с 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F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  <w:p w14:paraId="6568ADC4" w14:textId="7B298781" w:rsidR="00663F93" w:rsidRPr="00CB1FEF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Время окончания срока подач</w:t>
            </w:r>
            <w:r w:rsidR="00CB1FEF">
              <w:rPr>
                <w:rFonts w:ascii="Times New Roman" w:hAnsi="Times New Roman" w:cs="Times New Roman"/>
                <w:sz w:val="24"/>
                <w:szCs w:val="24"/>
              </w:rPr>
              <w:t xml:space="preserve">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CB1FEF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="00460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ремя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ковское) </w:t>
            </w:r>
            <w:r w:rsidR="00740016">
              <w:rPr>
                <w:rFonts w:ascii="Times New Roman" w:hAnsi="Times New Roman" w:cs="Times New Roman"/>
                <w:sz w:val="24"/>
                <w:szCs w:val="24"/>
              </w:rPr>
              <w:t>30.05.2022.</w:t>
            </w:r>
          </w:p>
          <w:p w14:paraId="7BDF2E96" w14:textId="1D735A2E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Заявка подается по форме, установленной Приложением  1 к документац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ии 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="00EC397B">
              <w:rPr>
                <w:rFonts w:ascii="Times New Roman" w:hAnsi="Times New Roman" w:cs="Times New Roman"/>
                <w:sz w:val="24"/>
                <w:szCs w:val="24"/>
              </w:rPr>
              <w:t>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а, в письменной форме в запечатанном конверте, не позволяющем просматривать содержание заявки, на котором  указывается наименование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а, на участие в котором подается данная заявка. Заявитель   вправе не указывать на таком конверте свои реквизиты. </w:t>
            </w:r>
          </w:p>
          <w:p w14:paraId="3C0B3065" w14:textId="4BF64061" w:rsidR="00663F93" w:rsidRPr="00704F57" w:rsidRDefault="00663F93" w:rsidP="00663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Заявка может содержать  рисунок, чертеж, фотографию нестационарного торгового объекта круглогодичного функционирования, на право </w:t>
            </w:r>
            <w:proofErr w:type="gramStart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End"/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проводится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F93" w:rsidRPr="00704F57" w14:paraId="2108ABEB" w14:textId="77777777" w:rsidTr="003725AB">
        <w:trPr>
          <w:trHeight w:val="180"/>
        </w:trPr>
        <w:tc>
          <w:tcPr>
            <w:tcW w:w="656" w:type="dxa"/>
          </w:tcPr>
          <w:p w14:paraId="53486AF0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90" w:type="dxa"/>
          </w:tcPr>
          <w:p w14:paraId="1C3B6829" w14:textId="39102820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56" w:type="dxa"/>
          </w:tcPr>
          <w:p w14:paraId="2E17A0BF" w14:textId="2DE4D9C2" w:rsidR="00663F93" w:rsidRPr="00AE6F98" w:rsidRDefault="004D1151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40016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663F93" w:rsidRPr="00AE6F98">
              <w:rPr>
                <w:rFonts w:ascii="Times New Roman" w:hAnsi="Times New Roman" w:cs="Times New Roman"/>
                <w:sz w:val="24"/>
                <w:szCs w:val="24"/>
              </w:rPr>
              <w:t xml:space="preserve"> (после окончания срока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663F93" w:rsidRPr="00AE6F98">
              <w:rPr>
                <w:rFonts w:ascii="Times New Roman" w:hAnsi="Times New Roman" w:cs="Times New Roman"/>
                <w:sz w:val="24"/>
                <w:szCs w:val="24"/>
              </w:rPr>
              <w:t xml:space="preserve">е) по </w:t>
            </w:r>
            <w:r w:rsidR="00740016">
              <w:rPr>
                <w:rFonts w:ascii="Times New Roman" w:hAnsi="Times New Roman" w:cs="Times New Roman"/>
                <w:sz w:val="24"/>
                <w:szCs w:val="24"/>
              </w:rPr>
              <w:t>30.06.2022.</w:t>
            </w:r>
          </w:p>
          <w:p w14:paraId="5B7E8D89" w14:textId="77777777" w:rsidR="00663F93" w:rsidRPr="00AE6F98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93" w:rsidRPr="00704F57" w14:paraId="4A2C06F7" w14:textId="77777777" w:rsidTr="003725AB">
        <w:trPr>
          <w:trHeight w:val="180"/>
        </w:trPr>
        <w:tc>
          <w:tcPr>
            <w:tcW w:w="656" w:type="dxa"/>
          </w:tcPr>
          <w:p w14:paraId="64B82678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90" w:type="dxa"/>
          </w:tcPr>
          <w:p w14:paraId="07A8AA1B" w14:textId="4F61E981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6" w:type="dxa"/>
          </w:tcPr>
          <w:p w14:paraId="6C927F7C" w14:textId="129B1154" w:rsidR="00663F93" w:rsidRPr="00AE6F98" w:rsidRDefault="00740016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  <w:r w:rsidR="00663F93">
              <w:rPr>
                <w:rFonts w:ascii="Times New Roman" w:hAnsi="Times New Roman" w:cs="Times New Roman"/>
                <w:sz w:val="24"/>
                <w:szCs w:val="24"/>
              </w:rPr>
              <w:t xml:space="preserve"> в 15</w:t>
            </w:r>
            <w:r w:rsidR="00663F93" w:rsidRPr="00AE6F98">
              <w:rPr>
                <w:rFonts w:ascii="Times New Roman" w:hAnsi="Times New Roman" w:cs="Times New Roman"/>
                <w:sz w:val="24"/>
                <w:szCs w:val="24"/>
              </w:rPr>
              <w:t>.00 час (время московское) по адресу: Тверская область, г. Удомля, ул. Попова, д.22, кабинет № 225</w:t>
            </w:r>
          </w:p>
          <w:p w14:paraId="4B31A24B" w14:textId="77777777" w:rsidR="00663F93" w:rsidRPr="00AE6F98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93" w:rsidRPr="00704F57" w14:paraId="54AE9F0D" w14:textId="77777777" w:rsidTr="003725AB">
        <w:trPr>
          <w:trHeight w:val="180"/>
        </w:trPr>
        <w:tc>
          <w:tcPr>
            <w:tcW w:w="656" w:type="dxa"/>
          </w:tcPr>
          <w:p w14:paraId="161404E7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90" w:type="dxa"/>
          </w:tcPr>
          <w:p w14:paraId="190CDD39" w14:textId="0E245265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Организатор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а вправе отказаться  от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6" w:type="dxa"/>
          </w:tcPr>
          <w:p w14:paraId="1D8F9C3D" w14:textId="350C4C2B" w:rsidR="00663F93" w:rsidRPr="00704F57" w:rsidRDefault="00663F93" w:rsidP="00663F9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вправе отказаться от проведения 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любое время со дня размещения извещения о проведении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но не </w:t>
            </w:r>
            <w:proofErr w:type="gramStart"/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за пять календарных   дней до даты окончания   подачи заявок на участие в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аукцион</w:t>
            </w:r>
            <w:r w:rsidRPr="00704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14:paraId="2969A368" w14:textId="77777777" w:rsidR="00663F93" w:rsidRPr="00704F57" w:rsidRDefault="00663F93" w:rsidP="00663F9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93" w:rsidRPr="00704F57" w14:paraId="142294CE" w14:textId="77777777" w:rsidTr="006270D5">
        <w:trPr>
          <w:trHeight w:val="2250"/>
        </w:trPr>
        <w:tc>
          <w:tcPr>
            <w:tcW w:w="656" w:type="dxa"/>
          </w:tcPr>
          <w:p w14:paraId="4A18A07F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590" w:type="dxa"/>
          </w:tcPr>
          <w:p w14:paraId="2DD1FBC2" w14:textId="3D2BC9DC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победитель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а должен подписать проект договора</w:t>
            </w:r>
          </w:p>
        </w:tc>
        <w:tc>
          <w:tcPr>
            <w:tcW w:w="5156" w:type="dxa"/>
          </w:tcPr>
          <w:p w14:paraId="6BB41039" w14:textId="02D09FBD" w:rsidR="00663F93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может быть заключен не ранее чем через десять дней, но не позднее чем через двадцать дней  со дня  размещения на официальном сайте муниципального образования Удомельский городской округ в информационно - телекоммуникационной сети «Интернет» информации о результатах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AE6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5DF573C" w14:textId="77777777" w:rsidR="00663F93" w:rsidRPr="00704F57" w:rsidRDefault="00663F93" w:rsidP="00663F93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93" w:rsidRPr="00704F57" w14:paraId="18603381" w14:textId="77777777" w:rsidTr="003725AB">
        <w:trPr>
          <w:trHeight w:val="180"/>
        </w:trPr>
        <w:tc>
          <w:tcPr>
            <w:tcW w:w="656" w:type="dxa"/>
          </w:tcPr>
          <w:p w14:paraId="0DB36DFE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90" w:type="dxa"/>
          </w:tcPr>
          <w:p w14:paraId="378F63DE" w14:textId="20765C1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документации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е, электронный адрес сайта в информационно-телекоммуникационной сети «Интернет», на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ором размещена документация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56" w:type="dxa"/>
          </w:tcPr>
          <w:p w14:paraId="12F71724" w14:textId="1C13D36E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а предоставляется со дня размещения  на официальном сайте муниципального образования Удомельский городской округ   в информационно-телекоммуникационной сети «Интернет» </w:t>
            </w:r>
            <w:hyperlink r:id="rId11" w:history="1">
              <w:r w:rsidRPr="00704F5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http://udomelskij-okrug.ru</w:t>
              </w:r>
            </w:hyperlink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  и документации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даты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F6B3D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 основании заявления  любого заинтересованного лица, поданного в письменной форме, в течение двух рабочих дней со дня получения соответствующего заявления  предоставляет такому лицу документацию  в бумажном варианте.</w:t>
            </w:r>
          </w:p>
          <w:p w14:paraId="1801CE9E" w14:textId="6839B3A1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документации 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704F57">
              <w:rPr>
                <w:rFonts w:ascii="Times New Roman" w:hAnsi="Times New Roman" w:cs="Times New Roman"/>
                <w:sz w:val="24"/>
                <w:szCs w:val="24"/>
              </w:rPr>
              <w:t>е осуществляется без взимания платы.</w:t>
            </w:r>
          </w:p>
        </w:tc>
      </w:tr>
      <w:tr w:rsidR="00663F93" w:rsidRPr="00704F57" w14:paraId="6306B9C4" w14:textId="77777777" w:rsidTr="003725AB">
        <w:trPr>
          <w:trHeight w:val="180"/>
        </w:trPr>
        <w:tc>
          <w:tcPr>
            <w:tcW w:w="656" w:type="dxa"/>
          </w:tcPr>
          <w:p w14:paraId="3DA4A6DE" w14:textId="77777777" w:rsidR="00663F93" w:rsidRPr="00704F57" w:rsidRDefault="00663F93" w:rsidP="006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90" w:type="dxa"/>
          </w:tcPr>
          <w:p w14:paraId="70A265AB" w14:textId="72DBE55F" w:rsidR="00663F93" w:rsidRPr="00704F57" w:rsidRDefault="00663F93" w:rsidP="00663F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изменений в извещение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="00EC397B">
              <w:rPr>
                <w:rFonts w:ascii="Times New Roman" w:hAnsi="Times New Roman" w:cs="Times New Roman"/>
                <w:sz w:val="24"/>
                <w:szCs w:val="24"/>
              </w:rPr>
              <w:t>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6" w:type="dxa"/>
          </w:tcPr>
          <w:p w14:paraId="212334DA" w14:textId="1DAF5AB5" w:rsidR="00663F93" w:rsidRDefault="00663F93" w:rsidP="00663F93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вправе принять решение о внесении изменений в извещение о проведение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не позднее, чем 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 xml:space="preserve">за пять календарных дней до даты окончания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 xml:space="preserve">е. Изменение предмета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>а не допускается.</w:t>
            </w:r>
          </w:p>
          <w:p w14:paraId="5EAF600B" w14:textId="188CC1F2" w:rsidR="00663F93" w:rsidRPr="001162E4" w:rsidRDefault="00663F93" w:rsidP="00663F93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2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с даты принятия указанного решения такие изменения размещаются на официальном сайте муниципального образования Удомельский городской округ в информационно - телекоммуникационной сети «Интернет», при этом срок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>е  продлевается таким образом, чтобы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 xml:space="preserve"> с даты размещения внесенных изменений до даты окончания подачи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1162E4">
              <w:rPr>
                <w:rFonts w:ascii="Times New Roman" w:hAnsi="Times New Roman" w:cs="Times New Roman"/>
                <w:sz w:val="24"/>
                <w:szCs w:val="24"/>
              </w:rPr>
              <w:t>е составлял не менее 15 календарных дней.</w:t>
            </w:r>
            <w:proofErr w:type="gramEnd"/>
          </w:p>
          <w:p w14:paraId="09045F77" w14:textId="1031D25C" w:rsidR="00663F93" w:rsidRPr="00436446" w:rsidRDefault="00663F93" w:rsidP="0066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дня со дня </w:t>
            </w:r>
            <w:r w:rsidRPr="004364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муниципального образования Удомельский городской округ в информационно - телекоммуникационной сети «Интернет» 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изменений в извещение о проведении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Уполномоченный орган извещает  об этом факсимильной, телеграфной или электронной связью всех  претендентов, подавших заявку на участие в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proofErr w:type="gramEnd"/>
          </w:p>
          <w:p w14:paraId="07CF0710" w14:textId="6F5CD3C8" w:rsidR="00663F93" w:rsidRDefault="00663F93" w:rsidP="00663F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Претенденты, получающие информацию об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официального сайта</w:t>
            </w:r>
            <w:r w:rsidRPr="004364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Удомельский городской округ в информационно-телекоммуникационной сети «Интернет», 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отслеживают возможные изменения. В таком случае Организатор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не несет ответственность за несвоевременное ознакомление претендента с внесенными изменениями.</w:t>
            </w:r>
          </w:p>
          <w:p w14:paraId="2C4EB872" w14:textId="77777777" w:rsidR="00663F93" w:rsidRPr="00704F57" w:rsidRDefault="00663F93" w:rsidP="00663F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17191" w14:textId="77777777" w:rsidR="006270D5" w:rsidRDefault="006270D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7C3E8796" w14:textId="77777777" w:rsidR="006270D5" w:rsidRDefault="006270D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05E48360" w14:textId="77777777" w:rsidR="006270D5" w:rsidRDefault="006270D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2A90B359" w14:textId="77777777" w:rsidR="006270D5" w:rsidRDefault="006270D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0C3D1D06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F8F31C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5375FE94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70B458B1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51BB71D7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F0B228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0938F562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692A5DA2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956F010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374451F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5309DE8D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3CABB54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2256D192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77B280EA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60877AA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5DE3628A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7748214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2532404B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3D95571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3AF7B83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4E22118D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61F48F6B" w14:textId="77777777" w:rsidR="00740016" w:rsidRDefault="00740016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7E2ED5C8" w14:textId="77777777" w:rsidR="00740016" w:rsidRDefault="00740016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6FBBBFAA" w14:textId="77777777" w:rsidR="00CB1FEF" w:rsidRDefault="00CB1FEF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10B4D5EC" w14:textId="77777777" w:rsidR="00CB1FEF" w:rsidRDefault="00CB1FEF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4A8157F5" w14:textId="07337173" w:rsidR="00CC6845" w:rsidRDefault="00CC6845" w:rsidP="004B454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5B93F715" w14:textId="567AC435" w:rsidR="004B454F" w:rsidRDefault="004B454F" w:rsidP="004B454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3EC60E74" w14:textId="77777777" w:rsidR="004B454F" w:rsidRDefault="004B454F" w:rsidP="004B454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5F183EB9" w14:textId="77777777" w:rsidR="00CC6845" w:rsidRDefault="00CC6845" w:rsidP="00436446">
      <w:pPr>
        <w:autoSpaceDE w:val="0"/>
        <w:autoSpaceDN w:val="0"/>
        <w:adjustRightInd w:val="0"/>
        <w:spacing w:after="0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2815041B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494B4019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</w:p>
    <w:p w14:paraId="2873F744" w14:textId="77777777" w:rsidR="000A6E9B" w:rsidRDefault="000A6E9B" w:rsidP="00300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18815827"/>
      <w:bookmarkStart w:id="1" w:name="_Toc381168678"/>
      <w:bookmarkStart w:id="2" w:name="_Toc120630865"/>
      <w:bookmarkStart w:id="3" w:name="_Toc120631140"/>
      <w:bookmarkStart w:id="4" w:name="_Toc120631314"/>
      <w:bookmarkStart w:id="5" w:name="_Toc120631982"/>
      <w:bookmarkStart w:id="6" w:name="_Toc120632396"/>
      <w:bookmarkStart w:id="7" w:name="_Toc120633460"/>
      <w:bookmarkStart w:id="8" w:name="_Toc120634048"/>
      <w:bookmarkStart w:id="9" w:name="_Toc120634349"/>
      <w:bookmarkStart w:id="10" w:name="_Toc120634671"/>
      <w:bookmarkStart w:id="11" w:name="_Toc135453161"/>
      <w:bookmarkStart w:id="12" w:name="_Toc273949132"/>
      <w:bookmarkStart w:id="13" w:name="_Toc274317641"/>
      <w:bookmarkStart w:id="14" w:name="_Toc277694002"/>
    </w:p>
    <w:p w14:paraId="03E1A6C0" w14:textId="5889A215" w:rsidR="00436446" w:rsidRPr="00486F13" w:rsidRDefault="00436446" w:rsidP="00CC6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20629661"/>
      <w:r w:rsidRPr="00486F13">
        <w:rPr>
          <w:rFonts w:ascii="Times New Roman" w:hAnsi="Times New Roman" w:cs="Times New Roman"/>
          <w:sz w:val="24"/>
          <w:szCs w:val="24"/>
        </w:rPr>
        <w:t>Д</w:t>
      </w:r>
      <w:bookmarkEnd w:id="15"/>
      <w:r w:rsidR="00CC6845">
        <w:rPr>
          <w:rFonts w:ascii="Times New Roman" w:hAnsi="Times New Roman" w:cs="Times New Roman"/>
          <w:sz w:val="24"/>
          <w:szCs w:val="24"/>
        </w:rPr>
        <w:t xml:space="preserve">окументация об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="00CC6845">
        <w:rPr>
          <w:rFonts w:ascii="Times New Roman" w:hAnsi="Times New Roman" w:cs="Times New Roman"/>
          <w:sz w:val="24"/>
          <w:szCs w:val="24"/>
        </w:rPr>
        <w:t xml:space="preserve">е </w:t>
      </w:r>
    </w:p>
    <w:p w14:paraId="02C6CC53" w14:textId="77777777" w:rsidR="00436446" w:rsidRPr="00436446" w:rsidRDefault="00436446" w:rsidP="00CC6845">
      <w:pPr>
        <w:pStyle w:val="a9"/>
        <w:ind w:right="225"/>
        <w:rPr>
          <w:b w:val="0"/>
          <w:sz w:val="24"/>
          <w:szCs w:val="24"/>
        </w:rPr>
      </w:pPr>
      <w:r w:rsidRPr="00436446">
        <w:rPr>
          <w:b w:val="0"/>
          <w:sz w:val="24"/>
          <w:szCs w:val="24"/>
        </w:rPr>
        <w:t xml:space="preserve">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</w:t>
      </w:r>
    </w:p>
    <w:p w14:paraId="1F9944F3" w14:textId="77777777" w:rsidR="00436446" w:rsidRPr="00436446" w:rsidRDefault="00436446" w:rsidP="00CC68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3644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590"/>
        <w:gridCol w:w="5156"/>
      </w:tblGrid>
      <w:tr w:rsidR="00436446" w:rsidRPr="00486F13" w14:paraId="7CC7D485" w14:textId="77777777" w:rsidTr="004B454F">
        <w:trPr>
          <w:trHeight w:val="180"/>
        </w:trPr>
        <w:tc>
          <w:tcPr>
            <w:tcW w:w="10402" w:type="dxa"/>
            <w:gridSpan w:val="3"/>
          </w:tcPr>
          <w:p w14:paraId="55F6EBFB" w14:textId="77777777" w:rsidR="00436446" w:rsidRPr="00486F13" w:rsidRDefault="00436446" w:rsidP="00CC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</w:tc>
      </w:tr>
      <w:tr w:rsidR="004B454F" w:rsidRPr="00486F13" w14:paraId="12527400" w14:textId="77777777" w:rsidTr="004B454F">
        <w:trPr>
          <w:trHeight w:val="180"/>
        </w:trPr>
        <w:tc>
          <w:tcPr>
            <w:tcW w:w="656" w:type="dxa"/>
          </w:tcPr>
          <w:p w14:paraId="1930F871" w14:textId="36C0E69D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90" w:type="dxa"/>
          </w:tcPr>
          <w:p w14:paraId="06B7BFED" w14:textId="50BD07E2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 отзыва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е, порядок внесения изменений в такие заявки</w:t>
            </w:r>
          </w:p>
        </w:tc>
        <w:tc>
          <w:tcPr>
            <w:tcW w:w="5156" w:type="dxa"/>
          </w:tcPr>
          <w:p w14:paraId="5B168504" w14:textId="1AE5BA04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отозвать поданную заявку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е в любое время до установленных даты и времени окончания приема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 на основании письменного заявления, поданного в Уполномоченный орган.</w:t>
            </w:r>
          </w:p>
          <w:p w14:paraId="09F9D7ED" w14:textId="2A42856D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внести изменения в заявку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е в любое время до установленных даты и времени окончания приема заявок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е. В таком случае Заявитель подает в Уполномоченный орган письменное заявление об от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 xml:space="preserve">зыве 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заявки, вносит в нее изменения и</w:t>
            </w:r>
          </w:p>
          <w:p w14:paraId="524A9567" w14:textId="50DD6109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вновь подает ее в Уполномоченный орган.</w:t>
            </w:r>
          </w:p>
        </w:tc>
      </w:tr>
      <w:tr w:rsidR="004B454F" w:rsidRPr="00486F13" w14:paraId="409FFA06" w14:textId="77777777" w:rsidTr="004B454F">
        <w:trPr>
          <w:trHeight w:val="180"/>
        </w:trPr>
        <w:tc>
          <w:tcPr>
            <w:tcW w:w="656" w:type="dxa"/>
          </w:tcPr>
          <w:p w14:paraId="0038E6D7" w14:textId="57E06A1D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590" w:type="dxa"/>
          </w:tcPr>
          <w:p w14:paraId="6DF3993F" w14:textId="323C0CE7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Единые требования к участникам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6" w:type="dxa"/>
          </w:tcPr>
          <w:p w14:paraId="42B4279B" w14:textId="3D6841EF" w:rsidR="004B454F" w:rsidRPr="00436446" w:rsidRDefault="004B454F" w:rsidP="00CC6845">
            <w:pPr>
              <w:pStyle w:val="ae"/>
              <w:spacing w:before="0" w:beforeAutospacing="0" w:after="0" w:afterAutospacing="0"/>
              <w:ind w:firstLine="33"/>
              <w:jc w:val="left"/>
              <w:rPr>
                <w:rStyle w:val="ad"/>
                <w:b w:val="0"/>
                <w:szCs w:val="24"/>
                <w:lang w:val="ru-RU"/>
              </w:rPr>
            </w:pPr>
            <w:r w:rsidRPr="00436446">
              <w:rPr>
                <w:rStyle w:val="ad"/>
                <w:b w:val="0"/>
                <w:szCs w:val="24"/>
                <w:lang w:val="ru-RU"/>
              </w:rPr>
              <w:t xml:space="preserve">Участником </w:t>
            </w:r>
            <w:r w:rsidR="00EC397B">
              <w:rPr>
                <w:rStyle w:val="ad"/>
                <w:b w:val="0"/>
                <w:szCs w:val="24"/>
                <w:lang w:val="ru-RU"/>
              </w:rPr>
              <w:t>аукцион</w:t>
            </w:r>
            <w:r w:rsidRPr="00436446">
              <w:rPr>
                <w:rStyle w:val="ad"/>
                <w:b w:val="0"/>
                <w:szCs w:val="24"/>
                <w:lang w:val="ru-RU"/>
              </w:rPr>
              <w:t>а может быть любое юридическое лицо независимо от организационно-правовой формы, формы собственности, места нахождения или  индивидуальный предприниматель, претендующие на право заключения Договора.</w:t>
            </w:r>
          </w:p>
          <w:p w14:paraId="14603BEE" w14:textId="53606096" w:rsidR="004B454F" w:rsidRPr="00436446" w:rsidRDefault="004B454F" w:rsidP="00CC6845">
            <w:pPr>
              <w:pStyle w:val="ae"/>
              <w:spacing w:before="0" w:beforeAutospacing="0" w:after="0" w:afterAutospacing="0"/>
              <w:ind w:firstLine="33"/>
              <w:jc w:val="left"/>
              <w:rPr>
                <w:rStyle w:val="ad"/>
                <w:b w:val="0"/>
                <w:bCs w:val="0"/>
                <w:szCs w:val="24"/>
                <w:lang w:val="ru-RU"/>
              </w:rPr>
            </w:pPr>
            <w:r w:rsidRPr="00486F13">
              <w:rPr>
                <w:szCs w:val="24"/>
              </w:rPr>
              <w:t xml:space="preserve">Организатор </w:t>
            </w:r>
            <w:r w:rsidR="00EC397B">
              <w:rPr>
                <w:szCs w:val="24"/>
              </w:rPr>
              <w:t>аукцион</w:t>
            </w:r>
            <w:r w:rsidRPr="00486F13">
              <w:rPr>
                <w:szCs w:val="24"/>
              </w:rPr>
              <w:t xml:space="preserve">а устанавливает следующие единые требования к участникам </w:t>
            </w:r>
            <w:r w:rsidR="00EC397B">
              <w:rPr>
                <w:szCs w:val="24"/>
              </w:rPr>
              <w:t>аукцион</w:t>
            </w:r>
            <w:r w:rsidRPr="00486F13">
              <w:rPr>
                <w:szCs w:val="24"/>
              </w:rPr>
              <w:t>а:</w:t>
            </w:r>
          </w:p>
          <w:p w14:paraId="4AE7CC0A" w14:textId="77777777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не проведение ликвидации в отношении претендента - юридического лица и отсутствие решения арбитражного суда о признании претендента - юридического лица или  индивидуального предпринимателя несостоятельным (банкротом) и об открытии конкурсного производства;</w:t>
            </w:r>
          </w:p>
          <w:p w14:paraId="398B6669" w14:textId="4ADE8B3F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не приостановление деятельности претендента в порядке, предусмотренном Кодексом Российской Федерации об административных правонарушениях, на дату подачи заявки на участие в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14:paraId="33E4AEA0" w14:textId="0941D125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недоимки по уплате налогов и сборов в бюджеты бюджетной системы Российской Федерации на дату подачи заявки на участие в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14:paraId="670BF9DA" w14:textId="431232EB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между участником </w:t>
            </w:r>
            <w:r w:rsidR="00EC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членами Комиссии конфликта интересов, под которым понимаются случаи,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руководитель организатора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      </w:r>
            <w:proofErr w:type="gramEnd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а, с физическими лицами, в том числе зарегистрированными в качестве индивидуального предпринимателя, - участниками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517D1635" w14:textId="06BCBBD7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 принадлежность к субъектам малого и среднего предпринимательства в случае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 в отношении НТО, который в соответствии со Схемой НТО определен для использования субъектами малого и среднего предпринимательства;</w:t>
            </w:r>
          </w:p>
          <w:p w14:paraId="46C9CC51" w14:textId="77777777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- претендент не должен являться оффшорной компанией.</w:t>
            </w:r>
          </w:p>
          <w:p w14:paraId="4ECD9A29" w14:textId="13523411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F" w:rsidRPr="00486F13" w14:paraId="13884B74" w14:textId="77777777" w:rsidTr="004B454F">
        <w:trPr>
          <w:trHeight w:val="180"/>
        </w:trPr>
        <w:tc>
          <w:tcPr>
            <w:tcW w:w="656" w:type="dxa"/>
          </w:tcPr>
          <w:p w14:paraId="54479DEE" w14:textId="46B009D4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590" w:type="dxa"/>
          </w:tcPr>
          <w:p w14:paraId="5A82A6ED" w14:textId="05598D11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допуске к участию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56" w:type="dxa"/>
          </w:tcPr>
          <w:p w14:paraId="49D261CA" w14:textId="36755036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не предоставление документов, предусмотренных документацией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е, и (или) наличие в представленной заявке и прилагаемых к ней документах недостоверных сведений;</w:t>
            </w:r>
          </w:p>
          <w:p w14:paraId="26FE5029" w14:textId="1AFC5F11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претендента требованиям, установленным пунктом  1.13 документации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0555FD34" w14:textId="196F8E85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подача одним претендентом более одной заявки в отношении каждого предмета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 (лота);</w:t>
            </w:r>
          </w:p>
          <w:p w14:paraId="4EDF723B" w14:textId="293632B2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подача заявки на участие в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е претендентом, не являющимся субъектом малого и среднего предпринимательства в случае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а, участниками которого могут являться только субъекты малого и среднего предпринимательства;</w:t>
            </w:r>
          </w:p>
          <w:p w14:paraId="6D2E2011" w14:textId="4C9F8043" w:rsidR="004B454F" w:rsidRPr="00486F13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заявки требованиям документации об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082BCDF1" w14:textId="77777777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F" w:rsidRPr="00486F13" w14:paraId="481B1997" w14:textId="1D9115D4" w:rsidTr="004B454F">
        <w:trPr>
          <w:trHeight w:val="977"/>
        </w:trPr>
        <w:tc>
          <w:tcPr>
            <w:tcW w:w="656" w:type="dxa"/>
            <w:vMerge w:val="restart"/>
          </w:tcPr>
          <w:p w14:paraId="218FF88A" w14:textId="77777777" w:rsidR="004B454F" w:rsidRPr="000A6E9B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14:paraId="10A7DB38" w14:textId="77777777" w:rsidR="004B454F" w:rsidRPr="000A6E9B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  <w:p w14:paraId="330A2B83" w14:textId="77777777" w:rsidR="004B454F" w:rsidRPr="000A6E9B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14:paraId="6EC35DC1" w14:textId="283419D5" w:rsidR="004B454F" w:rsidRPr="000A6E9B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590" w:type="dxa"/>
          </w:tcPr>
          <w:p w14:paraId="57F0B34B" w14:textId="7074683E" w:rsidR="004B454F" w:rsidRPr="000A6E9B" w:rsidRDefault="004B454F" w:rsidP="004B454F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486F13">
              <w:rPr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156" w:type="dxa"/>
          </w:tcPr>
          <w:p w14:paraId="5046BA36" w14:textId="77777777" w:rsidR="004B454F" w:rsidRPr="00486F13" w:rsidRDefault="004B454F" w:rsidP="004B454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Оплата по  Договору осуществляется ежеквартально, в равных долях от цены Договора, не позднее 5 календарных дней со дня наступления срока платежа, в безналичной форме путем перечисления денежных средств на расчетный счет Администрации Удомельского городского округа.</w:t>
            </w:r>
          </w:p>
          <w:p w14:paraId="446279DE" w14:textId="77777777" w:rsidR="004B454F" w:rsidRPr="00486F13" w:rsidRDefault="004B454F" w:rsidP="004B454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Датой оплаты считается дата зачисления денежных средств на расчетный счет Администрации Удомельского городского округа, указанный в договоре.</w:t>
            </w:r>
          </w:p>
          <w:p w14:paraId="7203A3F4" w14:textId="77777777" w:rsidR="004B454F" w:rsidRPr="000A6E9B" w:rsidRDefault="004B454F" w:rsidP="004B454F">
            <w:pPr>
              <w:pStyle w:val="a9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B454F" w:rsidRPr="00486F13" w14:paraId="7C7535DC" w14:textId="36DAC50A" w:rsidTr="004B454F">
        <w:trPr>
          <w:trHeight w:val="366"/>
        </w:trPr>
        <w:tc>
          <w:tcPr>
            <w:tcW w:w="656" w:type="dxa"/>
            <w:vMerge/>
          </w:tcPr>
          <w:p w14:paraId="52B18B6C" w14:textId="77777777" w:rsidR="004B454F" w:rsidRPr="000A6E9B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BC2AE2F" w14:textId="77777777" w:rsidR="004B454F" w:rsidRPr="00486F13" w:rsidRDefault="004B454F" w:rsidP="004B454F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пересмотра цены договора (лота) </w:t>
            </w:r>
          </w:p>
          <w:p w14:paraId="16A10809" w14:textId="77777777" w:rsidR="004B454F" w:rsidRPr="00486F13" w:rsidRDefault="004B454F" w:rsidP="004B454F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в сторону увеличения</w:t>
            </w:r>
          </w:p>
          <w:p w14:paraId="003E98B6" w14:textId="263B34CB" w:rsidR="004B454F" w:rsidRPr="00C52C50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10EA01BC" w14:textId="77777777" w:rsidR="004B454F" w:rsidRPr="00486F13" w:rsidRDefault="004B454F" w:rsidP="004B454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Размер годовой цены Договора подлежит ежегодной индексации на коэффициент-дефлятор, соответствующий сводному индексу изменения потребительских цен (тарифов) на товары и платные услуги в Тверской области, величина которого устанавливается распоряжением Администрации Удомельского городского округа  не позднее 1 апреля текущего года на основании данных органов статистики.</w:t>
            </w:r>
          </w:p>
          <w:p w14:paraId="7C5132BB" w14:textId="77777777" w:rsidR="004B454F" w:rsidRPr="00486F13" w:rsidRDefault="004B454F" w:rsidP="004B454F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Новый размер платы устанавливается с 1 числа месяца, следующего за месяцем принятия указанного распоряжения Администрации Удомельского городского округа.</w:t>
            </w:r>
          </w:p>
          <w:p w14:paraId="52141AEE" w14:textId="77777777" w:rsidR="004B454F" w:rsidRPr="00486F13" w:rsidRDefault="004B454F" w:rsidP="004B454F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При этом новый размер платы по договору не может быть установлен меньше,  чем он был установлен при подписании договора.</w:t>
            </w:r>
          </w:p>
          <w:p w14:paraId="27FAB5CC" w14:textId="77777777" w:rsidR="004B454F" w:rsidRPr="00C52C50" w:rsidRDefault="004B454F" w:rsidP="004B4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54F" w:rsidRPr="00486F13" w14:paraId="3EDBBCB9" w14:textId="77777777" w:rsidTr="004B454F">
        <w:trPr>
          <w:trHeight w:val="366"/>
        </w:trPr>
        <w:tc>
          <w:tcPr>
            <w:tcW w:w="656" w:type="dxa"/>
            <w:vMerge/>
          </w:tcPr>
          <w:p w14:paraId="37A03E85" w14:textId="77777777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8B5773" w14:textId="1B85F3A9" w:rsidR="004B454F" w:rsidRPr="00211967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и определения победителя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56" w:type="dxa"/>
          </w:tcPr>
          <w:p w14:paraId="4DF9EC89" w14:textId="6E3B0A3A" w:rsidR="004B454F" w:rsidRPr="00486F13" w:rsidRDefault="00EC397B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4B454F"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следующем порядке:</w:t>
            </w:r>
          </w:p>
          <w:p w14:paraId="07F42135" w14:textId="737106A1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 объявления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истом начала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а, номера лота (в случае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по нескольким лотам), предмета Договора,  начальной (минимальной) цены Договора (лота), «шага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а», после чего  предлагает участникам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 заявлять свои предложения о цене Договора (лота);</w:t>
            </w:r>
          </w:p>
          <w:p w14:paraId="3BAAB523" w14:textId="0A41E608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после объявления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истом цены Договора (лота), увеличенной в соответствии с «шагом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а», поднимает карточку в случае, если он согласен заключить Договор по объявленной цене;</w:t>
            </w:r>
          </w:p>
          <w:p w14:paraId="1EF3D31D" w14:textId="50C5E385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ист объявляет номер карточки участника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а, который первым поднял карточку после объявления цены Договора (лота), а также новую цену Договора (лота), увеличенную в соответствии с «шагом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а»;</w:t>
            </w:r>
          </w:p>
          <w:p w14:paraId="0AF6B962" w14:textId="796B8AB3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оконченным, если после троекратного объявления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истом  последнего предложения о цене Договора (лота) ни один участник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не поднял карточку. В этом случае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ист объявляет об окончании проведения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а, о последнем и предпоследнем предложении о цене Договора (лота), номер карточки и наименование победителя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а, и номер карточки и наименование участника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а, сделавшего предпоследнее предложение о цене Договора (лота).</w:t>
            </w:r>
          </w:p>
          <w:p w14:paraId="3632A0C5" w14:textId="16736260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победителем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признается участник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а, предложивший наиболее высокую цену Договора (лота).</w:t>
            </w:r>
          </w:p>
          <w:p w14:paraId="4F4E79EF" w14:textId="514FA35A" w:rsidR="004B454F" w:rsidRPr="00486F13" w:rsidRDefault="004B454F" w:rsidP="00CC68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аукциона О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 в обязательном порядке осуществляется аудиозапись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11A6962B" w14:textId="48650A7D" w:rsidR="004B454F" w:rsidRPr="00F81111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F" w:rsidRPr="00486F13" w14:paraId="72C33D4D" w14:textId="77777777" w:rsidTr="004B454F">
        <w:trPr>
          <w:trHeight w:val="315"/>
        </w:trPr>
        <w:tc>
          <w:tcPr>
            <w:tcW w:w="656" w:type="dxa"/>
            <w:vMerge/>
          </w:tcPr>
          <w:p w14:paraId="0EE3DB87" w14:textId="77777777" w:rsidR="004B454F" w:rsidRPr="000A6E9B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669871C" w14:textId="5E3CAC67" w:rsidR="004B454F" w:rsidRPr="00211967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повышения начальной (минимальной) цены Договора («шаг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а»);</w:t>
            </w:r>
          </w:p>
        </w:tc>
        <w:tc>
          <w:tcPr>
            <w:tcW w:w="5156" w:type="dxa"/>
          </w:tcPr>
          <w:p w14:paraId="29711870" w14:textId="0EFB720F" w:rsidR="004B454F" w:rsidRPr="00F81111" w:rsidRDefault="004B454F" w:rsidP="00CC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«Шаг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а» устанавливается в размере пяти процентов начальной (миним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альной) цены договора (годовой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), установленной извещением о проведен</w:t>
            </w:r>
            <w:proofErr w:type="gramStart"/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EC397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="00EC397B">
              <w:rPr>
                <w:rFonts w:ascii="Times New Roman" w:hAnsi="Times New Roman" w:cs="Times New Roman"/>
                <w:sz w:val="24"/>
                <w:szCs w:val="24"/>
              </w:rPr>
              <w:t>кцион</w:t>
            </w: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14:paraId="065C0158" w14:textId="77777777" w:rsidR="00436446" w:rsidRPr="00486F13" w:rsidRDefault="00436446" w:rsidP="00CC6845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AC4DC9" w14:textId="77777777" w:rsidR="00436446" w:rsidRPr="00486F13" w:rsidRDefault="00436446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7730D010" w14:textId="77777777" w:rsidR="00436446" w:rsidRPr="00486F13" w:rsidRDefault="00436446" w:rsidP="00CC684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86F13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14:paraId="26AAF0EC" w14:textId="1CD8B97F" w:rsidR="00436446" w:rsidRPr="00486F13" w:rsidRDefault="00436446" w:rsidP="00CC68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bCs/>
          <w:sz w:val="24"/>
          <w:szCs w:val="24"/>
        </w:rPr>
        <w:t>1. Форма заявки</w:t>
      </w:r>
      <w:r w:rsidRPr="00486F1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 xml:space="preserve">е на право  заключения договора на размещение  нестационарного торгового объекта круглогодичного функционирования </w:t>
      </w:r>
      <w:r w:rsidR="000231C9">
        <w:rPr>
          <w:rFonts w:ascii="Times New Roman" w:hAnsi="Times New Roman" w:cs="Times New Roman"/>
          <w:sz w:val="24"/>
          <w:szCs w:val="24"/>
        </w:rPr>
        <w:t xml:space="preserve"> </w:t>
      </w:r>
      <w:r w:rsidRPr="00486F13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округа.</w:t>
      </w:r>
    </w:p>
    <w:p w14:paraId="06E951FF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2. Проект Договора на право размещения нестационарного торгового объекта  круглогодичного </w:t>
      </w:r>
    </w:p>
    <w:p w14:paraId="3FFB6952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функционирования  на территории Удомельского городского округа. </w:t>
      </w:r>
    </w:p>
    <w:p w14:paraId="2B0445C8" w14:textId="77777777" w:rsidR="00436446" w:rsidRPr="00486F13" w:rsidRDefault="00436446" w:rsidP="00CC68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DF5DF13" w14:textId="4CBFABF4" w:rsidR="00436446" w:rsidRDefault="00436446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70349F35" w14:textId="42DD69F9" w:rsidR="004B454F" w:rsidRDefault="004B454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43375DFB" w14:textId="3E1D4EEF" w:rsidR="0044798C" w:rsidRDefault="0044798C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0569FE1F" w14:textId="4E468FD4" w:rsidR="0044798C" w:rsidRDefault="0044798C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2B06A4F1" w14:textId="77777777" w:rsidR="0044798C" w:rsidRDefault="0044798C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1E1D41BE" w14:textId="636FDDCE" w:rsidR="004B454F" w:rsidRDefault="004B454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559D0220" w14:textId="03675ABF" w:rsidR="004B454F" w:rsidRDefault="004B454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047F6746" w14:textId="77777777" w:rsidR="00CB1FEF" w:rsidRDefault="00CB1FE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2F11120D" w14:textId="3CEE4D32" w:rsidR="004B454F" w:rsidRDefault="004B454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59852D03" w14:textId="77777777" w:rsidR="004B454F" w:rsidRPr="00486F13" w:rsidRDefault="004B454F" w:rsidP="00CC6845">
      <w:pPr>
        <w:tabs>
          <w:tab w:val="left" w:pos="9900"/>
        </w:tabs>
        <w:spacing w:after="0" w:line="240" w:lineRule="auto"/>
        <w:ind w:right="21"/>
        <w:rPr>
          <w:rFonts w:ascii="Times New Roman" w:hAnsi="Times New Roman" w:cs="Times New Roman"/>
          <w:bCs/>
          <w:sz w:val="24"/>
          <w:szCs w:val="24"/>
        </w:rPr>
      </w:pPr>
    </w:p>
    <w:p w14:paraId="2983DC4B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42A6F23A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19A771C4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47C425BF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4AE8FD68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674E63A2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45512A6C" w14:textId="77777777" w:rsidR="00300D8D" w:rsidRDefault="00300D8D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3C7BB870" w14:textId="38F28792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Приложение 1</w:t>
      </w:r>
      <w:r w:rsidR="0044798C">
        <w:rPr>
          <w:rFonts w:ascii="Times New Roman" w:hAnsi="Times New Roman" w:cs="Times New Roman"/>
          <w:sz w:val="24"/>
          <w:szCs w:val="24"/>
        </w:rPr>
        <w:t xml:space="preserve"> </w:t>
      </w:r>
      <w:r w:rsidRPr="00486F13">
        <w:rPr>
          <w:rFonts w:ascii="Times New Roman" w:hAnsi="Times New Roman" w:cs="Times New Roman"/>
          <w:sz w:val="24"/>
          <w:szCs w:val="24"/>
        </w:rPr>
        <w:t xml:space="preserve">к документации </w:t>
      </w:r>
      <w:proofErr w:type="gramStart"/>
      <w:r w:rsidRPr="00486F1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14:paraId="715F8709" w14:textId="59D24134" w:rsidR="00436446" w:rsidRPr="00486F13" w:rsidRDefault="00EC397B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аукцион</w:t>
      </w:r>
      <w:r w:rsidR="00436446" w:rsidRPr="00486F1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36446" w:rsidRPr="00486F13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</w:t>
      </w:r>
    </w:p>
    <w:p w14:paraId="78CC691D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 </w:t>
      </w:r>
    </w:p>
    <w:p w14:paraId="54E97FAF" w14:textId="77777777" w:rsidR="00436446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объекта круглогодичного </w:t>
      </w:r>
    </w:p>
    <w:p w14:paraId="1CD44A0C" w14:textId="77777777" w:rsidR="00436446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86F13">
        <w:rPr>
          <w:rFonts w:ascii="Times New Roman" w:hAnsi="Times New Roman" w:cs="Times New Roman"/>
          <w:sz w:val="24"/>
          <w:szCs w:val="24"/>
        </w:rPr>
        <w:t xml:space="preserve">ункционирования 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04D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</w:t>
      </w:r>
      <w:r w:rsidRPr="00486F13">
        <w:rPr>
          <w:rFonts w:ascii="Times New Roman" w:hAnsi="Times New Roman" w:cs="Times New Roman"/>
          <w:sz w:val="24"/>
          <w:szCs w:val="24"/>
        </w:rPr>
        <w:t>кого городского округа</w:t>
      </w:r>
    </w:p>
    <w:p w14:paraId="2BC5E775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14:paraId="624D30CB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Форма</w:t>
      </w:r>
    </w:p>
    <w:p w14:paraId="4655CBEA" w14:textId="77777777" w:rsidR="00436446" w:rsidRPr="00486F13" w:rsidRDefault="00436446" w:rsidP="00CC68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Заявка</w:t>
      </w:r>
    </w:p>
    <w:p w14:paraId="647CA69F" w14:textId="456DC26D" w:rsidR="00436446" w:rsidRPr="00486F13" w:rsidRDefault="00436446" w:rsidP="00CC68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 на право  заключения договора на размещение</w:t>
      </w:r>
    </w:p>
    <w:p w14:paraId="1D112111" w14:textId="77777777" w:rsidR="00436446" w:rsidRPr="00486F13" w:rsidRDefault="00436446" w:rsidP="00CC68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круглогодичного функционирования </w:t>
      </w:r>
    </w:p>
    <w:p w14:paraId="352E53F5" w14:textId="77777777" w:rsidR="00436446" w:rsidRPr="00486F13" w:rsidRDefault="00436446" w:rsidP="00CC68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14:paraId="4D579C1E" w14:textId="77777777" w:rsidR="00436446" w:rsidRPr="00486F13" w:rsidRDefault="00436446" w:rsidP="00CC68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0D1AFE" w14:textId="46E0E90D" w:rsidR="00436446" w:rsidRPr="00436446" w:rsidRDefault="00436446" w:rsidP="00CC6845">
      <w:pPr>
        <w:pStyle w:val="af0"/>
        <w:suppressAutoHyphens/>
        <w:spacing w:after="0"/>
        <w:ind w:firstLine="567"/>
        <w:jc w:val="right"/>
        <w:rPr>
          <w:sz w:val="24"/>
          <w:szCs w:val="24"/>
        </w:rPr>
      </w:pPr>
      <w:r w:rsidRPr="00486F13">
        <w:rPr>
          <w:b/>
          <w:sz w:val="24"/>
          <w:szCs w:val="24"/>
        </w:rPr>
        <w:t>«___» ___________</w:t>
      </w:r>
      <w:r w:rsidR="00CB1FEF">
        <w:rPr>
          <w:sz w:val="24"/>
          <w:szCs w:val="24"/>
        </w:rPr>
        <w:t>2022</w:t>
      </w:r>
      <w:r w:rsidRPr="00436446">
        <w:rPr>
          <w:sz w:val="24"/>
          <w:szCs w:val="24"/>
        </w:rPr>
        <w:t xml:space="preserve"> г.</w:t>
      </w:r>
    </w:p>
    <w:p w14:paraId="52D151EC" w14:textId="77777777" w:rsidR="00436446" w:rsidRPr="00486F13" w:rsidRDefault="00436446" w:rsidP="00CC6845">
      <w:pPr>
        <w:pStyle w:val="af0"/>
        <w:suppressAutoHyphens/>
        <w:spacing w:after="0"/>
        <w:ind w:firstLine="567"/>
        <w:jc w:val="right"/>
        <w:rPr>
          <w:sz w:val="24"/>
          <w:szCs w:val="24"/>
        </w:rPr>
      </w:pPr>
    </w:p>
    <w:p w14:paraId="4340A7CC" w14:textId="02CC5CEA" w:rsidR="00436446" w:rsidRPr="00486F13" w:rsidRDefault="00436446" w:rsidP="00CC6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1. Изучив условия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 xml:space="preserve">а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(далее –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 xml:space="preserve">), принимая все установленные требования и условия проведения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а ____________________________________________________</w:t>
      </w:r>
      <w:r w:rsidR="00CE25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720784" w14:textId="77777777" w:rsidR="00436446" w:rsidRPr="00CE2511" w:rsidRDefault="00436446" w:rsidP="00CC68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E2511">
        <w:rPr>
          <w:rFonts w:ascii="Times New Roman" w:hAnsi="Times New Roman" w:cs="Times New Roman"/>
        </w:rPr>
        <w:t>(организационно-правовая форма, наименование  (для юридического лица),</w:t>
      </w:r>
      <w:proofErr w:type="gramEnd"/>
    </w:p>
    <w:p w14:paraId="0B971498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E251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DFDC331" w14:textId="77777777" w:rsidR="00436446" w:rsidRPr="00CE2511" w:rsidRDefault="00436446" w:rsidP="00CC6845">
      <w:pPr>
        <w:pStyle w:val="ConsPlusNonformat"/>
        <w:jc w:val="center"/>
        <w:rPr>
          <w:rFonts w:ascii="Times New Roman" w:hAnsi="Times New Roman" w:cs="Times New Roman"/>
        </w:rPr>
      </w:pPr>
      <w:r w:rsidRPr="00CE2511">
        <w:rPr>
          <w:rFonts w:ascii="Times New Roman" w:hAnsi="Times New Roman" w:cs="Times New Roman"/>
        </w:rPr>
        <w:t>фамилия, имя, отчество (для индивидуального предпринимателя))</w:t>
      </w:r>
    </w:p>
    <w:p w14:paraId="4B35FC93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14:paraId="71278212" w14:textId="77777777" w:rsidR="00436446" w:rsidRPr="00486F13" w:rsidRDefault="00436446" w:rsidP="00CC6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(наименование должности руководителя и его фамилия, имя, отчество (для юридического лица))</w:t>
      </w:r>
    </w:p>
    <w:p w14:paraId="13B5D13F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__________________________________________________________,</w:t>
      </w:r>
    </w:p>
    <w:p w14:paraId="41291628" w14:textId="4B9B5BE7" w:rsidR="00436446" w:rsidRPr="00486F13" w:rsidRDefault="00436446" w:rsidP="00CC6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(далее - претендент), сообщает о согласии участ</w:t>
      </w:r>
      <w:r w:rsidR="00B50ED2">
        <w:rPr>
          <w:rFonts w:ascii="Times New Roman" w:hAnsi="Times New Roman" w:cs="Times New Roman"/>
          <w:sz w:val="24"/>
          <w:szCs w:val="24"/>
        </w:rPr>
        <w:t xml:space="preserve">вовать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="00B50ED2">
        <w:rPr>
          <w:rFonts w:ascii="Times New Roman" w:hAnsi="Times New Roman" w:cs="Times New Roman"/>
          <w:sz w:val="24"/>
          <w:szCs w:val="24"/>
        </w:rPr>
        <w:t xml:space="preserve">е </w:t>
      </w:r>
      <w:r w:rsidR="00F064A8" w:rsidRPr="00486F13">
        <w:rPr>
          <w:rFonts w:ascii="Times New Roman" w:hAnsi="Times New Roman" w:cs="Times New Roman"/>
          <w:sz w:val="24"/>
          <w:szCs w:val="24"/>
        </w:rPr>
        <w:t>по лоту № ____</w:t>
      </w:r>
      <w:r w:rsidR="00F064A8">
        <w:rPr>
          <w:rFonts w:ascii="Times New Roman" w:hAnsi="Times New Roman" w:cs="Times New Roman"/>
          <w:sz w:val="24"/>
          <w:szCs w:val="24"/>
        </w:rPr>
        <w:t xml:space="preserve"> </w:t>
      </w:r>
      <w:r w:rsidRPr="00486F13">
        <w:rPr>
          <w:rFonts w:ascii="Times New Roman" w:hAnsi="Times New Roman" w:cs="Times New Roman"/>
          <w:sz w:val="24"/>
          <w:szCs w:val="24"/>
        </w:rPr>
        <w:t xml:space="preserve">на условиях и в соответствии с требованиями, установленными документацией об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е, и направляет настоящую заявку.</w:t>
      </w:r>
    </w:p>
    <w:p w14:paraId="6043E62E" w14:textId="77777777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86F13">
        <w:rPr>
          <w:rFonts w:ascii="Times New Roman" w:hAnsi="Times New Roman" w:cs="Times New Roman"/>
          <w:sz w:val="24"/>
          <w:szCs w:val="24"/>
        </w:rPr>
        <w:t>Настоящей заявкой претендент гарантирует достоверность представленной в заявке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власти и упомянутых  в заявке юридических и физических лиц информацию, уточняющую представленные в ней сведения.</w:t>
      </w:r>
      <w:proofErr w:type="gramEnd"/>
    </w:p>
    <w:p w14:paraId="27E250E6" w14:textId="63B04505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3. В случае признания претендента победителем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 xml:space="preserve">а, он берет на себя обязательство подписать в срок, установленный документацией об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е, договор на размещение нестационарного торгового объекта круглогодичного функционирования на территории Удомельского городского округа.</w:t>
      </w:r>
    </w:p>
    <w:p w14:paraId="30464765" w14:textId="77777777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4. Настоящей заявкой претендент подтверждает:</w:t>
      </w:r>
    </w:p>
    <w:p w14:paraId="132DBE3E" w14:textId="4FB0E57D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- факт не проведения ликвидации в отношении себя как претендента 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 xml:space="preserve">е - юридического лица и отсутствие решения арбитражного суда о признании заявителя 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 - юридического лица, индивидуального предпринимателя банкротом;</w:t>
      </w:r>
    </w:p>
    <w:p w14:paraId="5CE80E1D" w14:textId="2DF83C06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- факт не приостановления своей деятельности в порядке, предусмотренном </w:t>
      </w:r>
      <w:hyperlink r:id="rId12" w:history="1">
        <w:r w:rsidRPr="00486F1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86F1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Федерации, на день подачи заявки 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е;</w:t>
      </w:r>
    </w:p>
    <w:p w14:paraId="4D725436" w14:textId="17B44507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- принадлежность к категории субъектов малого и среднего предпринимательства в случае, если нестационарный торговый объект, являющийся предметом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а, в соответствии со схемой размещения нестационарных торговых объектов на территории Удомельского городского округа определен для использования субъектами малого и среднего предпринимательства;</w:t>
      </w:r>
    </w:p>
    <w:p w14:paraId="3615881D" w14:textId="2B20DACC" w:rsidR="00436446" w:rsidRPr="00486F13" w:rsidRDefault="00436446" w:rsidP="00CC6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F13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недоимки по уплате налогов и сборов в бюджеты бюджетной системы Российской Федерации на дату подачи заявки на участие в </w:t>
      </w:r>
      <w:r w:rsidR="00EC397B">
        <w:rPr>
          <w:rFonts w:ascii="Times New Roman" w:hAnsi="Times New Roman" w:cs="Times New Roman"/>
          <w:color w:val="000000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14:paraId="73139AF9" w14:textId="4835DBC1" w:rsidR="00436446" w:rsidRPr="00486F13" w:rsidRDefault="00436446" w:rsidP="00CC6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F13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между </w:t>
      </w:r>
      <w:r w:rsidR="00EC397B">
        <w:rPr>
          <w:rFonts w:ascii="Times New Roman" w:hAnsi="Times New Roman" w:cs="Times New Roman"/>
          <w:color w:val="000000"/>
          <w:sz w:val="24"/>
          <w:szCs w:val="24"/>
        </w:rPr>
        <w:t>претендентом</w:t>
      </w:r>
      <w:r w:rsidRPr="00486F13">
        <w:rPr>
          <w:rFonts w:ascii="Times New Roman" w:hAnsi="Times New Roman" w:cs="Times New Roman"/>
          <w:color w:val="000000"/>
          <w:sz w:val="24"/>
          <w:szCs w:val="24"/>
        </w:rPr>
        <w:t xml:space="preserve"> и членами Комиссии конфликта интересов;</w:t>
      </w:r>
    </w:p>
    <w:p w14:paraId="522D2583" w14:textId="553C44D7" w:rsidR="00436446" w:rsidRPr="00486F13" w:rsidRDefault="00436446" w:rsidP="00CC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86F13">
        <w:rPr>
          <w:rFonts w:ascii="Times New Roman" w:hAnsi="Times New Roman" w:cs="Times New Roman"/>
          <w:sz w:val="24"/>
          <w:szCs w:val="24"/>
        </w:rPr>
        <w:t>факт, что</w:t>
      </w:r>
      <w:r w:rsidR="00EC397B">
        <w:rPr>
          <w:rFonts w:ascii="Times New Roman" w:hAnsi="Times New Roman" w:cs="Times New Roman"/>
          <w:sz w:val="24"/>
          <w:szCs w:val="24"/>
        </w:rPr>
        <w:t xml:space="preserve"> претендент</w:t>
      </w:r>
      <w:r w:rsidRPr="00486F13">
        <w:rPr>
          <w:rFonts w:ascii="Times New Roman" w:hAnsi="Times New Roman" w:cs="Times New Roman"/>
          <w:sz w:val="24"/>
          <w:szCs w:val="24"/>
        </w:rPr>
        <w:t xml:space="preserve"> не  является оффшорной компанией.</w:t>
      </w:r>
    </w:p>
    <w:p w14:paraId="2904F187" w14:textId="79F036F3" w:rsidR="00436446" w:rsidRPr="00486F13" w:rsidRDefault="00436446" w:rsidP="00CC6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5. Перечень прило</w:t>
      </w:r>
      <w:r w:rsidR="00EC397B">
        <w:rPr>
          <w:rFonts w:ascii="Times New Roman" w:hAnsi="Times New Roman" w:cs="Times New Roman"/>
          <w:sz w:val="24"/>
          <w:szCs w:val="24"/>
        </w:rPr>
        <w:t xml:space="preserve">женных документов, являющихся </w:t>
      </w:r>
      <w:r w:rsidRPr="00486F13">
        <w:rPr>
          <w:rFonts w:ascii="Times New Roman" w:hAnsi="Times New Roman" w:cs="Times New Roman"/>
          <w:sz w:val="24"/>
          <w:szCs w:val="24"/>
        </w:rPr>
        <w:t xml:space="preserve"> неотъемлемой частью</w:t>
      </w:r>
      <w:r w:rsidR="00EC397B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</w:t>
      </w:r>
      <w:r w:rsidRPr="00486F13">
        <w:rPr>
          <w:rFonts w:ascii="Times New Roman" w:hAnsi="Times New Roman" w:cs="Times New Roman"/>
          <w:sz w:val="24"/>
          <w:szCs w:val="24"/>
        </w:rPr>
        <w:t>:</w:t>
      </w:r>
    </w:p>
    <w:p w14:paraId="3DB280D7" w14:textId="77777777" w:rsidR="00436446" w:rsidRPr="00486F13" w:rsidRDefault="00436446" w:rsidP="00CC6845">
      <w:pPr>
        <w:pStyle w:val="30"/>
        <w:ind w:left="709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- Анкета претендента по фо</w:t>
      </w:r>
      <w:r w:rsidR="004624F1">
        <w:rPr>
          <w:rFonts w:ascii="Times New Roman" w:hAnsi="Times New Roman" w:cs="Times New Roman"/>
          <w:sz w:val="24"/>
          <w:szCs w:val="24"/>
        </w:rPr>
        <w:t xml:space="preserve">рме, установленной Приложением </w:t>
      </w:r>
      <w:r w:rsidRPr="00486F13">
        <w:rPr>
          <w:rFonts w:ascii="Times New Roman" w:hAnsi="Times New Roman" w:cs="Times New Roman"/>
          <w:sz w:val="24"/>
          <w:szCs w:val="24"/>
        </w:rPr>
        <w:t xml:space="preserve"> к данной заявке.</w:t>
      </w:r>
    </w:p>
    <w:p w14:paraId="040585CF" w14:textId="77777777" w:rsidR="00436446" w:rsidRDefault="00436446" w:rsidP="00CC6845">
      <w:pPr>
        <w:pStyle w:val="30"/>
        <w:ind w:left="709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лица на осуществление действий от имени </w:t>
      </w:r>
      <w:r w:rsidR="00F064A8">
        <w:rPr>
          <w:rFonts w:ascii="Times New Roman" w:hAnsi="Times New Roman" w:cs="Times New Roman"/>
          <w:sz w:val="24"/>
          <w:szCs w:val="24"/>
        </w:rPr>
        <w:t>претендента (при необходимости);</w:t>
      </w:r>
    </w:p>
    <w:p w14:paraId="62EB1789" w14:textId="77777777" w:rsidR="00F064A8" w:rsidRPr="00F064A8" w:rsidRDefault="00F064A8" w:rsidP="00CC6845">
      <w:pPr>
        <w:pStyle w:val="30"/>
        <w:ind w:left="709"/>
        <w:rPr>
          <w:rFonts w:ascii="Times New Roman" w:hAnsi="Times New Roman" w:cs="Times New Roman"/>
          <w:sz w:val="24"/>
          <w:szCs w:val="24"/>
        </w:rPr>
      </w:pPr>
      <w:r w:rsidRPr="00F064A8">
        <w:rPr>
          <w:rFonts w:ascii="Times New Roman" w:hAnsi="Times New Roman" w:cs="Times New Roman"/>
          <w:color w:val="333333"/>
          <w:sz w:val="24"/>
          <w:szCs w:val="24"/>
        </w:rPr>
        <w:t>-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</w:t>
      </w:r>
      <w:r>
        <w:rPr>
          <w:rFonts w:ascii="Times New Roman" w:hAnsi="Times New Roman" w:cs="Times New Roman"/>
          <w:color w:val="333333"/>
          <w:sz w:val="24"/>
          <w:szCs w:val="24"/>
        </w:rPr>
        <w:t>осов, пеней, штрафов, процентов</w:t>
      </w:r>
      <w:r w:rsidRPr="00F064A8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14:paraId="6FF2CB97" w14:textId="77777777" w:rsidR="00436446" w:rsidRPr="00F064A8" w:rsidRDefault="00436446" w:rsidP="00CC68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5079647A" w14:textId="77777777" w:rsidR="00436446" w:rsidRPr="00486F13" w:rsidRDefault="00436446" w:rsidP="00CC68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1089A4" w14:textId="77777777" w:rsidR="00436446" w:rsidRPr="00486F13" w:rsidRDefault="00436446" w:rsidP="00CC6845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__________________                   _____________                                    __________________</w:t>
      </w:r>
    </w:p>
    <w:p w14:paraId="017D32F2" w14:textId="77777777" w:rsidR="00436446" w:rsidRPr="00CE2511" w:rsidRDefault="00436446" w:rsidP="00CC684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2511">
        <w:rPr>
          <w:rFonts w:ascii="Times New Roman" w:hAnsi="Times New Roman" w:cs="Times New Roman"/>
          <w:sz w:val="20"/>
          <w:szCs w:val="20"/>
        </w:rPr>
        <w:t xml:space="preserve">       </w:t>
      </w:r>
      <w:r w:rsidR="00CE251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   (должность)                        </w:t>
      </w:r>
      <w:r w:rsidR="00CE251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</w:t>
      </w:r>
      <w:r w:rsidR="00CE251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 (фамилия, имя, отчество)             </w:t>
      </w:r>
    </w:p>
    <w:p w14:paraId="3B1823A3" w14:textId="77777777" w:rsidR="00436446" w:rsidRPr="00CE2511" w:rsidRDefault="00436446" w:rsidP="00CC6845">
      <w:pPr>
        <w:pStyle w:val="ConsPlusNormal"/>
        <w:rPr>
          <w:rFonts w:ascii="Times New Roman" w:hAnsi="Times New Roman" w:cs="Times New Roman"/>
        </w:rPr>
      </w:pPr>
    </w:p>
    <w:p w14:paraId="281C0720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564A0C93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D134D9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E553AF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C814F3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D886D8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B9F1C6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7D0296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D8FD2B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75622A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43D5BA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6B0CC6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D5D75A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B38637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30C2BF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AC0044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92F33E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8A5064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3ACF04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249941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18336C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7983C9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C18FC8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B5DCB9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E182B8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609AB1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1B6DF0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5570C5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D41494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263187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46F7FC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A466C6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0786CF" w14:textId="4B47B398" w:rsidR="00436446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C1B9F8" w14:textId="5B081A36" w:rsidR="0044798C" w:rsidRDefault="0044798C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E26F85" w14:textId="69DD1C5A" w:rsidR="0044798C" w:rsidRDefault="0044798C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959D22" w14:textId="77777777" w:rsidR="0044798C" w:rsidRPr="00486F13" w:rsidRDefault="0044798C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66AAC5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  <w:r w:rsidRPr="00486F13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54B21770" w14:textId="2BCAB0AA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к заявке на участие в </w:t>
      </w:r>
      <w:r w:rsidR="00EC397B">
        <w:rPr>
          <w:rFonts w:ascii="Times New Roman" w:hAnsi="Times New Roman" w:cs="Times New Roman"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sz w:val="24"/>
          <w:szCs w:val="24"/>
        </w:rPr>
        <w:t>е на право  заключения договора на размещение нестационарного торгового объекта круглогодичного функционирования на территории Удомельского городского округа</w:t>
      </w:r>
    </w:p>
    <w:p w14:paraId="4F3A15A7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14:paraId="025D8C13" w14:textId="77777777" w:rsidR="00436446" w:rsidRPr="008B68A8" w:rsidRDefault="00436446" w:rsidP="00CC6845">
      <w:pPr>
        <w:pStyle w:val="af0"/>
        <w:suppressAutoHyphens/>
        <w:spacing w:after="0"/>
        <w:jc w:val="right"/>
        <w:rPr>
          <w:bCs/>
          <w:sz w:val="24"/>
          <w:szCs w:val="24"/>
        </w:rPr>
      </w:pPr>
      <w:r w:rsidRPr="008B68A8">
        <w:rPr>
          <w:bCs/>
          <w:sz w:val="24"/>
          <w:szCs w:val="24"/>
        </w:rPr>
        <w:t>Форма</w:t>
      </w:r>
    </w:p>
    <w:p w14:paraId="59D377AA" w14:textId="77777777" w:rsidR="00436446" w:rsidRPr="00486F13" w:rsidRDefault="00436446" w:rsidP="00CC6845">
      <w:pPr>
        <w:pStyle w:val="af0"/>
        <w:suppressAutoHyphens/>
        <w:spacing w:after="0"/>
        <w:jc w:val="right"/>
        <w:rPr>
          <w:sz w:val="24"/>
          <w:szCs w:val="24"/>
        </w:rPr>
      </w:pPr>
    </w:p>
    <w:p w14:paraId="20A28888" w14:textId="7A6B44CF" w:rsidR="00436446" w:rsidRPr="00486F13" w:rsidRDefault="00436446" w:rsidP="00CC6845">
      <w:pPr>
        <w:suppressAutoHyphens/>
        <w:spacing w:after="0" w:line="240" w:lineRule="auto"/>
        <w:ind w:left="-7" w:firstLine="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F13">
        <w:rPr>
          <w:rFonts w:ascii="Times New Roman" w:hAnsi="Times New Roman" w:cs="Times New Roman"/>
          <w:bCs/>
          <w:sz w:val="24"/>
          <w:szCs w:val="24"/>
        </w:rPr>
        <w:t xml:space="preserve">Анкета претендента на участие в </w:t>
      </w:r>
      <w:r w:rsidR="00EC397B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486F13">
        <w:rPr>
          <w:rFonts w:ascii="Times New Roman" w:hAnsi="Times New Roman" w:cs="Times New Roman"/>
          <w:bCs/>
          <w:sz w:val="24"/>
          <w:szCs w:val="24"/>
        </w:rPr>
        <w:t xml:space="preserve">е </w:t>
      </w:r>
    </w:p>
    <w:p w14:paraId="165C96BC" w14:textId="51C4EB6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bCs/>
          <w:sz w:val="24"/>
          <w:szCs w:val="24"/>
        </w:rPr>
        <w:t>на право</w:t>
      </w:r>
      <w:r w:rsidR="00EC397B">
        <w:rPr>
          <w:rFonts w:ascii="Times New Roman" w:hAnsi="Times New Roman" w:cs="Times New Roman"/>
          <w:bCs/>
          <w:sz w:val="24"/>
          <w:szCs w:val="24"/>
        </w:rPr>
        <w:t xml:space="preserve"> заключения договора на</w:t>
      </w:r>
      <w:r w:rsidRPr="00486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97B">
        <w:rPr>
          <w:rFonts w:ascii="Times New Roman" w:hAnsi="Times New Roman" w:cs="Times New Roman"/>
          <w:sz w:val="24"/>
          <w:szCs w:val="24"/>
        </w:rPr>
        <w:t>размещение</w:t>
      </w:r>
      <w:r w:rsidRPr="00486F13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</w:p>
    <w:p w14:paraId="790F6F27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круглогодичного функционирования на территории Удомельского городского округа</w:t>
      </w:r>
    </w:p>
    <w:p w14:paraId="60282899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A521D" w14:textId="77777777" w:rsidR="00436446" w:rsidRPr="00486F13" w:rsidRDefault="00436446" w:rsidP="00CC6845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73"/>
        <w:gridCol w:w="5450"/>
      </w:tblGrid>
      <w:tr w:rsidR="00436446" w:rsidRPr="00486F13" w14:paraId="3CBCD507" w14:textId="77777777" w:rsidTr="0058346F">
        <w:trPr>
          <w:trHeight w:val="240"/>
          <w:tblHeader/>
        </w:trPr>
        <w:tc>
          <w:tcPr>
            <w:tcW w:w="567" w:type="dxa"/>
            <w:vAlign w:val="center"/>
          </w:tcPr>
          <w:p w14:paraId="441D2F40" w14:textId="77777777" w:rsidR="00436446" w:rsidRPr="00486F13" w:rsidRDefault="00436446" w:rsidP="00CC6845">
            <w:pPr>
              <w:pStyle w:val="11"/>
              <w:keepNext w:val="0"/>
              <w:suppressAutoHyphens/>
              <w:rPr>
                <w:szCs w:val="24"/>
              </w:rPr>
            </w:pPr>
            <w:r w:rsidRPr="00486F13">
              <w:rPr>
                <w:szCs w:val="24"/>
              </w:rPr>
              <w:t>№ п/п</w:t>
            </w:r>
          </w:p>
        </w:tc>
        <w:tc>
          <w:tcPr>
            <w:tcW w:w="4473" w:type="dxa"/>
            <w:vAlign w:val="center"/>
          </w:tcPr>
          <w:p w14:paraId="2EAA88E3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50" w:type="dxa"/>
            <w:vAlign w:val="center"/>
          </w:tcPr>
          <w:p w14:paraId="5F522FC0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  <w:p w14:paraId="6EFEB6EF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4B1B5760" w14:textId="77777777" w:rsidTr="0058346F">
        <w:tc>
          <w:tcPr>
            <w:tcW w:w="567" w:type="dxa"/>
            <w:vAlign w:val="center"/>
          </w:tcPr>
          <w:p w14:paraId="33453E18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026BDC50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450" w:type="dxa"/>
            <w:vAlign w:val="center"/>
          </w:tcPr>
          <w:p w14:paraId="7EEFA860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6EE4C22C" w14:textId="77777777" w:rsidTr="0058346F">
        <w:tc>
          <w:tcPr>
            <w:tcW w:w="567" w:type="dxa"/>
            <w:vAlign w:val="center"/>
          </w:tcPr>
          <w:p w14:paraId="72F3C906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14:paraId="0D73F281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(при наличии)</w:t>
            </w:r>
          </w:p>
        </w:tc>
        <w:tc>
          <w:tcPr>
            <w:tcW w:w="5450" w:type="dxa"/>
            <w:vAlign w:val="center"/>
          </w:tcPr>
          <w:p w14:paraId="342AF423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3914E332" w14:textId="77777777" w:rsidTr="0058346F">
        <w:tc>
          <w:tcPr>
            <w:tcW w:w="567" w:type="dxa"/>
            <w:vAlign w:val="center"/>
          </w:tcPr>
          <w:p w14:paraId="58F9FB8F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14:paraId="0934743F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50" w:type="dxa"/>
            <w:vAlign w:val="center"/>
          </w:tcPr>
          <w:p w14:paraId="3C5C3974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08AA1C98" w14:textId="77777777" w:rsidTr="0058346F">
        <w:tc>
          <w:tcPr>
            <w:tcW w:w="567" w:type="dxa"/>
            <w:vAlign w:val="center"/>
          </w:tcPr>
          <w:p w14:paraId="715CB6A6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14:paraId="0CD7F512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Почтовый  адрес</w:t>
            </w:r>
          </w:p>
        </w:tc>
        <w:tc>
          <w:tcPr>
            <w:tcW w:w="5450" w:type="dxa"/>
            <w:vAlign w:val="center"/>
          </w:tcPr>
          <w:p w14:paraId="53E16344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716E3DE1" w14:textId="77777777" w:rsidTr="0058346F">
        <w:tc>
          <w:tcPr>
            <w:tcW w:w="567" w:type="dxa"/>
            <w:vAlign w:val="center"/>
          </w:tcPr>
          <w:p w14:paraId="0117B47C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14:paraId="0573B48B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Телефон/факс (с указанием кода города)</w:t>
            </w:r>
          </w:p>
        </w:tc>
        <w:tc>
          <w:tcPr>
            <w:tcW w:w="5450" w:type="dxa"/>
            <w:vAlign w:val="center"/>
          </w:tcPr>
          <w:p w14:paraId="42E1F484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4BEB6A7E" w14:textId="77777777" w:rsidTr="0058346F">
        <w:tc>
          <w:tcPr>
            <w:tcW w:w="567" w:type="dxa"/>
            <w:vAlign w:val="center"/>
          </w:tcPr>
          <w:p w14:paraId="2D48DE18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14:paraId="5F7D1436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450" w:type="dxa"/>
            <w:vAlign w:val="center"/>
          </w:tcPr>
          <w:p w14:paraId="5C7D3F1F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76961540" w14:textId="77777777" w:rsidTr="0058346F">
        <w:tc>
          <w:tcPr>
            <w:tcW w:w="567" w:type="dxa"/>
            <w:vAlign w:val="center"/>
          </w:tcPr>
          <w:p w14:paraId="216142A3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3" w:type="dxa"/>
          </w:tcPr>
          <w:p w14:paraId="2B46190B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50" w:type="dxa"/>
            <w:vAlign w:val="center"/>
          </w:tcPr>
          <w:p w14:paraId="3B3B8CD2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0E17A3CA" w14:textId="77777777" w:rsidTr="0058346F">
        <w:tc>
          <w:tcPr>
            <w:tcW w:w="567" w:type="dxa"/>
            <w:vAlign w:val="center"/>
          </w:tcPr>
          <w:p w14:paraId="76BA2498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14:paraId="5E1ACE3B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0" w:type="dxa"/>
            <w:vAlign w:val="center"/>
          </w:tcPr>
          <w:p w14:paraId="4566A6BE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67F85D96" w14:textId="77777777" w:rsidTr="0058346F">
        <w:tc>
          <w:tcPr>
            <w:tcW w:w="567" w:type="dxa"/>
            <w:vAlign w:val="center"/>
          </w:tcPr>
          <w:p w14:paraId="3BF32AEA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3" w:type="dxa"/>
            <w:vAlign w:val="center"/>
          </w:tcPr>
          <w:p w14:paraId="7AC22520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Основной ОКВЭД</w:t>
            </w:r>
          </w:p>
        </w:tc>
        <w:tc>
          <w:tcPr>
            <w:tcW w:w="5450" w:type="dxa"/>
            <w:vAlign w:val="center"/>
          </w:tcPr>
          <w:p w14:paraId="05173FD4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273E40E6" w14:textId="77777777" w:rsidTr="0058346F">
        <w:tc>
          <w:tcPr>
            <w:tcW w:w="567" w:type="dxa"/>
            <w:vAlign w:val="center"/>
          </w:tcPr>
          <w:p w14:paraId="3E2B3ED3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3" w:type="dxa"/>
            <w:vAlign w:val="center"/>
          </w:tcPr>
          <w:p w14:paraId="1C15FDBF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450" w:type="dxa"/>
            <w:vAlign w:val="center"/>
          </w:tcPr>
          <w:p w14:paraId="12B43ABE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1965C102" w14:textId="77777777" w:rsidTr="0058346F">
        <w:tc>
          <w:tcPr>
            <w:tcW w:w="567" w:type="dxa"/>
            <w:vAlign w:val="center"/>
          </w:tcPr>
          <w:p w14:paraId="1A4C8209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3" w:type="dxa"/>
          </w:tcPr>
          <w:p w14:paraId="04255BE1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5450" w:type="dxa"/>
            <w:vAlign w:val="center"/>
          </w:tcPr>
          <w:p w14:paraId="28427A97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446" w:rsidRPr="00486F13" w14:paraId="670BAC66" w14:textId="77777777" w:rsidTr="0058346F">
        <w:tc>
          <w:tcPr>
            <w:tcW w:w="567" w:type="dxa"/>
            <w:vAlign w:val="center"/>
          </w:tcPr>
          <w:p w14:paraId="6FAA2E82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3" w:type="dxa"/>
          </w:tcPr>
          <w:p w14:paraId="6EC727B0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номер телефона ответственного за выполнение Договора</w:t>
            </w:r>
          </w:p>
        </w:tc>
        <w:tc>
          <w:tcPr>
            <w:tcW w:w="5450" w:type="dxa"/>
            <w:vAlign w:val="center"/>
          </w:tcPr>
          <w:p w14:paraId="694A6B85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7A13C255" w14:textId="77777777" w:rsidTr="0058346F">
        <w:tc>
          <w:tcPr>
            <w:tcW w:w="567" w:type="dxa"/>
            <w:vAlign w:val="center"/>
          </w:tcPr>
          <w:p w14:paraId="45E1B226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3" w:type="dxa"/>
          </w:tcPr>
          <w:p w14:paraId="7E7C479F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 xml:space="preserve">Адрес и телефон налоговой инспекции, в которой состоит претендент на учете </w:t>
            </w:r>
          </w:p>
        </w:tc>
        <w:tc>
          <w:tcPr>
            <w:tcW w:w="5450" w:type="dxa"/>
            <w:vAlign w:val="center"/>
          </w:tcPr>
          <w:p w14:paraId="00D4AD94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46" w:rsidRPr="00486F13" w14:paraId="1354DC7B" w14:textId="77777777" w:rsidTr="0058346F">
        <w:tc>
          <w:tcPr>
            <w:tcW w:w="567" w:type="dxa"/>
            <w:vAlign w:val="center"/>
          </w:tcPr>
          <w:p w14:paraId="6313203A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3" w:type="dxa"/>
          </w:tcPr>
          <w:p w14:paraId="6FC84548" w14:textId="77777777" w:rsidR="00436446" w:rsidRPr="00486F13" w:rsidRDefault="00436446" w:rsidP="00CC68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13">
              <w:rPr>
                <w:rFonts w:ascii="Times New Roman" w:hAnsi="Times New Roman" w:cs="Times New Roman"/>
                <w:sz w:val="24"/>
                <w:szCs w:val="24"/>
              </w:rPr>
              <w:t>Адрес и телефон территориальной службы судебных приставов</w:t>
            </w:r>
          </w:p>
        </w:tc>
        <w:tc>
          <w:tcPr>
            <w:tcW w:w="5450" w:type="dxa"/>
            <w:vAlign w:val="center"/>
          </w:tcPr>
          <w:p w14:paraId="7116D0CA" w14:textId="77777777" w:rsidR="00436446" w:rsidRPr="00486F13" w:rsidRDefault="00436446" w:rsidP="00CC6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B2157" w14:textId="77777777" w:rsidR="00436446" w:rsidRPr="00486F13" w:rsidRDefault="00436446" w:rsidP="00CC684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AEB76" w14:textId="77777777" w:rsidR="00436446" w:rsidRPr="00486F13" w:rsidRDefault="00436446" w:rsidP="00CC6845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__________________                   _____________                                    __________________</w:t>
      </w:r>
    </w:p>
    <w:p w14:paraId="2E07D414" w14:textId="77777777" w:rsidR="00436446" w:rsidRPr="00CE2511" w:rsidRDefault="00436446" w:rsidP="00CC684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    </w:t>
      </w:r>
      <w:r w:rsidR="00CE25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6F13">
        <w:rPr>
          <w:rFonts w:ascii="Times New Roman" w:hAnsi="Times New Roman" w:cs="Times New Roman"/>
          <w:sz w:val="24"/>
          <w:szCs w:val="24"/>
        </w:rPr>
        <w:t xml:space="preserve">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(должность)                       </w:t>
      </w:r>
      <w:r w:rsidR="00CE251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</w:t>
      </w:r>
      <w:r w:rsidR="00CE251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E2511">
        <w:rPr>
          <w:rFonts w:ascii="Times New Roman" w:hAnsi="Times New Roman" w:cs="Times New Roman"/>
          <w:sz w:val="20"/>
          <w:szCs w:val="20"/>
        </w:rPr>
        <w:t xml:space="preserve">   (фамилия, имя, отчество)             </w:t>
      </w:r>
    </w:p>
    <w:p w14:paraId="7D5FBE4E" w14:textId="77777777" w:rsidR="00436446" w:rsidRPr="00486F13" w:rsidRDefault="00436446" w:rsidP="00CC68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14BBA2" w14:textId="77777777" w:rsidR="00436446" w:rsidRPr="00486F13" w:rsidRDefault="00436446" w:rsidP="00CC68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14:paraId="7F6F1515" w14:textId="77777777" w:rsidR="00436446" w:rsidRPr="00486F13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6388C1A9" w14:textId="77777777" w:rsidR="00436446" w:rsidRDefault="00436446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107A5421" w14:textId="77777777" w:rsidR="00CC6845" w:rsidRDefault="00CC6845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3FFA2066" w14:textId="77777777" w:rsidR="00CC6845" w:rsidRDefault="00CC6845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79B9BB8C" w14:textId="77777777" w:rsidR="00CC6845" w:rsidRDefault="00CC6845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655CE989" w14:textId="77777777" w:rsidR="00CC6845" w:rsidRDefault="00CC6845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p w14:paraId="38781A64" w14:textId="77777777" w:rsidR="00CC6845" w:rsidRDefault="00CC6845" w:rsidP="00CC6845">
      <w:pPr>
        <w:autoSpaceDE w:val="0"/>
        <w:autoSpaceDN w:val="0"/>
        <w:adjustRightInd w:val="0"/>
        <w:spacing w:after="0" w:line="240" w:lineRule="auto"/>
        <w:ind w:firstLine="5400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BF41C7D" w14:textId="20BA0588" w:rsidR="00CC6845" w:rsidRDefault="00CC6845" w:rsidP="004A0C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C6845" w:rsidSect="00D031E5">
      <w:headerReference w:type="even" r:id="rId13"/>
      <w:headerReference w:type="default" r:id="rId14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470CC" w14:textId="77777777" w:rsidR="00661F19" w:rsidRDefault="00661F19">
      <w:r>
        <w:separator/>
      </w:r>
    </w:p>
  </w:endnote>
  <w:endnote w:type="continuationSeparator" w:id="0">
    <w:p w14:paraId="788AAFBB" w14:textId="77777777" w:rsidR="00661F19" w:rsidRDefault="006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8445F" w14:textId="77777777" w:rsidR="00661F19" w:rsidRDefault="00661F19">
      <w:r>
        <w:separator/>
      </w:r>
    </w:p>
  </w:footnote>
  <w:footnote w:type="continuationSeparator" w:id="0">
    <w:p w14:paraId="7B618E1C" w14:textId="77777777" w:rsidR="00661F19" w:rsidRDefault="006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07CB" w14:textId="77777777" w:rsidR="00EC397B" w:rsidRDefault="00EC397B" w:rsidP="00FE69DC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8AF11C" w14:textId="77777777" w:rsidR="00EC397B" w:rsidRDefault="00EC397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9532" w14:textId="77777777" w:rsidR="00EC397B" w:rsidRDefault="00EC397B" w:rsidP="00FE69DC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00D8D">
      <w:rPr>
        <w:rStyle w:val="af2"/>
        <w:noProof/>
      </w:rPr>
      <w:t>2</w:t>
    </w:r>
    <w:r>
      <w:rPr>
        <w:rStyle w:val="af2"/>
      </w:rPr>
      <w:fldChar w:fldCharType="end"/>
    </w:r>
  </w:p>
  <w:p w14:paraId="79DA769A" w14:textId="77777777" w:rsidR="00EC397B" w:rsidRDefault="00EC397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68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D2F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062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60B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C68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C5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A80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63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A5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1C6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72D72"/>
    <w:multiLevelType w:val="singleLevel"/>
    <w:tmpl w:val="3656EF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93A2ACD"/>
    <w:multiLevelType w:val="hybridMultilevel"/>
    <w:tmpl w:val="5268DBA0"/>
    <w:lvl w:ilvl="0" w:tplc="FFFFFFF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2">
    <w:nsid w:val="19C001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CBE69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127831"/>
    <w:multiLevelType w:val="singleLevel"/>
    <w:tmpl w:val="BED47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7237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EA541F"/>
    <w:multiLevelType w:val="hybridMultilevel"/>
    <w:tmpl w:val="80BE98D8"/>
    <w:lvl w:ilvl="0" w:tplc="68620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D62DB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7"/>
        </w:tabs>
        <w:ind w:left="144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C552CFA"/>
    <w:multiLevelType w:val="singleLevel"/>
    <w:tmpl w:val="52BC8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8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2A"/>
    <w:rsid w:val="000040D0"/>
    <w:rsid w:val="000062F6"/>
    <w:rsid w:val="00012FB4"/>
    <w:rsid w:val="000228E9"/>
    <w:rsid w:val="000231C9"/>
    <w:rsid w:val="000251F0"/>
    <w:rsid w:val="000262E8"/>
    <w:rsid w:val="00037542"/>
    <w:rsid w:val="000405DE"/>
    <w:rsid w:val="00064D1E"/>
    <w:rsid w:val="00076938"/>
    <w:rsid w:val="000A6E9B"/>
    <w:rsid w:val="000B17E0"/>
    <w:rsid w:val="000B1A3E"/>
    <w:rsid w:val="000C6B32"/>
    <w:rsid w:val="000C7F8F"/>
    <w:rsid w:val="000E78D2"/>
    <w:rsid w:val="000E7E70"/>
    <w:rsid w:val="000F1D4D"/>
    <w:rsid w:val="000F39B4"/>
    <w:rsid w:val="0011061D"/>
    <w:rsid w:val="00110651"/>
    <w:rsid w:val="001136D5"/>
    <w:rsid w:val="001162E4"/>
    <w:rsid w:val="00124B24"/>
    <w:rsid w:val="001314C3"/>
    <w:rsid w:val="00145F32"/>
    <w:rsid w:val="0017035A"/>
    <w:rsid w:val="0018243A"/>
    <w:rsid w:val="00184D95"/>
    <w:rsid w:val="001862A4"/>
    <w:rsid w:val="001917AF"/>
    <w:rsid w:val="00196633"/>
    <w:rsid w:val="001A44BC"/>
    <w:rsid w:val="001C0285"/>
    <w:rsid w:val="001C4F64"/>
    <w:rsid w:val="001E3C27"/>
    <w:rsid w:val="001F5214"/>
    <w:rsid w:val="00206D44"/>
    <w:rsid w:val="00211967"/>
    <w:rsid w:val="00232C27"/>
    <w:rsid w:val="00240F0B"/>
    <w:rsid w:val="002577B3"/>
    <w:rsid w:val="00275EB9"/>
    <w:rsid w:val="002956B5"/>
    <w:rsid w:val="002A194F"/>
    <w:rsid w:val="002B3071"/>
    <w:rsid w:val="002C79ED"/>
    <w:rsid w:val="002D2C40"/>
    <w:rsid w:val="002F39BD"/>
    <w:rsid w:val="00300D8D"/>
    <w:rsid w:val="0030683D"/>
    <w:rsid w:val="00316238"/>
    <w:rsid w:val="00331189"/>
    <w:rsid w:val="00333CAD"/>
    <w:rsid w:val="00344B31"/>
    <w:rsid w:val="003468E1"/>
    <w:rsid w:val="00347C1D"/>
    <w:rsid w:val="003725AB"/>
    <w:rsid w:val="003A22FA"/>
    <w:rsid w:val="003A26F9"/>
    <w:rsid w:val="003B2061"/>
    <w:rsid w:val="003D3CCF"/>
    <w:rsid w:val="003E4C37"/>
    <w:rsid w:val="00401105"/>
    <w:rsid w:val="00405BBD"/>
    <w:rsid w:val="00406584"/>
    <w:rsid w:val="00406A9B"/>
    <w:rsid w:val="0042463D"/>
    <w:rsid w:val="00424885"/>
    <w:rsid w:val="00436446"/>
    <w:rsid w:val="00436ADA"/>
    <w:rsid w:val="00440950"/>
    <w:rsid w:val="004418A9"/>
    <w:rsid w:val="004451D0"/>
    <w:rsid w:val="0044798C"/>
    <w:rsid w:val="00460B56"/>
    <w:rsid w:val="004624F1"/>
    <w:rsid w:val="00462953"/>
    <w:rsid w:val="00481060"/>
    <w:rsid w:val="00482142"/>
    <w:rsid w:val="00484E0F"/>
    <w:rsid w:val="004A0C3A"/>
    <w:rsid w:val="004A2AFA"/>
    <w:rsid w:val="004A492F"/>
    <w:rsid w:val="004A6B51"/>
    <w:rsid w:val="004B454F"/>
    <w:rsid w:val="004B5B96"/>
    <w:rsid w:val="004D0B8E"/>
    <w:rsid w:val="004D1151"/>
    <w:rsid w:val="00514E69"/>
    <w:rsid w:val="00516183"/>
    <w:rsid w:val="0052175E"/>
    <w:rsid w:val="005367D8"/>
    <w:rsid w:val="00537FBF"/>
    <w:rsid w:val="00542FF0"/>
    <w:rsid w:val="0056598C"/>
    <w:rsid w:val="00576B1E"/>
    <w:rsid w:val="00582FA8"/>
    <w:rsid w:val="0058346F"/>
    <w:rsid w:val="005B4A88"/>
    <w:rsid w:val="005C6416"/>
    <w:rsid w:val="005C7D6A"/>
    <w:rsid w:val="005F776C"/>
    <w:rsid w:val="00613E32"/>
    <w:rsid w:val="006270D5"/>
    <w:rsid w:val="0063590E"/>
    <w:rsid w:val="00646722"/>
    <w:rsid w:val="006475FA"/>
    <w:rsid w:val="006512D6"/>
    <w:rsid w:val="006571D3"/>
    <w:rsid w:val="00661F19"/>
    <w:rsid w:val="00663F93"/>
    <w:rsid w:val="00676382"/>
    <w:rsid w:val="00691DCB"/>
    <w:rsid w:val="006D1804"/>
    <w:rsid w:val="006D1929"/>
    <w:rsid w:val="006D7FCD"/>
    <w:rsid w:val="00702BDA"/>
    <w:rsid w:val="00704F57"/>
    <w:rsid w:val="00705BBC"/>
    <w:rsid w:val="00706452"/>
    <w:rsid w:val="00712279"/>
    <w:rsid w:val="00724BB2"/>
    <w:rsid w:val="00732890"/>
    <w:rsid w:val="00740016"/>
    <w:rsid w:val="00741B9A"/>
    <w:rsid w:val="00743CF6"/>
    <w:rsid w:val="00756D4D"/>
    <w:rsid w:val="00757854"/>
    <w:rsid w:val="00757F23"/>
    <w:rsid w:val="0077133C"/>
    <w:rsid w:val="00775737"/>
    <w:rsid w:val="00782694"/>
    <w:rsid w:val="0078571C"/>
    <w:rsid w:val="00787E86"/>
    <w:rsid w:val="00796AD1"/>
    <w:rsid w:val="007A2132"/>
    <w:rsid w:val="007A3DF3"/>
    <w:rsid w:val="007B4541"/>
    <w:rsid w:val="007C372C"/>
    <w:rsid w:val="007D29E6"/>
    <w:rsid w:val="007D616C"/>
    <w:rsid w:val="007F25D2"/>
    <w:rsid w:val="007F6DC2"/>
    <w:rsid w:val="00813C14"/>
    <w:rsid w:val="00816C74"/>
    <w:rsid w:val="00820088"/>
    <w:rsid w:val="0082672E"/>
    <w:rsid w:val="008320B3"/>
    <w:rsid w:val="00843B75"/>
    <w:rsid w:val="00854D4F"/>
    <w:rsid w:val="00864073"/>
    <w:rsid w:val="00866DD4"/>
    <w:rsid w:val="00876224"/>
    <w:rsid w:val="008779B7"/>
    <w:rsid w:val="00881A9D"/>
    <w:rsid w:val="008944F4"/>
    <w:rsid w:val="008A20E6"/>
    <w:rsid w:val="008B68A8"/>
    <w:rsid w:val="008C462A"/>
    <w:rsid w:val="008D361C"/>
    <w:rsid w:val="008E2B6A"/>
    <w:rsid w:val="008F44F5"/>
    <w:rsid w:val="008F52E6"/>
    <w:rsid w:val="00901303"/>
    <w:rsid w:val="00902AEC"/>
    <w:rsid w:val="009220F2"/>
    <w:rsid w:val="009265C1"/>
    <w:rsid w:val="009265D1"/>
    <w:rsid w:val="00927E0B"/>
    <w:rsid w:val="00935750"/>
    <w:rsid w:val="00941CBC"/>
    <w:rsid w:val="009449EC"/>
    <w:rsid w:val="00950037"/>
    <w:rsid w:val="00963615"/>
    <w:rsid w:val="00975997"/>
    <w:rsid w:val="00987918"/>
    <w:rsid w:val="00987D96"/>
    <w:rsid w:val="0099409E"/>
    <w:rsid w:val="00997319"/>
    <w:rsid w:val="009A4CDC"/>
    <w:rsid w:val="009B5309"/>
    <w:rsid w:val="009D1851"/>
    <w:rsid w:val="009E17A0"/>
    <w:rsid w:val="009E37B6"/>
    <w:rsid w:val="009F0CD6"/>
    <w:rsid w:val="009F69FC"/>
    <w:rsid w:val="00A25D5E"/>
    <w:rsid w:val="00A263F9"/>
    <w:rsid w:val="00A2796C"/>
    <w:rsid w:val="00A307AD"/>
    <w:rsid w:val="00A415ED"/>
    <w:rsid w:val="00A45B77"/>
    <w:rsid w:val="00A55CEE"/>
    <w:rsid w:val="00A65873"/>
    <w:rsid w:val="00A96933"/>
    <w:rsid w:val="00AA604B"/>
    <w:rsid w:val="00AC65C8"/>
    <w:rsid w:val="00AE09BB"/>
    <w:rsid w:val="00AE69E8"/>
    <w:rsid w:val="00AE6F98"/>
    <w:rsid w:val="00AF2DA6"/>
    <w:rsid w:val="00B00DA5"/>
    <w:rsid w:val="00B02227"/>
    <w:rsid w:val="00B14EF7"/>
    <w:rsid w:val="00B14FDB"/>
    <w:rsid w:val="00B15FC0"/>
    <w:rsid w:val="00B22000"/>
    <w:rsid w:val="00B239A9"/>
    <w:rsid w:val="00B23BAA"/>
    <w:rsid w:val="00B34A2A"/>
    <w:rsid w:val="00B34EC3"/>
    <w:rsid w:val="00B356E5"/>
    <w:rsid w:val="00B36D2A"/>
    <w:rsid w:val="00B458F2"/>
    <w:rsid w:val="00B50ED2"/>
    <w:rsid w:val="00B5445C"/>
    <w:rsid w:val="00B563AB"/>
    <w:rsid w:val="00B657DD"/>
    <w:rsid w:val="00B66569"/>
    <w:rsid w:val="00B80E57"/>
    <w:rsid w:val="00B8465D"/>
    <w:rsid w:val="00B855A8"/>
    <w:rsid w:val="00BA09ED"/>
    <w:rsid w:val="00BA0FD2"/>
    <w:rsid w:val="00BA4F94"/>
    <w:rsid w:val="00BB536D"/>
    <w:rsid w:val="00BE6BEB"/>
    <w:rsid w:val="00BF6BC8"/>
    <w:rsid w:val="00BF72A8"/>
    <w:rsid w:val="00C13BB1"/>
    <w:rsid w:val="00C4075E"/>
    <w:rsid w:val="00C41866"/>
    <w:rsid w:val="00C52C50"/>
    <w:rsid w:val="00C568F5"/>
    <w:rsid w:val="00C62018"/>
    <w:rsid w:val="00C70CD3"/>
    <w:rsid w:val="00C72787"/>
    <w:rsid w:val="00C814F3"/>
    <w:rsid w:val="00C85D80"/>
    <w:rsid w:val="00C9237A"/>
    <w:rsid w:val="00C95D1C"/>
    <w:rsid w:val="00C9740A"/>
    <w:rsid w:val="00CB1921"/>
    <w:rsid w:val="00CB1FEF"/>
    <w:rsid w:val="00CB58B9"/>
    <w:rsid w:val="00CB7BB1"/>
    <w:rsid w:val="00CC05DA"/>
    <w:rsid w:val="00CC6845"/>
    <w:rsid w:val="00CD38C6"/>
    <w:rsid w:val="00CD6552"/>
    <w:rsid w:val="00CE2511"/>
    <w:rsid w:val="00CF2E8E"/>
    <w:rsid w:val="00D031E5"/>
    <w:rsid w:val="00D04C3F"/>
    <w:rsid w:val="00D06183"/>
    <w:rsid w:val="00D13E6C"/>
    <w:rsid w:val="00D148DF"/>
    <w:rsid w:val="00D24C16"/>
    <w:rsid w:val="00D30963"/>
    <w:rsid w:val="00D309CB"/>
    <w:rsid w:val="00D3264C"/>
    <w:rsid w:val="00D404D7"/>
    <w:rsid w:val="00D46CC5"/>
    <w:rsid w:val="00D560B6"/>
    <w:rsid w:val="00D64E40"/>
    <w:rsid w:val="00D71BA8"/>
    <w:rsid w:val="00DA753D"/>
    <w:rsid w:val="00DB37F5"/>
    <w:rsid w:val="00DB562E"/>
    <w:rsid w:val="00DB6CB1"/>
    <w:rsid w:val="00DD1A7D"/>
    <w:rsid w:val="00DE4000"/>
    <w:rsid w:val="00DF5413"/>
    <w:rsid w:val="00DF796F"/>
    <w:rsid w:val="00E01BEE"/>
    <w:rsid w:val="00E0229B"/>
    <w:rsid w:val="00E052E3"/>
    <w:rsid w:val="00E2484B"/>
    <w:rsid w:val="00E35090"/>
    <w:rsid w:val="00E4462A"/>
    <w:rsid w:val="00E47A83"/>
    <w:rsid w:val="00E80C8D"/>
    <w:rsid w:val="00E955D1"/>
    <w:rsid w:val="00EA3667"/>
    <w:rsid w:val="00EC397B"/>
    <w:rsid w:val="00ED1D26"/>
    <w:rsid w:val="00EE46DE"/>
    <w:rsid w:val="00EF6D5C"/>
    <w:rsid w:val="00F01713"/>
    <w:rsid w:val="00F04351"/>
    <w:rsid w:val="00F064A8"/>
    <w:rsid w:val="00F157EC"/>
    <w:rsid w:val="00F17524"/>
    <w:rsid w:val="00F35C26"/>
    <w:rsid w:val="00F374E8"/>
    <w:rsid w:val="00F53520"/>
    <w:rsid w:val="00F542CA"/>
    <w:rsid w:val="00F568B8"/>
    <w:rsid w:val="00F71D16"/>
    <w:rsid w:val="00F81111"/>
    <w:rsid w:val="00F86259"/>
    <w:rsid w:val="00FA7DDE"/>
    <w:rsid w:val="00FC3669"/>
    <w:rsid w:val="00FC6226"/>
    <w:rsid w:val="00FC713D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2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locked/>
    <w:rsid w:val="00B657DD"/>
    <w:pPr>
      <w:keepNext/>
      <w:spacing w:after="0" w:line="240" w:lineRule="auto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qFormat/>
    <w:locked/>
    <w:rsid w:val="00B657D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3BB1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4">
    <w:name w:val="No Spacing"/>
    <w:link w:val="a5"/>
    <w:qFormat/>
    <w:rsid w:val="008C462A"/>
    <w:rPr>
      <w:rFonts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C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C46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C46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locked/>
    <w:rsid w:val="00B657DD"/>
    <w:pPr>
      <w:spacing w:after="0" w:line="240" w:lineRule="auto"/>
      <w:jc w:val="center"/>
    </w:pPr>
    <w:rPr>
      <w:rFonts w:ascii="Times New Roman" w:hAnsi="Times New Roman" w:cs="Times New Roman"/>
      <w:b/>
      <w:szCs w:val="20"/>
    </w:rPr>
  </w:style>
  <w:style w:type="paragraph" w:styleId="20">
    <w:name w:val="Body Text 2"/>
    <w:basedOn w:val="a"/>
    <w:rsid w:val="00B657DD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ab">
    <w:name w:val="Body Text"/>
    <w:basedOn w:val="a"/>
    <w:rsid w:val="00B657DD"/>
    <w:pPr>
      <w:spacing w:after="0" w:line="240" w:lineRule="auto"/>
      <w:jc w:val="center"/>
    </w:pPr>
    <w:rPr>
      <w:rFonts w:ascii="Times New Roman" w:hAnsi="Times New Roman" w:cs="Times New Roman"/>
      <w:b/>
      <w:i/>
      <w:sz w:val="100"/>
      <w:szCs w:val="20"/>
    </w:rPr>
  </w:style>
  <w:style w:type="character" w:styleId="ac">
    <w:name w:val="Hyperlink"/>
    <w:rsid w:val="00B657DD"/>
    <w:rPr>
      <w:color w:val="0000FF"/>
      <w:u w:val="single"/>
    </w:rPr>
  </w:style>
  <w:style w:type="paragraph" w:styleId="3">
    <w:name w:val="Body Text 3"/>
    <w:basedOn w:val="a"/>
    <w:rsid w:val="00B657D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deletion">
    <w:name w:val="deletion"/>
    <w:basedOn w:val="a"/>
    <w:rsid w:val="00B657DD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styleId="ad">
    <w:name w:val="Strong"/>
    <w:qFormat/>
    <w:locked/>
    <w:rsid w:val="00B657DD"/>
    <w:rPr>
      <w:b/>
      <w:bCs/>
      <w:lang w:val="en-US" w:eastAsia="en-US" w:bidi="ar-SA"/>
    </w:rPr>
  </w:style>
  <w:style w:type="paragraph" w:customStyle="1" w:styleId="ae">
    <w:name w:val="Стиль Обычный (веб) + Перед:  Авто После:  Авто"/>
    <w:basedOn w:val="af"/>
    <w:rsid w:val="00B657DD"/>
    <w:pPr>
      <w:spacing w:before="100" w:beforeAutospacing="1" w:after="100" w:afterAutospacing="1"/>
      <w:jc w:val="both"/>
    </w:pPr>
    <w:rPr>
      <w:szCs w:val="20"/>
    </w:rPr>
  </w:style>
  <w:style w:type="paragraph" w:styleId="af">
    <w:name w:val="Normal (Web)"/>
    <w:basedOn w:val="a"/>
    <w:rsid w:val="00B657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B657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B657D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65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2statia2">
    <w:name w:val="02statia2"/>
    <w:basedOn w:val="a"/>
    <w:rsid w:val="00B657DD"/>
    <w:pPr>
      <w:spacing w:before="120" w:after="0" w:line="320" w:lineRule="atLeast"/>
      <w:ind w:left="2020" w:hanging="880"/>
      <w:jc w:val="both"/>
    </w:pPr>
    <w:rPr>
      <w:rFonts w:ascii="GaramondNarrowC" w:eastAsia="Calibri" w:hAnsi="GaramondNarrowC" w:cs="GaramondNarrowC"/>
      <w:color w:val="000000"/>
      <w:sz w:val="21"/>
      <w:szCs w:val="21"/>
    </w:rPr>
  </w:style>
  <w:style w:type="paragraph" w:styleId="af0">
    <w:name w:val="Body Text Indent"/>
    <w:basedOn w:val="a"/>
    <w:rsid w:val="00B657DD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B657DD"/>
    <w:pPr>
      <w:keepNext/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30">
    <w:name w:val="Стиль3"/>
    <w:basedOn w:val="a"/>
    <w:rsid w:val="00B657DD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65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rsid w:val="00C568F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C568F5"/>
  </w:style>
  <w:style w:type="character" w:customStyle="1" w:styleId="a5">
    <w:name w:val="Без интервала Знак"/>
    <w:link w:val="a4"/>
    <w:locked/>
    <w:rsid w:val="00A65873"/>
    <w:rPr>
      <w:rFonts w:cs="Calibri"/>
      <w:sz w:val="22"/>
      <w:szCs w:val="22"/>
    </w:rPr>
  </w:style>
  <w:style w:type="character" w:customStyle="1" w:styleId="aa">
    <w:name w:val="Название Знак"/>
    <w:link w:val="a9"/>
    <w:rsid w:val="00436446"/>
    <w:rPr>
      <w:rFonts w:ascii="Times New Roman" w:hAnsi="Times New Roman"/>
      <w:b/>
      <w:sz w:val="22"/>
    </w:rPr>
  </w:style>
  <w:style w:type="character" w:customStyle="1" w:styleId="ConsPlusNormal0">
    <w:name w:val="ConsPlusNormal Знак"/>
    <w:link w:val="ConsPlusNormal"/>
    <w:locked/>
    <w:rsid w:val="00436446"/>
    <w:rPr>
      <w:rFonts w:ascii="Arial" w:hAnsi="Arial" w:cs="Arial"/>
    </w:rPr>
  </w:style>
  <w:style w:type="paragraph" w:customStyle="1" w:styleId="10">
    <w:name w:val="Стиль1"/>
    <w:basedOn w:val="a"/>
    <w:rsid w:val="0043644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</w:rPr>
  </w:style>
  <w:style w:type="character" w:customStyle="1" w:styleId="ConsNormal0">
    <w:name w:val="ConsNormal Знак"/>
    <w:link w:val="ConsNormal"/>
    <w:rsid w:val="00436446"/>
    <w:rPr>
      <w:rFonts w:ascii="Arial" w:hAnsi="Arial" w:cs="Arial"/>
    </w:rPr>
  </w:style>
  <w:style w:type="paragraph" w:customStyle="1" w:styleId="af3">
    <w:name w:val="Знак"/>
    <w:basedOn w:val="a"/>
    <w:rsid w:val="006571D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854D4F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locked/>
    <w:rsid w:val="00B657DD"/>
    <w:pPr>
      <w:keepNext/>
      <w:spacing w:after="0" w:line="240" w:lineRule="auto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qFormat/>
    <w:locked/>
    <w:rsid w:val="00B657D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3BB1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4">
    <w:name w:val="No Spacing"/>
    <w:link w:val="a5"/>
    <w:qFormat/>
    <w:rsid w:val="008C462A"/>
    <w:rPr>
      <w:rFonts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C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C46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C46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locked/>
    <w:rsid w:val="00B657DD"/>
    <w:pPr>
      <w:spacing w:after="0" w:line="240" w:lineRule="auto"/>
      <w:jc w:val="center"/>
    </w:pPr>
    <w:rPr>
      <w:rFonts w:ascii="Times New Roman" w:hAnsi="Times New Roman" w:cs="Times New Roman"/>
      <w:b/>
      <w:szCs w:val="20"/>
    </w:rPr>
  </w:style>
  <w:style w:type="paragraph" w:styleId="20">
    <w:name w:val="Body Text 2"/>
    <w:basedOn w:val="a"/>
    <w:rsid w:val="00B657DD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ab">
    <w:name w:val="Body Text"/>
    <w:basedOn w:val="a"/>
    <w:rsid w:val="00B657DD"/>
    <w:pPr>
      <w:spacing w:after="0" w:line="240" w:lineRule="auto"/>
      <w:jc w:val="center"/>
    </w:pPr>
    <w:rPr>
      <w:rFonts w:ascii="Times New Roman" w:hAnsi="Times New Roman" w:cs="Times New Roman"/>
      <w:b/>
      <w:i/>
      <w:sz w:val="100"/>
      <w:szCs w:val="20"/>
    </w:rPr>
  </w:style>
  <w:style w:type="character" w:styleId="ac">
    <w:name w:val="Hyperlink"/>
    <w:rsid w:val="00B657DD"/>
    <w:rPr>
      <w:color w:val="0000FF"/>
      <w:u w:val="single"/>
    </w:rPr>
  </w:style>
  <w:style w:type="paragraph" w:styleId="3">
    <w:name w:val="Body Text 3"/>
    <w:basedOn w:val="a"/>
    <w:rsid w:val="00B657D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deletion">
    <w:name w:val="deletion"/>
    <w:basedOn w:val="a"/>
    <w:rsid w:val="00B657DD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styleId="ad">
    <w:name w:val="Strong"/>
    <w:qFormat/>
    <w:locked/>
    <w:rsid w:val="00B657DD"/>
    <w:rPr>
      <w:b/>
      <w:bCs/>
      <w:lang w:val="en-US" w:eastAsia="en-US" w:bidi="ar-SA"/>
    </w:rPr>
  </w:style>
  <w:style w:type="paragraph" w:customStyle="1" w:styleId="ae">
    <w:name w:val="Стиль Обычный (веб) + Перед:  Авто После:  Авто"/>
    <w:basedOn w:val="af"/>
    <w:rsid w:val="00B657DD"/>
    <w:pPr>
      <w:spacing w:before="100" w:beforeAutospacing="1" w:after="100" w:afterAutospacing="1"/>
      <w:jc w:val="both"/>
    </w:pPr>
    <w:rPr>
      <w:szCs w:val="20"/>
    </w:rPr>
  </w:style>
  <w:style w:type="paragraph" w:styleId="af">
    <w:name w:val="Normal (Web)"/>
    <w:basedOn w:val="a"/>
    <w:rsid w:val="00B657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B657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B657D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65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2statia2">
    <w:name w:val="02statia2"/>
    <w:basedOn w:val="a"/>
    <w:rsid w:val="00B657DD"/>
    <w:pPr>
      <w:spacing w:before="120" w:after="0" w:line="320" w:lineRule="atLeast"/>
      <w:ind w:left="2020" w:hanging="880"/>
      <w:jc w:val="both"/>
    </w:pPr>
    <w:rPr>
      <w:rFonts w:ascii="GaramondNarrowC" w:eastAsia="Calibri" w:hAnsi="GaramondNarrowC" w:cs="GaramondNarrowC"/>
      <w:color w:val="000000"/>
      <w:sz w:val="21"/>
      <w:szCs w:val="21"/>
    </w:rPr>
  </w:style>
  <w:style w:type="paragraph" w:styleId="af0">
    <w:name w:val="Body Text Indent"/>
    <w:basedOn w:val="a"/>
    <w:rsid w:val="00B657DD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B657DD"/>
    <w:pPr>
      <w:keepNext/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30">
    <w:name w:val="Стиль3"/>
    <w:basedOn w:val="a"/>
    <w:rsid w:val="00B657DD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65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rsid w:val="00C568F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C568F5"/>
  </w:style>
  <w:style w:type="character" w:customStyle="1" w:styleId="a5">
    <w:name w:val="Без интервала Знак"/>
    <w:link w:val="a4"/>
    <w:locked/>
    <w:rsid w:val="00A65873"/>
    <w:rPr>
      <w:rFonts w:cs="Calibri"/>
      <w:sz w:val="22"/>
      <w:szCs w:val="22"/>
    </w:rPr>
  </w:style>
  <w:style w:type="character" w:customStyle="1" w:styleId="aa">
    <w:name w:val="Название Знак"/>
    <w:link w:val="a9"/>
    <w:rsid w:val="00436446"/>
    <w:rPr>
      <w:rFonts w:ascii="Times New Roman" w:hAnsi="Times New Roman"/>
      <w:b/>
      <w:sz w:val="22"/>
    </w:rPr>
  </w:style>
  <w:style w:type="character" w:customStyle="1" w:styleId="ConsPlusNormal0">
    <w:name w:val="ConsPlusNormal Знак"/>
    <w:link w:val="ConsPlusNormal"/>
    <w:locked/>
    <w:rsid w:val="00436446"/>
    <w:rPr>
      <w:rFonts w:ascii="Arial" w:hAnsi="Arial" w:cs="Arial"/>
    </w:rPr>
  </w:style>
  <w:style w:type="paragraph" w:customStyle="1" w:styleId="10">
    <w:name w:val="Стиль1"/>
    <w:basedOn w:val="a"/>
    <w:rsid w:val="0043644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</w:rPr>
  </w:style>
  <w:style w:type="character" w:customStyle="1" w:styleId="ConsNormal0">
    <w:name w:val="ConsNormal Знак"/>
    <w:link w:val="ConsNormal"/>
    <w:rsid w:val="00436446"/>
    <w:rPr>
      <w:rFonts w:ascii="Arial" w:hAnsi="Arial" w:cs="Arial"/>
    </w:rPr>
  </w:style>
  <w:style w:type="paragraph" w:customStyle="1" w:styleId="af3">
    <w:name w:val="Знак"/>
    <w:basedOn w:val="a"/>
    <w:rsid w:val="006571D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854D4F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B490572CA3ECFCD985B6072CC00AE330E62E727ABF8F9BFE09D50D8FLFj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domelskij-okru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on_okru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_okrug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ABA0-1257-4702-BE5B-A0E6A2BF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2350</Words>
  <Characters>17760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20070</CharactersWithSpaces>
  <SharedDoc>false</SharedDoc>
  <HLinks>
    <vt:vector size="54" baseType="variant">
      <vt:variant>
        <vt:i4>4784133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consultantplus://offline/ref=4029FF9AF8F9829A26CFEB34D3674859FC17E9DE673CE0AB1E43D899FB05CF258EE0382A33DB4DAD2FBCA9I4B3M</vt:lpwstr>
      </vt:variant>
      <vt:variant>
        <vt:lpwstr/>
      </vt:variant>
      <vt:variant>
        <vt:i4>4194385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consultantplus://offline/ref=C9B490572CA3ECFCD985B6072CC00AE330E62E727ABF8F9BFE09D50D8FLFj9H</vt:lpwstr>
      </vt:variant>
      <vt:variant>
        <vt:lpwstr/>
      </vt:variant>
      <vt:variant>
        <vt:i4>2490469</vt:i4>
      </vt:variant>
      <vt:variant>
        <vt:i4>18</vt:i4>
      </vt:variant>
      <vt:variant>
        <vt:i4>0</vt:i4>
      </vt:variant>
      <vt:variant>
        <vt:i4>5</vt:i4>
      </vt:variant>
      <vt:variant>
        <vt:lpwstr>http://udomelskij-okrug.ru/</vt:lpwstr>
      </vt:variant>
      <vt:variant>
        <vt:lpwstr/>
      </vt:variant>
      <vt:variant>
        <vt:i4>2490469</vt:i4>
      </vt:variant>
      <vt:variant>
        <vt:i4>15</vt:i4>
      </vt:variant>
      <vt:variant>
        <vt:i4>0</vt:i4>
      </vt:variant>
      <vt:variant>
        <vt:i4>5</vt:i4>
      </vt:variant>
      <vt:variant>
        <vt:lpwstr>http://udomelskij-okrug.ru/</vt:lpwstr>
      </vt:variant>
      <vt:variant>
        <vt:lpwstr/>
      </vt:variant>
      <vt:variant>
        <vt:i4>1441815</vt:i4>
      </vt:variant>
      <vt:variant>
        <vt:i4>12</vt:i4>
      </vt:variant>
      <vt:variant>
        <vt:i4>0</vt:i4>
      </vt:variant>
      <vt:variant>
        <vt:i4>5</vt:i4>
      </vt:variant>
      <vt:variant>
        <vt:lpwstr>mailto:econ_okrug@mail.ru</vt:lpwstr>
      </vt:variant>
      <vt:variant>
        <vt:lpwstr/>
      </vt:variant>
      <vt:variant>
        <vt:i4>1441815</vt:i4>
      </vt:variant>
      <vt:variant>
        <vt:i4>9</vt:i4>
      </vt:variant>
      <vt:variant>
        <vt:i4>0</vt:i4>
      </vt:variant>
      <vt:variant>
        <vt:i4>5</vt:i4>
      </vt:variant>
      <vt:variant>
        <vt:lpwstr>mailto:econ_okrug@mail.ru</vt:lpwstr>
      </vt:variant>
      <vt:variant>
        <vt:lpwstr/>
      </vt:variant>
      <vt:variant>
        <vt:i4>2490469</vt:i4>
      </vt:variant>
      <vt:variant>
        <vt:i4>6</vt:i4>
      </vt:variant>
      <vt:variant>
        <vt:i4>0</vt:i4>
      </vt:variant>
      <vt:variant>
        <vt:i4>5</vt:i4>
      </vt:variant>
      <vt:variant>
        <vt:lpwstr>http://udomelskij-okrug.ru/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mailto:econ_okrug@mail.ru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mailto:econ_okrug@mail.ru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Екатерина А. Вечерова</cp:lastModifiedBy>
  <cp:revision>3</cp:revision>
  <cp:lastPrinted>2022-02-15T05:33:00Z</cp:lastPrinted>
  <dcterms:created xsi:type="dcterms:W3CDTF">2022-04-29T12:04:00Z</dcterms:created>
  <dcterms:modified xsi:type="dcterms:W3CDTF">2022-05-11T06:08:00Z</dcterms:modified>
</cp:coreProperties>
</file>