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9" w:rsidRPr="00504001" w:rsidRDefault="00504001" w:rsidP="0050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001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504001" w:rsidRPr="00504001" w:rsidRDefault="00504001" w:rsidP="00504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001">
        <w:rPr>
          <w:rFonts w:ascii="Times New Roman" w:hAnsi="Times New Roman" w:cs="Times New Roman"/>
          <w:b/>
          <w:i/>
          <w:sz w:val="28"/>
          <w:szCs w:val="28"/>
        </w:rPr>
        <w:t>ОБ ИНВЕСТИЦИОННЫХ ПЛОЩАДКАХ</w:t>
      </w:r>
    </w:p>
    <w:p w:rsidR="008560C6" w:rsidRDefault="008560C6" w:rsidP="00244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001" w:rsidRDefault="00504001" w:rsidP="0024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001">
        <w:rPr>
          <w:rFonts w:ascii="Times New Roman" w:hAnsi="Times New Roman" w:cs="Times New Roman"/>
          <w:b/>
          <w:sz w:val="24"/>
          <w:szCs w:val="24"/>
        </w:rPr>
        <w:t>Характеристика объекта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8560C6" w:rsidTr="00E83444">
        <w:trPr>
          <w:trHeight w:val="391"/>
        </w:trPr>
        <w:tc>
          <w:tcPr>
            <w:tcW w:w="5070" w:type="dxa"/>
            <w:vAlign w:val="center"/>
          </w:tcPr>
          <w:p w:rsidR="008560C6" w:rsidRPr="00504001" w:rsidRDefault="008560C6" w:rsidP="0050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8560C6" w:rsidRPr="00504001" w:rsidRDefault="008560C6" w:rsidP="0050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8560C6" w:rsidRPr="00504001" w:rsidTr="00AE3AB8">
        <w:trPr>
          <w:trHeight w:val="471"/>
        </w:trPr>
        <w:tc>
          <w:tcPr>
            <w:tcW w:w="5070" w:type="dxa"/>
            <w:vAlign w:val="center"/>
          </w:tcPr>
          <w:p w:rsidR="008560C6" w:rsidRPr="00504001" w:rsidRDefault="008560C6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8560C6" w:rsidRPr="00504001" w:rsidRDefault="00420A26" w:rsidP="0042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60C6">
              <w:rPr>
                <w:rFonts w:ascii="Times New Roman" w:hAnsi="Times New Roman" w:cs="Times New Roman"/>
                <w:sz w:val="24"/>
                <w:szCs w:val="24"/>
              </w:rPr>
              <w:t>. Удомля, ул. Автодорожная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д.10 </w:t>
            </w:r>
          </w:p>
        </w:tc>
      </w:tr>
      <w:tr w:rsidR="008560C6" w:rsidRPr="00504001" w:rsidTr="00AE3AB8">
        <w:trPr>
          <w:trHeight w:val="691"/>
        </w:trPr>
        <w:tc>
          <w:tcPr>
            <w:tcW w:w="5070" w:type="dxa"/>
            <w:vAlign w:val="center"/>
          </w:tcPr>
          <w:p w:rsidR="008560C6" w:rsidRPr="00504001" w:rsidRDefault="00420A26" w:rsidP="0042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0A26">
              <w:rPr>
                <w:rFonts w:ascii="Times New Roman" w:hAnsi="Times New Roman" w:cs="Times New Roman"/>
                <w:sz w:val="24"/>
                <w:szCs w:val="24"/>
              </w:rPr>
              <w:t>. Тверь – 180 км</w:t>
            </w:r>
          </w:p>
        </w:tc>
      </w:tr>
      <w:tr w:rsidR="008560C6" w:rsidRPr="00504001" w:rsidTr="00AE3AB8">
        <w:trPr>
          <w:trHeight w:val="417"/>
        </w:trPr>
        <w:tc>
          <w:tcPr>
            <w:tcW w:w="5070" w:type="dxa"/>
            <w:vAlign w:val="center"/>
          </w:tcPr>
          <w:p w:rsidR="008560C6" w:rsidRPr="00504001" w:rsidRDefault="00420A26" w:rsidP="0024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8560C6" w:rsidRPr="00504001" w:rsidRDefault="00420A26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560C6" w:rsidRPr="00504001" w:rsidTr="00AE3AB8">
        <w:trPr>
          <w:trHeight w:val="409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3993">
              <w:rPr>
                <w:rFonts w:ascii="Times New Roman" w:hAnsi="Times New Roman" w:cs="Times New Roman"/>
                <w:sz w:val="24"/>
                <w:szCs w:val="24"/>
              </w:rPr>
              <w:t>емли населенного пункта</w:t>
            </w:r>
          </w:p>
        </w:tc>
      </w:tr>
      <w:tr w:rsidR="008560C6" w:rsidRPr="00504001" w:rsidTr="00AE3AB8">
        <w:trPr>
          <w:trHeight w:val="429"/>
        </w:trPr>
        <w:tc>
          <w:tcPr>
            <w:tcW w:w="5070" w:type="dxa"/>
            <w:vAlign w:val="center"/>
          </w:tcPr>
          <w:p w:rsidR="008560C6" w:rsidRPr="00504001" w:rsidRDefault="00AA3993" w:rsidP="0024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8560C6" w:rsidRPr="001B6614" w:rsidRDefault="001B6614" w:rsidP="001B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3993" w:rsidRPr="001B6614">
              <w:rPr>
                <w:rFonts w:ascii="Times New Roman" w:hAnsi="Times New Roman" w:cs="Times New Roman"/>
                <w:sz w:val="24"/>
                <w:szCs w:val="24"/>
              </w:rPr>
              <w:t xml:space="preserve">астная </w:t>
            </w:r>
          </w:p>
        </w:tc>
      </w:tr>
      <w:tr w:rsidR="008560C6" w:rsidRPr="00504001" w:rsidTr="00AE3AB8">
        <w:trPr>
          <w:trHeight w:val="394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560C6" w:rsidRPr="00504001" w:rsidTr="00AE3AB8">
        <w:trPr>
          <w:trHeight w:val="427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AA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60C6" w:rsidRPr="00504001" w:rsidTr="00AE3AB8">
        <w:trPr>
          <w:trHeight w:val="405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560C6" w:rsidRPr="00504001" w:rsidTr="00AE3AB8">
        <w:trPr>
          <w:trHeight w:val="425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560C6" w:rsidRPr="00504001" w:rsidTr="00AE3AB8">
        <w:trPr>
          <w:trHeight w:val="417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складское помещение площадью 1500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560C6" w:rsidRPr="00504001" w:rsidTr="00AE3AB8">
        <w:trPr>
          <w:trHeight w:val="409"/>
        </w:trPr>
        <w:tc>
          <w:tcPr>
            <w:tcW w:w="5070" w:type="dxa"/>
            <w:vAlign w:val="center"/>
          </w:tcPr>
          <w:p w:rsidR="008560C6" w:rsidRPr="00504001" w:rsidRDefault="00AA3993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8560C6" w:rsidRPr="00504001" w:rsidRDefault="001B661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0C6" w:rsidRPr="00504001" w:rsidTr="00AE3AB8">
        <w:trPr>
          <w:trHeight w:val="415"/>
        </w:trPr>
        <w:tc>
          <w:tcPr>
            <w:tcW w:w="5070" w:type="dxa"/>
            <w:vAlign w:val="center"/>
          </w:tcPr>
          <w:p w:rsidR="008560C6" w:rsidRPr="00504001" w:rsidRDefault="00E83444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объекту</w:t>
            </w:r>
            <w:r w:rsidR="0085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560C6" w:rsidRPr="00504001" w:rsidRDefault="00170E9D" w:rsidP="0050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</w:t>
            </w:r>
          </w:p>
        </w:tc>
      </w:tr>
      <w:tr w:rsidR="008560C6" w:rsidRPr="00504001" w:rsidTr="00E83444">
        <w:tc>
          <w:tcPr>
            <w:tcW w:w="5070" w:type="dxa"/>
          </w:tcPr>
          <w:p w:rsidR="008560C6" w:rsidRPr="00504001" w:rsidRDefault="00E83444" w:rsidP="0085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8560C6" w:rsidRDefault="00E83444" w:rsidP="00E8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E83444" w:rsidRDefault="00E83444" w:rsidP="00E8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E83444" w:rsidRDefault="00E83444" w:rsidP="00E8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E83444" w:rsidRDefault="00E83444" w:rsidP="00E8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6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E83444" w:rsidRPr="001B6614" w:rsidRDefault="00E83444" w:rsidP="00E83444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 w:rsidR="001B661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 w:rsidR="001B661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E83444" w:rsidRPr="00E83444" w:rsidRDefault="00E83444" w:rsidP="00E8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444" w:rsidRDefault="00E83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6614" w:rsidRDefault="001B6614" w:rsidP="001B6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1B6614" w:rsidTr="00B3722D">
        <w:trPr>
          <w:trHeight w:val="391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1B6614" w:rsidRPr="00504001" w:rsidTr="00AE3AB8">
        <w:trPr>
          <w:trHeight w:val="484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1B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Удомля</w:t>
            </w:r>
            <w:r w:rsidR="005131BD">
              <w:rPr>
                <w:rFonts w:ascii="Times New Roman" w:hAnsi="Times New Roman" w:cs="Times New Roman"/>
                <w:sz w:val="24"/>
                <w:szCs w:val="24"/>
              </w:rPr>
              <w:t xml:space="preserve">, р-н Пионерной базы, строение 1 </w:t>
            </w:r>
          </w:p>
        </w:tc>
      </w:tr>
      <w:tr w:rsidR="001B6614" w:rsidRPr="00504001" w:rsidTr="00AE3AB8">
        <w:trPr>
          <w:trHeight w:val="703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1B6614" w:rsidRPr="00504001" w:rsidTr="00AE3AB8">
        <w:trPr>
          <w:trHeight w:val="415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га</w:t>
            </w:r>
          </w:p>
        </w:tc>
      </w:tr>
      <w:tr w:rsidR="001B6614" w:rsidRPr="00504001" w:rsidTr="00AE3AB8">
        <w:trPr>
          <w:trHeight w:val="407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</w:tr>
      <w:tr w:rsidR="001B6614" w:rsidRPr="00504001" w:rsidTr="00AE3AB8">
        <w:trPr>
          <w:trHeight w:val="428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1B6614" w:rsidRP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6614">
              <w:rPr>
                <w:rFonts w:ascii="Times New Roman" w:hAnsi="Times New Roman" w:cs="Times New Roman"/>
                <w:sz w:val="24"/>
                <w:szCs w:val="24"/>
              </w:rPr>
              <w:t xml:space="preserve">астная </w:t>
            </w:r>
          </w:p>
        </w:tc>
      </w:tr>
      <w:tr w:rsidR="001B6614" w:rsidRPr="00504001" w:rsidTr="00AE3AB8">
        <w:trPr>
          <w:trHeight w:val="406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B6614" w:rsidRPr="00504001" w:rsidTr="00AE3AB8">
        <w:trPr>
          <w:trHeight w:val="425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6614" w:rsidRPr="00504001" w:rsidTr="00AE3AB8">
        <w:trPr>
          <w:trHeight w:val="417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1B6614" w:rsidRPr="004B7DC0" w:rsidRDefault="004B7DC0" w:rsidP="00B372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30м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6614" w:rsidRPr="00504001" w:rsidTr="00AE3AB8">
        <w:trPr>
          <w:trHeight w:val="409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1B6614" w:rsidRPr="00504001" w:rsidRDefault="004B7DC0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</w:tr>
      <w:tr w:rsidR="001B6614" w:rsidRPr="00504001" w:rsidTr="00B3722D"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– 225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2;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бытовых помещений – 225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склада – 1257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P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РММ-1 – 249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РМС – 252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Pr="004B7DC0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ПТК – 137 м</w:t>
            </w:r>
            <w:proofErr w:type="gramStart"/>
            <w:r w:rsidR="004B7D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B7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Pr="004B7DC0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РММ-2 – 1382 м</w:t>
            </w:r>
            <w:proofErr w:type="gramStart"/>
            <w:r w:rsidR="004B7D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B7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614" w:rsidRPr="004B7DC0" w:rsidRDefault="004B7DC0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 – 1221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DC0" w:rsidRPr="001B6614" w:rsidRDefault="004B7DC0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токарных станка: 1К – 62, 1А – 6ЕГ </w:t>
            </w:r>
          </w:p>
        </w:tc>
      </w:tr>
      <w:tr w:rsidR="001B6614" w:rsidRPr="00504001" w:rsidTr="00AE3AB8">
        <w:trPr>
          <w:trHeight w:val="479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14" w:rsidRPr="00504001" w:rsidTr="00AE3AB8">
        <w:trPr>
          <w:trHeight w:val="685"/>
        </w:trPr>
        <w:tc>
          <w:tcPr>
            <w:tcW w:w="5070" w:type="dxa"/>
            <w:vAlign w:val="center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vAlign w:val="center"/>
          </w:tcPr>
          <w:p w:rsidR="001B661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DC0">
              <w:rPr>
                <w:rFonts w:ascii="Times New Roman" w:hAnsi="Times New Roman" w:cs="Times New Roman"/>
                <w:sz w:val="24"/>
                <w:szCs w:val="24"/>
              </w:rPr>
              <w:t>дача в аренду, продажа свободных помещений и земельных участков</w:t>
            </w:r>
          </w:p>
        </w:tc>
      </w:tr>
      <w:tr w:rsidR="001B6614" w:rsidRPr="00504001" w:rsidTr="00B3722D">
        <w:tc>
          <w:tcPr>
            <w:tcW w:w="5070" w:type="dxa"/>
          </w:tcPr>
          <w:p w:rsidR="001B6614" w:rsidRPr="00504001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1B661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7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1B6614" w:rsidRPr="001B6614" w:rsidRDefault="001B6614" w:rsidP="00B3722D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1B6614" w:rsidRPr="00E83444" w:rsidRDefault="001B661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BB9" w:rsidRDefault="001B6614" w:rsidP="0075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57BB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757BB9" w:rsidTr="00B3722D">
        <w:trPr>
          <w:trHeight w:val="391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757BB9" w:rsidRPr="00504001" w:rsidTr="00AE3AB8">
        <w:trPr>
          <w:trHeight w:val="484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75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Удомля, ул. Энтузиастов д. 1 б</w:t>
            </w:r>
          </w:p>
        </w:tc>
      </w:tr>
      <w:tr w:rsidR="00757BB9" w:rsidRPr="00504001" w:rsidTr="00AE3AB8">
        <w:trPr>
          <w:trHeight w:val="703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757BB9" w:rsidRPr="00504001" w:rsidTr="00AE3AB8">
        <w:trPr>
          <w:trHeight w:val="415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757BB9" w:rsidRPr="004959CA" w:rsidRDefault="004959CA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57BB9" w:rsidRPr="00504001" w:rsidTr="00AE3AB8">
        <w:trPr>
          <w:trHeight w:val="407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757BB9" w:rsidRPr="00504001" w:rsidRDefault="004959CA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</w:tr>
      <w:tr w:rsidR="00757BB9" w:rsidRPr="00504001" w:rsidTr="00AE3AB8">
        <w:trPr>
          <w:trHeight w:val="427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757BB9" w:rsidRPr="001B6614" w:rsidRDefault="004959CA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6614">
              <w:rPr>
                <w:rFonts w:ascii="Times New Roman" w:hAnsi="Times New Roman" w:cs="Times New Roman"/>
                <w:sz w:val="24"/>
                <w:szCs w:val="24"/>
              </w:rPr>
              <w:t>астная</w:t>
            </w:r>
          </w:p>
        </w:tc>
      </w:tr>
      <w:tr w:rsidR="00757BB9" w:rsidRPr="00504001" w:rsidTr="00AE3AB8">
        <w:trPr>
          <w:trHeight w:val="406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7BB9" w:rsidRPr="00504001" w:rsidTr="00AE3AB8">
        <w:trPr>
          <w:trHeight w:val="425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7BB9" w:rsidRPr="00504001" w:rsidTr="00AE3AB8">
        <w:trPr>
          <w:trHeight w:val="417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757BB9" w:rsidRPr="004B7DC0" w:rsidRDefault="00757BB9" w:rsidP="00B372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7BB9" w:rsidRPr="00504001" w:rsidTr="00AE3AB8">
        <w:trPr>
          <w:trHeight w:val="409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75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57BB9" w:rsidRPr="00504001" w:rsidTr="00B3722D"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757BB9" w:rsidRPr="0046296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шиномонтажный комплекс «Остановка город» 600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57BB9" w:rsidRPr="00504001" w:rsidTr="00AE3AB8">
        <w:trPr>
          <w:trHeight w:val="423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BB9" w:rsidRPr="00504001" w:rsidTr="00AE3AB8">
        <w:trPr>
          <w:trHeight w:val="415"/>
        </w:trPr>
        <w:tc>
          <w:tcPr>
            <w:tcW w:w="5070" w:type="dxa"/>
            <w:vAlign w:val="center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vAlign w:val="center"/>
          </w:tcPr>
          <w:p w:rsidR="00757BB9" w:rsidRPr="00504001" w:rsidRDefault="00170E9D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аренду, продажа</w:t>
            </w:r>
          </w:p>
        </w:tc>
      </w:tr>
      <w:tr w:rsidR="00757BB9" w:rsidRPr="00504001" w:rsidTr="00B3722D">
        <w:tc>
          <w:tcPr>
            <w:tcW w:w="5070" w:type="dxa"/>
          </w:tcPr>
          <w:p w:rsidR="00757BB9" w:rsidRPr="00504001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757BB9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757BB9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757BB9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757BB9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8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757BB9" w:rsidRPr="001B6614" w:rsidRDefault="00757BB9" w:rsidP="00B3722D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757BB9" w:rsidRPr="00E83444" w:rsidRDefault="00757BB9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64" w:rsidRDefault="00757BB9" w:rsidP="00462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62964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462964" w:rsidTr="00AB0659">
        <w:trPr>
          <w:trHeight w:val="391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62964" w:rsidRPr="00504001" w:rsidTr="00AE3AB8">
        <w:trPr>
          <w:trHeight w:val="484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6662" w:type="dxa"/>
            <w:vAlign w:val="center"/>
          </w:tcPr>
          <w:p w:rsidR="00462964" w:rsidRPr="00504001" w:rsidRDefault="00893FD8" w:rsidP="0089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Удомля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662" w:type="dxa"/>
            <w:vAlign w:val="center"/>
          </w:tcPr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по адресу: 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Тверская обл., г. Удомля, пер. Сенной, д. 22, общей площадью 61 230 кв. м,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тровый номер: 69:48:0070106:7;</w:t>
            </w:r>
            <w:proofErr w:type="gramEnd"/>
          </w:p>
          <w:p w:rsidR="00462964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емельный участок, по адресу: Тверская обл., г. Удомля, пер. Гусева, д. 2, общей площадью 13 953 кв. м,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стровый номер: 69:48:0070135:9;</w:t>
            </w:r>
          </w:p>
          <w:p w:rsid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емельный участок, по адресу: Тверская обл., г. Удомля, пер. Гусева, д. 2, строение 1 блок 1 общей площадью 1 ООО кв. м,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тровый номер: 69:48:0070134:17;</w:t>
            </w:r>
          </w:p>
          <w:p w:rsid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емелвный</w:t>
            </w:r>
            <w:proofErr w:type="spell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 участок, по адресу: Тверская обл., г. Удомля, ул. Тепличная д. 1 общей площадью 20 029 кв. м,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стровый номер: 69:48:0080308:62;</w:t>
            </w:r>
          </w:p>
          <w:p w:rsidR="00334549" w:rsidRPr="00504001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емельный участок, по адресу: Тверская обл., г. Удомля, ул. Энтузиастов д. 9 общей площадью 20 550 кв. м,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ровый номер: 69:48:0080236:107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  <w:r w:rsidR="003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производственной базы</w:t>
            </w:r>
            <w:r w:rsidR="00334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тепличного хозяйства</w:t>
            </w:r>
          </w:p>
        </w:tc>
      </w:tr>
      <w:tr w:rsidR="00462964" w:rsidRPr="00504001" w:rsidTr="00AE3AB8">
        <w:trPr>
          <w:trHeight w:val="467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6662" w:type="dxa"/>
            <w:vAlign w:val="center"/>
          </w:tcPr>
          <w:p w:rsidR="00462964" w:rsidRPr="001B661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6614">
              <w:rPr>
                <w:rFonts w:ascii="Times New Roman" w:hAnsi="Times New Roman" w:cs="Times New Roman"/>
                <w:sz w:val="24"/>
                <w:szCs w:val="24"/>
              </w:rPr>
              <w:t xml:space="preserve">астная 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62964" w:rsidRPr="00504001" w:rsidTr="00AE3AB8">
        <w:trPr>
          <w:trHeight w:val="479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2964" w:rsidRPr="00504001" w:rsidTr="00AE3AB8">
        <w:trPr>
          <w:trHeight w:val="469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6662" w:type="dxa"/>
            <w:vAlign w:val="center"/>
          </w:tcPr>
          <w:p w:rsidR="00462964" w:rsidRPr="004B7DC0" w:rsidRDefault="00170E9D" w:rsidP="00B372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62964" w:rsidRPr="00504001" w:rsidTr="00AE3AB8">
        <w:trPr>
          <w:trHeight w:val="459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6662" w:type="dxa"/>
            <w:vAlign w:val="center"/>
          </w:tcPr>
          <w:p w:rsidR="00462964" w:rsidRPr="00504001" w:rsidRDefault="00170E9D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6662" w:type="dxa"/>
            <w:vAlign w:val="center"/>
          </w:tcPr>
          <w:p w:rsid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дминистративно-бытовое здание с </w:t>
            </w:r>
            <w:proofErr w:type="spellStart"/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механо</w:t>
            </w:r>
            <w:proofErr w:type="spell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-сборочным</w:t>
            </w:r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участком, назначение: нежилое, общая площадь 1487,6 кв. м, расположенное по адресу: Тверская обл., г. Удомля, пер. Сенной, д. 22, кадастровый номер 69:48:0070106:41 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дание насосной пожарной станции, назначение: нежилое, общая площадь 73,1 кв. м, расположенное по адресу: Тверская обл., г. Удомля, пер. Сенной, д. 22, кадастровый номер 69:48:0070106:40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склада готовой продукции, назначение: нежилое, общая площадь 1363,4 </w:t>
            </w:r>
            <w:proofErr w:type="spell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пер. Сенной, д. 22, кадастровый номер 69:48:0070106:39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дание электроподстанции, назначение: нежилое, общая площадь 52,3 кв. м, расположенное по адресу: Тверская обл., г. Удомля, пер. Сенной, д.22, кадастровый номер 69:48:0070106:42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борочный участок-модуль, назначение: нежилое, общая площадь 1007,1 кв. м, расположенное по адре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t xml:space="preserve">су: Тверская 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г. Удомля, </w:t>
            </w:r>
            <w:proofErr w:type="spellStart"/>
            <w:proofErr w:type="gramStart"/>
            <w:r w:rsidR="00170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spell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. Сенной, д.22, кадастровый номер 69:48:0070106:38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дание заводоуправления, назначение: нежилое, общая площадь 121,5 кв. м, расположенное по адресу: Тверская обл., г. Удомля, пер. Гусева, д.2, строение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 блок 1 , кадастровый номер 69:48:0070135:25</w:t>
            </w:r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дание теплицы, назначение: нежилое, общая площадь 7156,6 кв. м, расположенное по адресу: Тверская обл., г. Удомля, ул. Тепличная, д. 1 кадастровый номер 69:48:0080308:0022:1 - 1221:1000/А, А 1,А2,АЗ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964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дание проходной, назначение: нежилое, общая площадь 73,4 кв. м, расположенное по адресу: Тверская обл., г. Удомля, ул. Энтузиастов д.9, кадастровый номер 69:48:0080236:0107:1- 1300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/Ж</w:t>
            </w:r>
            <w:proofErr w:type="gramEnd"/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дробильного цеха, назначение: нежилое, общая площадь 330,8 </w:t>
            </w:r>
            <w:proofErr w:type="spell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 0080236:0107:1-1300:1000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</w:p>
          <w:p w:rsidR="00334549" w:rsidRPr="00334549" w:rsidRDefault="0033454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склада лаков и красок, назначение: нежилое, общая площадь 76,5 </w:t>
            </w:r>
            <w:proofErr w:type="spell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 0080236:0107:1-1300:1000/Н</w:t>
            </w:r>
          </w:p>
          <w:p w:rsidR="00B13CA0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гаражей для грузовых автомобилей, назначение: нежилое, общая площадь 387,6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9:48:0080236:0107:1-1300:1000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  <w:p w:rsidR="00B13CA0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здание, назначение: нежилое, общая площадь 936,3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69:48:0080236:0107:1-1300:1000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A0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центрального материального склада, назначение: нежилое, общая площадь 423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9:48:0080236:0107:1-1300:1000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</w:p>
          <w:p w:rsidR="00334549" w:rsidRPr="00334549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столярного цеха, назначение: нежилое, общая площадь 424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69:48:0080236:0107:1- 1300:1000/М</w:t>
            </w:r>
          </w:p>
          <w:p w:rsidR="00334549" w:rsidRPr="00334549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цеха плиточных работ, назначение: нежилое, общая площадь 1337,2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69:48:0080236:0107:1-1300:1000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</w:p>
          <w:p w:rsidR="00334549" w:rsidRPr="00334549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колерного цеха, назначение: нежилое, общая площадь 556,4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69:48:0080236:0107:1- 1300:1000/В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CA0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механической мастерской, назначение: нежилое, общая площадь 561,2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9:48:0080236:0107:1-1566:1000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334549" w:rsidRPr="00334549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битумохранилища</w:t>
            </w:r>
            <w:proofErr w:type="spell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общая площадь 18,4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Тверская обл., г. 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Удомля, ул. Энтузиастов, д. 9, кадастровый номер 69:48:0080236:0107:1-1567:1000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334549" w:rsidRPr="00334549" w:rsidRDefault="00AB0659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теплового узла, назначение: нежилое, общая площадь 11,9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69:48:0080236:0107:1- 1300:1000/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34549" w:rsidRPr="00334549" w:rsidRDefault="00B13CA0" w:rsidP="0033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дание котельной, назначение: нежилое, общая площадь 24,4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г. Удомля, ул. Энтузиастов, д. 9, кадастровый номер 69:48:0080236:0107:1- 1300:1000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</w:p>
          <w:p w:rsidR="00334549" w:rsidRPr="001B6614" w:rsidRDefault="00B13CA0" w:rsidP="0017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301B">
              <w:rPr>
                <w:rFonts w:ascii="Times New Roman" w:hAnsi="Times New Roman" w:cs="Times New Roman"/>
                <w:sz w:val="24"/>
                <w:szCs w:val="24"/>
              </w:rPr>
              <w:t>дание цеха ре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t>зки</w:t>
            </w:r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 стекла, назначение: нежилое, общая площадь 132,01 </w:t>
            </w:r>
            <w:proofErr w:type="spell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34549" w:rsidRPr="00334549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Тверская обл., Удомля, ул. Энтузиастов, д. 9, кадастровый номер 69:48:0080236:0107:1-1300:1000/Л</w:t>
            </w:r>
          </w:p>
        </w:tc>
      </w:tr>
      <w:tr w:rsidR="00462964" w:rsidRPr="00504001" w:rsidTr="00AE3AB8">
        <w:trPr>
          <w:trHeight w:val="764"/>
        </w:trPr>
        <w:tc>
          <w:tcPr>
            <w:tcW w:w="365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Предпочтительное направление производства</w:t>
            </w:r>
          </w:p>
        </w:tc>
        <w:tc>
          <w:tcPr>
            <w:tcW w:w="6662" w:type="dxa"/>
            <w:vAlign w:val="center"/>
          </w:tcPr>
          <w:p w:rsidR="00462964" w:rsidRPr="00504001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964" w:rsidRPr="00504001" w:rsidTr="00AE3AB8">
        <w:trPr>
          <w:trHeight w:val="415"/>
        </w:trPr>
        <w:tc>
          <w:tcPr>
            <w:tcW w:w="3652" w:type="dxa"/>
            <w:vAlign w:val="center"/>
          </w:tcPr>
          <w:p w:rsidR="00462964" w:rsidRPr="0049706A" w:rsidRDefault="0049706A" w:rsidP="004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  <w:vAlign w:val="center"/>
          </w:tcPr>
          <w:p w:rsidR="00170E9D" w:rsidRDefault="00170E9D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9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аренду, продажа.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неисп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t>льзуемых станков (оборудования):</w:t>
            </w:r>
          </w:p>
          <w:p w:rsidR="00B13CA0" w:rsidRP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сверлильный станок 2Г-125</w:t>
            </w:r>
          </w:p>
          <w:p w:rsidR="00B13CA0" w:rsidRP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сверлильный станок 2М-125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сверлильный станок 2М-125 1978г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 2М-135 </w:t>
            </w:r>
          </w:p>
          <w:p w:rsidR="00B13CA0" w:rsidRP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Вертикально-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консол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 фрезерный станок 6Р 12 Вертикально-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консол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 фрезерный станок 6Т 12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1 Вертикально-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консол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 фрезерный станок 6Т 12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1 1986г Вертикально-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консол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 фрезерный станок 6Ф-13</w:t>
            </w:r>
            <w:r w:rsidR="00AB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1988г Вертикальный станок 25-125 1976г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Внутри шлифовальный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станок ЗК-227 1986г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Гориз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. станок 2JI-614 1988г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станок 1979г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Зубофрезерный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станок БК 32А 1975г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Консольно фрезерный станок 6Р-82 1981 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Консольно фрезерный станок 6Т-82-1 1986г </w:t>
            </w:r>
          </w:p>
          <w:p w:rsidR="00B13CA0" w:rsidRDefault="00AB0659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706A">
              <w:rPr>
                <w:rFonts w:ascii="Times New Roman" w:hAnsi="Times New Roman" w:cs="Times New Roman"/>
                <w:sz w:val="24"/>
                <w:szCs w:val="24"/>
              </w:rPr>
              <w:t xml:space="preserve">ран балка подвесная </w:t>
            </w:r>
            <w:proofErr w:type="gramStart"/>
            <w:r w:rsidR="004970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B13CA0" w:rsidRPr="00B13C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13CA0" w:rsidRDefault="0049706A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балка опорная ПР</w:t>
            </w:r>
            <w:r w:rsidR="00B13CA0"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12 М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Листосгибочный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пресс ИБ-1430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Подьемник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 ПЭИ-200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Радикально сверлильный станок 2М-55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Станок КПА-15-50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Станок сварочный </w:t>
            </w:r>
          </w:p>
          <w:p w:rsidR="00B13CA0" w:rsidRP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Станок СР-6-10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Станок универсальный фрезерный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Станок фрезерный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ш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лифовальн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Токарно винт, станок 16 Б16-КП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16к20м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16к20пф-1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1К-62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1м 63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1м 63нф-101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Токарно винт, станок 1м 63см 5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Токарно винт, станок М63 БФ-101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Точильно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-шлиф. станок 1979г 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Точильно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-шлиф. станок 332Г </w:t>
            </w:r>
          </w:p>
          <w:p w:rsidR="00B13CA0" w:rsidRP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Точильно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-шлиф. станок 3к634 1987г</w:t>
            </w:r>
          </w:p>
          <w:p w:rsidR="00B13CA0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ивер</w:t>
            </w:r>
            <w:r w:rsidR="00170E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. заточный станок ЗЕ-642К </w:t>
            </w:r>
          </w:p>
          <w:p w:rsidR="00B13CA0" w:rsidRPr="00504001" w:rsidRDefault="00B13CA0" w:rsidP="00B1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A0">
              <w:rPr>
                <w:rFonts w:ascii="Times New Roman" w:hAnsi="Times New Roman" w:cs="Times New Roman"/>
                <w:sz w:val="24"/>
                <w:szCs w:val="24"/>
              </w:rPr>
              <w:t xml:space="preserve">широкоуниверсальный </w:t>
            </w:r>
            <w:proofErr w:type="spellStart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консол</w:t>
            </w:r>
            <w:proofErr w:type="spellEnd"/>
            <w:r w:rsidRPr="00B13CA0">
              <w:rPr>
                <w:rFonts w:ascii="Times New Roman" w:hAnsi="Times New Roman" w:cs="Times New Roman"/>
                <w:sz w:val="24"/>
                <w:szCs w:val="24"/>
              </w:rPr>
              <w:t>. фрез, станок 6*86</w:t>
            </w:r>
          </w:p>
        </w:tc>
      </w:tr>
      <w:tr w:rsidR="00462964" w:rsidRPr="00504001" w:rsidTr="00AB0659">
        <w:tc>
          <w:tcPr>
            <w:tcW w:w="3652" w:type="dxa"/>
            <w:vAlign w:val="center"/>
          </w:tcPr>
          <w:p w:rsidR="00462964" w:rsidRPr="00504001" w:rsidRDefault="00462964" w:rsidP="00AB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</w:t>
            </w:r>
          </w:p>
        </w:tc>
        <w:tc>
          <w:tcPr>
            <w:tcW w:w="6662" w:type="dxa"/>
            <w:vAlign w:val="center"/>
          </w:tcPr>
          <w:p w:rsidR="0046296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46296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46296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46296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9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462964" w:rsidRPr="001B6614" w:rsidRDefault="00462964" w:rsidP="00B3722D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462964" w:rsidRPr="00E83444" w:rsidRDefault="00462964" w:rsidP="00B3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80F" w:rsidRDefault="006D280F" w:rsidP="00462964">
      <w:pPr>
        <w:rPr>
          <w:rFonts w:ascii="Times New Roman" w:hAnsi="Times New Roman" w:cs="Times New Roman"/>
          <w:b/>
          <w:sz w:val="24"/>
          <w:szCs w:val="24"/>
        </w:rPr>
      </w:pPr>
    </w:p>
    <w:p w:rsidR="006D280F" w:rsidRDefault="006D28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280F" w:rsidRDefault="006D280F" w:rsidP="006D2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6D280F" w:rsidTr="00D54FFA">
        <w:trPr>
          <w:trHeight w:val="391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D280F" w:rsidRPr="00504001" w:rsidTr="00AE3AB8">
        <w:trPr>
          <w:trHeight w:val="909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район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Курово</w:t>
            </w:r>
            <w:proofErr w:type="spellEnd"/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 - КН земельного участка 69:35:0000010:99</w:t>
            </w:r>
          </w:p>
        </w:tc>
      </w:tr>
      <w:tr w:rsidR="006D280F" w:rsidRPr="00504001" w:rsidTr="00AE3AB8">
        <w:trPr>
          <w:trHeight w:val="693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6D280F" w:rsidRPr="00504001" w:rsidTr="00AE3AB8">
        <w:trPr>
          <w:trHeight w:val="573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4086,52 га</w:t>
            </w:r>
          </w:p>
        </w:tc>
      </w:tr>
      <w:tr w:rsidR="006D280F" w:rsidRPr="00504001" w:rsidTr="00AE3AB8">
        <w:trPr>
          <w:trHeight w:val="579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6D280F" w:rsidRPr="00504001" w:rsidTr="006D280F">
        <w:trPr>
          <w:trHeight w:val="707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6D280F" w:rsidRPr="001B6614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до разграничения</w:t>
            </w:r>
          </w:p>
        </w:tc>
      </w:tr>
      <w:tr w:rsidR="006D280F" w:rsidRPr="00504001" w:rsidTr="00AE3AB8">
        <w:trPr>
          <w:trHeight w:val="553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AE3AB8">
        <w:trPr>
          <w:trHeight w:val="545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80F" w:rsidRPr="00504001" w:rsidTr="00AE3AB8">
        <w:trPr>
          <w:trHeight w:val="537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6D280F" w:rsidRPr="004B7DC0" w:rsidRDefault="006D280F" w:rsidP="00D54F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AE3AB8">
        <w:trPr>
          <w:trHeight w:val="529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AE3AB8">
        <w:trPr>
          <w:trHeight w:val="946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6D280F" w:rsidRPr="00462964" w:rsidRDefault="00893FD8" w:rsidP="00D54F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FD8">
              <w:rPr>
                <w:rFonts w:ascii="Times New Roman" w:hAnsi="Times New Roman" w:cs="Times New Roman"/>
                <w:sz w:val="24"/>
                <w:szCs w:val="24"/>
              </w:rPr>
              <w:t>Есть (отдельные комплексы зданий (ангары, склады, фермы), прилегающие к территориям сельских населенных пунктов)</w:t>
            </w:r>
          </w:p>
        </w:tc>
      </w:tr>
      <w:tr w:rsidR="006D280F" w:rsidRPr="00504001" w:rsidTr="00AE3AB8">
        <w:trPr>
          <w:trHeight w:val="519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6D280F" w:rsidRPr="00504001" w:rsidTr="006D280F">
        <w:trPr>
          <w:trHeight w:val="985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vAlign w:val="center"/>
          </w:tcPr>
          <w:p w:rsidR="006D280F" w:rsidRPr="00504001" w:rsidRDefault="00170E9D" w:rsidP="0089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аренду, продажа</w:t>
            </w:r>
          </w:p>
        </w:tc>
      </w:tr>
      <w:tr w:rsidR="006D280F" w:rsidRPr="00504001" w:rsidTr="00D54FFA">
        <w:tc>
          <w:tcPr>
            <w:tcW w:w="5070" w:type="dxa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0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6D280F" w:rsidRPr="001B6614" w:rsidRDefault="006D280F" w:rsidP="00D54FFA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6D280F" w:rsidRPr="00E83444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80F" w:rsidRDefault="006D280F" w:rsidP="006D2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</w:t>
      </w:r>
      <w:r w:rsidR="0049706A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6D280F" w:rsidTr="00D54FFA">
        <w:trPr>
          <w:trHeight w:val="391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D280F" w:rsidRPr="00504001" w:rsidTr="00D54FFA">
        <w:trPr>
          <w:trHeight w:val="768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6D280F" w:rsidRPr="00504001" w:rsidRDefault="0049706A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г. Удомля,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Торговый съезд – кадастровый номер земельного участка 69:48:0070204:7</w:t>
            </w:r>
          </w:p>
        </w:tc>
      </w:tr>
      <w:tr w:rsidR="006D280F" w:rsidRPr="00504001" w:rsidTr="00D54FFA"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6D280F" w:rsidRPr="00504001" w:rsidTr="00D54FFA">
        <w:trPr>
          <w:trHeight w:val="415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6D280F" w:rsidRPr="0049706A" w:rsidRDefault="0049706A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D280F" w:rsidRPr="00504001" w:rsidTr="00D54FFA">
        <w:trPr>
          <w:trHeight w:val="420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6D280F" w:rsidRPr="00504001" w:rsidRDefault="0049706A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</w:tr>
      <w:tr w:rsidR="006D280F" w:rsidRPr="00504001" w:rsidTr="00D54FFA">
        <w:trPr>
          <w:trHeight w:val="707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6D280F" w:rsidRPr="001B6614" w:rsidRDefault="0049706A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Федеральная собственность (по назначению не используется)</w:t>
            </w:r>
          </w:p>
        </w:tc>
      </w:tr>
      <w:tr w:rsidR="006D280F" w:rsidRPr="00504001" w:rsidTr="00D54FFA">
        <w:trPr>
          <w:trHeight w:val="431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D54FFA">
        <w:trPr>
          <w:trHeight w:val="422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80F" w:rsidRPr="00504001" w:rsidTr="00D54FFA">
        <w:trPr>
          <w:trHeight w:val="425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6D280F" w:rsidRPr="004B7DC0" w:rsidRDefault="006D280F" w:rsidP="00D54F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D54FFA">
        <w:trPr>
          <w:trHeight w:val="430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D280F" w:rsidRPr="00504001" w:rsidTr="00D54FFA">
        <w:trPr>
          <w:trHeight w:val="688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6D280F" w:rsidRPr="00462964" w:rsidRDefault="0049706A" w:rsidP="00D54F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80F" w:rsidRPr="00504001" w:rsidTr="00AE3AB8">
        <w:trPr>
          <w:trHeight w:val="659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6D280F" w:rsidRPr="00504001" w:rsidRDefault="0049706A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6A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</w:p>
        </w:tc>
      </w:tr>
      <w:tr w:rsidR="006D280F" w:rsidRPr="00504001" w:rsidTr="00AE3AB8">
        <w:trPr>
          <w:trHeight w:val="792"/>
        </w:trPr>
        <w:tc>
          <w:tcPr>
            <w:tcW w:w="5070" w:type="dxa"/>
            <w:vAlign w:val="center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vAlign w:val="center"/>
          </w:tcPr>
          <w:p w:rsidR="006D280F" w:rsidRPr="00504001" w:rsidRDefault="00AE3AB8" w:rsidP="004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аренду, продажа</w:t>
            </w:r>
          </w:p>
        </w:tc>
      </w:tr>
      <w:tr w:rsidR="006D280F" w:rsidRPr="00504001" w:rsidTr="00D54FFA">
        <w:tc>
          <w:tcPr>
            <w:tcW w:w="5070" w:type="dxa"/>
          </w:tcPr>
          <w:p w:rsidR="006D280F" w:rsidRPr="00504001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6D280F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1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6D280F" w:rsidRPr="001B6614" w:rsidRDefault="006D280F" w:rsidP="00D54FFA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6D280F" w:rsidRPr="00E83444" w:rsidRDefault="006D280F" w:rsidP="00D5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910" w:rsidRDefault="00087910" w:rsidP="00462964">
      <w:pPr>
        <w:rPr>
          <w:rFonts w:ascii="Times New Roman" w:hAnsi="Times New Roman" w:cs="Times New Roman"/>
          <w:b/>
          <w:sz w:val="24"/>
          <w:szCs w:val="24"/>
        </w:rPr>
      </w:pPr>
    </w:p>
    <w:p w:rsidR="00087910" w:rsidRDefault="00087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7910" w:rsidRDefault="00087910" w:rsidP="0008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87910" w:rsidTr="009B452A">
        <w:trPr>
          <w:trHeight w:val="391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87910" w:rsidRPr="00504001" w:rsidTr="009B452A">
        <w:trPr>
          <w:trHeight w:val="909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777" w:type="dxa"/>
            <w:vAlign w:val="center"/>
          </w:tcPr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 Мишнево</w:t>
            </w: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 - КН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69:35:0161401:41</w:t>
            </w:r>
          </w:p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Удомля</w:t>
            </w:r>
          </w:p>
        </w:tc>
      </w:tr>
      <w:tr w:rsidR="00087910" w:rsidRPr="00504001" w:rsidTr="009B452A">
        <w:trPr>
          <w:trHeight w:val="693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087910" w:rsidRPr="00504001" w:rsidTr="009B452A">
        <w:trPr>
          <w:trHeight w:val="573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777" w:type="dxa"/>
            <w:vAlign w:val="center"/>
          </w:tcPr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по адресу: Тверская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 Мишнево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  <w:r w:rsidRPr="00334549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18 037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910" w:rsidRPr="00CE22A5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69:35:0161401:41</w:t>
            </w:r>
          </w:p>
        </w:tc>
      </w:tr>
      <w:tr w:rsidR="00087910" w:rsidRPr="00504001" w:rsidTr="009B452A">
        <w:trPr>
          <w:trHeight w:val="579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</w:tr>
      <w:tr w:rsidR="00087910" w:rsidRPr="00504001" w:rsidTr="009B452A">
        <w:trPr>
          <w:trHeight w:val="707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777" w:type="dxa"/>
            <w:vAlign w:val="center"/>
          </w:tcPr>
          <w:p w:rsidR="00087910" w:rsidRPr="001B6614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до разграничения</w:t>
            </w:r>
          </w:p>
        </w:tc>
      </w:tr>
      <w:tr w:rsidR="00087910" w:rsidRPr="00504001" w:rsidTr="009B452A">
        <w:trPr>
          <w:trHeight w:val="553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87910" w:rsidRPr="00504001" w:rsidTr="009B452A">
        <w:trPr>
          <w:trHeight w:val="545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7910" w:rsidRPr="00504001" w:rsidTr="009B452A">
        <w:trPr>
          <w:trHeight w:val="537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777" w:type="dxa"/>
            <w:vAlign w:val="center"/>
          </w:tcPr>
          <w:p w:rsidR="00087910" w:rsidRPr="004B7DC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87910" w:rsidRPr="00504001" w:rsidTr="009B452A">
        <w:trPr>
          <w:trHeight w:val="529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87910" w:rsidRPr="00504001" w:rsidTr="009B452A">
        <w:trPr>
          <w:trHeight w:val="946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777" w:type="dxa"/>
            <w:vAlign w:val="center"/>
          </w:tcPr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ремонтных мастерских, общей площадью 1078,6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 Мишнево. КН 69:35:0161404:147.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гаража, общей площадью 732,5 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 Мишнево. КН 69:35:0161404:142.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склада холодного хранения, общей площадью 263,7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 Мишнево. КН 69:35:0161404:144.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Автозаправочная станция, в том числе 3 колонки «1 КЭД-50-0, 25-2-1 НАРА-27М1С», общая площадь 24,3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 Мишнево. КН 69:35:0161404:146.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транспортной подстанции, общей площадью 45,9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 Мишнево. КН 69:35:0161404:145.</w:t>
            </w:r>
          </w:p>
          <w:p w:rsidR="00087910" w:rsidRPr="00AC4A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-Здание теплой стоянки, общей площадью 210,6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д. Мишнево. КН 69:35:0161404:143.</w:t>
            </w:r>
          </w:p>
          <w:p w:rsidR="00087910" w:rsidRPr="00CE22A5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10" w:rsidRPr="00504001" w:rsidTr="009B452A">
        <w:trPr>
          <w:trHeight w:val="519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Предпочтительное направление производства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910" w:rsidRPr="00504001" w:rsidTr="009B452A">
        <w:trPr>
          <w:trHeight w:val="985"/>
        </w:trPr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777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аренду, продажа</w:t>
            </w:r>
          </w:p>
        </w:tc>
      </w:tr>
      <w:tr w:rsidR="00087910" w:rsidRPr="00504001" w:rsidTr="009B452A">
        <w:tc>
          <w:tcPr>
            <w:tcW w:w="3794" w:type="dxa"/>
            <w:vAlign w:val="center"/>
          </w:tcPr>
          <w:p w:rsidR="00087910" w:rsidRPr="00504001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777" w:type="dxa"/>
            <w:vAlign w:val="center"/>
          </w:tcPr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087910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2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087910" w:rsidRPr="001B6614" w:rsidRDefault="00087910" w:rsidP="009B452A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87910" w:rsidRPr="00E83444" w:rsidRDefault="00087910" w:rsidP="009B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DC3" w:rsidRDefault="004D4DC3" w:rsidP="00087910"/>
    <w:p w:rsidR="004D4DC3" w:rsidRDefault="004D4DC3" w:rsidP="004D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объекта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4D4DC3" w:rsidTr="00290FCF">
        <w:trPr>
          <w:trHeight w:val="391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D4DC3" w:rsidRPr="00504001" w:rsidTr="00290FCF">
        <w:trPr>
          <w:trHeight w:val="471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Удомля,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Вышневолоцкое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 </w:t>
            </w:r>
          </w:p>
        </w:tc>
      </w:tr>
      <w:tr w:rsidR="004D4DC3" w:rsidRPr="00504001" w:rsidTr="00290FCF">
        <w:trPr>
          <w:trHeight w:val="691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4D4DC3" w:rsidRPr="00504001" w:rsidTr="00290FCF">
        <w:trPr>
          <w:trHeight w:val="417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</w:tr>
      <w:tr w:rsidR="004D4DC3" w:rsidRPr="00504001" w:rsidTr="00290FCF">
        <w:trPr>
          <w:trHeight w:val="409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</w:tr>
      <w:tr w:rsidR="004D4DC3" w:rsidRPr="00504001" w:rsidTr="00290FCF">
        <w:trPr>
          <w:trHeight w:val="429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vAlign w:val="center"/>
          </w:tcPr>
          <w:p w:rsidR="004D4DC3" w:rsidRPr="001B6614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6614">
              <w:rPr>
                <w:rFonts w:ascii="Times New Roman" w:hAnsi="Times New Roman" w:cs="Times New Roman"/>
                <w:sz w:val="24"/>
                <w:szCs w:val="24"/>
              </w:rPr>
              <w:t xml:space="preserve">астная </w:t>
            </w:r>
          </w:p>
        </w:tc>
      </w:tr>
      <w:tr w:rsidR="004D4DC3" w:rsidRPr="00504001" w:rsidTr="00290FCF">
        <w:trPr>
          <w:trHeight w:val="394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4DC3" w:rsidRPr="00504001" w:rsidTr="00290FCF">
        <w:trPr>
          <w:trHeight w:val="427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4DC3" w:rsidRPr="00504001" w:rsidTr="00290FCF">
        <w:trPr>
          <w:trHeight w:val="405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4DC3" w:rsidRPr="00504001" w:rsidTr="00290FCF">
        <w:trPr>
          <w:trHeight w:val="425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4DC3" w:rsidRPr="00504001" w:rsidTr="00290FCF">
        <w:trPr>
          <w:trHeight w:val="417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складское помещение площадью 432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D4DC3" w:rsidRPr="00504001" w:rsidTr="00290FCF">
        <w:trPr>
          <w:trHeight w:val="409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DC3" w:rsidRPr="00504001" w:rsidTr="00290FCF">
        <w:trPr>
          <w:trHeight w:val="415"/>
        </w:trPr>
        <w:tc>
          <w:tcPr>
            <w:tcW w:w="5070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vAlign w:val="center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</w:t>
            </w:r>
          </w:p>
        </w:tc>
      </w:tr>
      <w:tr w:rsidR="004D4DC3" w:rsidRPr="00504001" w:rsidTr="00290FCF">
        <w:tc>
          <w:tcPr>
            <w:tcW w:w="5070" w:type="dxa"/>
          </w:tcPr>
          <w:p w:rsidR="004D4DC3" w:rsidRPr="00504001" w:rsidRDefault="004D4DC3" w:rsidP="002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vAlign w:val="center"/>
          </w:tcPr>
          <w:p w:rsidR="004D4DC3" w:rsidRPr="004D4DC3" w:rsidRDefault="004D4DC3" w:rsidP="004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4D4DC3" w:rsidRPr="004D4DC3" w:rsidRDefault="004D4DC3" w:rsidP="004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4D4DC3" w:rsidRPr="004D4DC3" w:rsidRDefault="004D4DC3" w:rsidP="004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4D4DC3" w:rsidRPr="004D4DC3" w:rsidRDefault="004D4DC3" w:rsidP="004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(e-</w:t>
            </w:r>
            <w:proofErr w:type="spellStart"/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D4DC3">
              <w:rPr>
                <w:rFonts w:ascii="Times New Roman" w:hAnsi="Times New Roman" w:cs="Times New Roman"/>
                <w:sz w:val="24"/>
                <w:szCs w:val="24"/>
              </w:rPr>
              <w:t>): raivlast@udomlya-region.ru</w:t>
            </w:r>
          </w:p>
          <w:p w:rsidR="004D4DC3" w:rsidRPr="00E83444" w:rsidRDefault="004D4DC3" w:rsidP="004D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3">
              <w:rPr>
                <w:rFonts w:ascii="Times New Roman" w:hAnsi="Times New Roman" w:cs="Times New Roman"/>
                <w:sz w:val="24"/>
                <w:szCs w:val="24"/>
              </w:rPr>
              <w:t xml:space="preserve">KUIiZO6935@yandex.ru </w:t>
            </w:r>
          </w:p>
        </w:tc>
      </w:tr>
    </w:tbl>
    <w:p w:rsidR="004D4DC3" w:rsidRDefault="004D4DC3" w:rsidP="004D4DC3">
      <w:pPr>
        <w:rPr>
          <w:rFonts w:ascii="Times New Roman" w:hAnsi="Times New Roman" w:cs="Times New Roman"/>
          <w:b/>
          <w:sz w:val="24"/>
          <w:szCs w:val="24"/>
        </w:rPr>
      </w:pPr>
    </w:p>
    <w:p w:rsidR="004D4DC3" w:rsidRDefault="004D4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047C" w:rsidRPr="00DC047C" w:rsidRDefault="00DC047C" w:rsidP="00DC04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объекта № 9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DC047C" w:rsidRPr="00DC047C" w:rsidTr="00DC047C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DC047C" w:rsidRPr="00DC047C" w:rsidTr="00DC047C">
        <w:trPr>
          <w:trHeight w:val="4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г. Удомля, ул. </w:t>
            </w:r>
            <w:proofErr w:type="spellStart"/>
            <w:r w:rsidRPr="00DC047C">
              <w:rPr>
                <w:rFonts w:ascii="Times New Roman" w:hAnsi="Times New Roman"/>
                <w:sz w:val="24"/>
                <w:szCs w:val="24"/>
              </w:rPr>
              <w:t>Вышневолоцкое</w:t>
            </w:r>
            <w:proofErr w:type="spellEnd"/>
            <w:r w:rsidRPr="00DC047C">
              <w:rPr>
                <w:rFonts w:ascii="Times New Roman" w:hAnsi="Times New Roman"/>
                <w:sz w:val="24"/>
                <w:szCs w:val="24"/>
              </w:rPr>
              <w:t xml:space="preserve"> шоссе, д. 4 </w:t>
            </w:r>
          </w:p>
        </w:tc>
      </w:tr>
      <w:tr w:rsidR="00DC047C" w:rsidRPr="00DC047C" w:rsidTr="00DC047C">
        <w:trPr>
          <w:trHeight w:val="6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г. Тверь – 180 км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2 га</w:t>
            </w:r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земли населенного пункта</w:t>
            </w:r>
          </w:p>
        </w:tc>
      </w:tr>
      <w:tr w:rsidR="00DC047C" w:rsidRPr="00DC047C" w:rsidTr="00DC047C">
        <w:trPr>
          <w:trHeight w:val="4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частная </w:t>
            </w:r>
          </w:p>
        </w:tc>
      </w:tr>
      <w:tr w:rsidR="00DC047C" w:rsidRPr="00DC047C" w:rsidTr="00DC047C">
        <w:trPr>
          <w:trHeight w:val="3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C047C" w:rsidRPr="00DC047C" w:rsidTr="00DC047C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складское помещение площадью 115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47C" w:rsidRPr="00DC047C" w:rsidTr="00DC047C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сдача в аренду</w:t>
            </w:r>
          </w:p>
        </w:tc>
      </w:tr>
      <w:tr w:rsidR="00DC047C" w:rsidRPr="00DC047C" w:rsidTr="00DC047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Приемная: телефон (48255) 5-43-35,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телефон/факс: (48255) 5-40-50, (48255) 5-48-34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адрес электронной почты (e-</w:t>
            </w:r>
            <w:proofErr w:type="spellStart"/>
            <w:r w:rsidRPr="004D4DC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D4DC3">
              <w:rPr>
                <w:rFonts w:ascii="Times New Roman" w:hAnsi="Times New Roman"/>
                <w:sz w:val="24"/>
                <w:szCs w:val="24"/>
              </w:rPr>
              <w:t>): raivlast@udomlya-region.ru</w:t>
            </w:r>
          </w:p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 xml:space="preserve">KUIiZO6935@yandex.ru </w:t>
            </w:r>
          </w:p>
        </w:tc>
      </w:tr>
    </w:tbl>
    <w:p w:rsidR="00DC047C" w:rsidRDefault="00DC047C"/>
    <w:p w:rsidR="00DC047C" w:rsidRDefault="00DC047C">
      <w:r>
        <w:br w:type="page"/>
      </w:r>
    </w:p>
    <w:p w:rsidR="00DC047C" w:rsidRPr="00DC047C" w:rsidRDefault="00DC047C" w:rsidP="00DC04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объекта № 10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DC047C" w:rsidRPr="00DC047C" w:rsidTr="00DC047C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DC047C" w:rsidRPr="00DC047C" w:rsidTr="00DC047C">
        <w:trPr>
          <w:trHeight w:val="4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г. Удомля, ул. </w:t>
            </w:r>
            <w:proofErr w:type="spellStart"/>
            <w:r w:rsidRPr="00DC047C">
              <w:rPr>
                <w:rFonts w:ascii="Times New Roman" w:hAnsi="Times New Roman"/>
                <w:sz w:val="24"/>
                <w:szCs w:val="24"/>
              </w:rPr>
              <w:t>Вышневолоцкое</w:t>
            </w:r>
            <w:proofErr w:type="spellEnd"/>
            <w:r w:rsidRPr="00DC047C">
              <w:rPr>
                <w:rFonts w:ascii="Times New Roman" w:hAnsi="Times New Roman"/>
                <w:sz w:val="24"/>
                <w:szCs w:val="24"/>
              </w:rPr>
              <w:t xml:space="preserve"> шоссе, д. 4 </w:t>
            </w:r>
          </w:p>
        </w:tc>
      </w:tr>
      <w:tr w:rsidR="00DC047C" w:rsidRPr="00DC047C" w:rsidTr="00DC047C">
        <w:trPr>
          <w:trHeight w:val="6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г. Тверь – 180 км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2 га</w:t>
            </w:r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земли населенного пункта</w:t>
            </w:r>
          </w:p>
        </w:tc>
      </w:tr>
      <w:tr w:rsidR="00DC047C" w:rsidRPr="00DC047C" w:rsidTr="00DC047C">
        <w:trPr>
          <w:trHeight w:val="4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частная </w:t>
            </w:r>
          </w:p>
        </w:tc>
      </w:tr>
      <w:tr w:rsidR="00DC047C" w:rsidRPr="00DC047C" w:rsidTr="00DC047C">
        <w:trPr>
          <w:trHeight w:val="3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C047C" w:rsidRPr="00DC047C" w:rsidTr="00DC047C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складское помещение площадью 420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47C" w:rsidRPr="00DC047C" w:rsidTr="00DC047C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сдача в аренду</w:t>
            </w:r>
          </w:p>
        </w:tc>
      </w:tr>
      <w:tr w:rsidR="00DC047C" w:rsidRPr="00DC047C" w:rsidTr="00DC047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Приемная: телефон (48255) 5-43-35,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телефон/факс: (48255) 5-40-50, (48255) 5-48-34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адрес электронной почты (e-</w:t>
            </w:r>
            <w:proofErr w:type="spellStart"/>
            <w:r w:rsidRPr="004D4DC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D4DC3">
              <w:rPr>
                <w:rFonts w:ascii="Times New Roman" w:hAnsi="Times New Roman"/>
                <w:sz w:val="24"/>
                <w:szCs w:val="24"/>
              </w:rPr>
              <w:t>): raivlast@udomlya-region.ru</w:t>
            </w:r>
          </w:p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 xml:space="preserve">KUIiZO6935@yandex.ru </w:t>
            </w:r>
          </w:p>
        </w:tc>
      </w:tr>
    </w:tbl>
    <w:p w:rsidR="00DC047C" w:rsidRDefault="00DC047C" w:rsidP="00DC047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C047C" w:rsidRDefault="00DC047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C047C" w:rsidRPr="00DC047C" w:rsidRDefault="00DC047C" w:rsidP="00DC04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объекта №11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DC047C" w:rsidRPr="00DC047C" w:rsidTr="00DC047C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DC047C" w:rsidRPr="00DC047C" w:rsidTr="00DC047C">
        <w:trPr>
          <w:trHeight w:val="4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г. Удомля, ул. Северная, д.6 </w:t>
            </w:r>
          </w:p>
        </w:tc>
      </w:tr>
      <w:tr w:rsidR="00DC047C" w:rsidRPr="00DC047C" w:rsidTr="00DC047C">
        <w:trPr>
          <w:trHeight w:val="6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г. Тверь – 180 км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11 383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земли населенного пункта</w:t>
            </w:r>
          </w:p>
        </w:tc>
      </w:tr>
      <w:tr w:rsidR="00DC047C" w:rsidRPr="00DC047C" w:rsidTr="00DC047C">
        <w:trPr>
          <w:trHeight w:val="4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частная </w:t>
            </w:r>
          </w:p>
        </w:tc>
      </w:tr>
      <w:tr w:rsidR="00DC047C" w:rsidRPr="00DC047C" w:rsidTr="00DC047C">
        <w:trPr>
          <w:trHeight w:val="3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C047C" w:rsidRPr="00DC047C" w:rsidTr="00DC047C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C047C" w:rsidRPr="00DC047C" w:rsidTr="00DC047C">
        <w:trPr>
          <w:trHeight w:val="417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Здание насосной станции 9,3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C047C" w:rsidRPr="00DC047C" w:rsidTr="00DC047C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Административное здание 517,2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047C" w:rsidRPr="00DC047C" w:rsidTr="00DC047C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Здание мастерской 157,1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047C" w:rsidRPr="00DC047C" w:rsidTr="00DC047C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Здание пункта технического обслуживания 822,7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047C" w:rsidRPr="00DC047C" w:rsidTr="00DC047C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Здание крытой стоянки автомобилей 9,3 м</w:t>
            </w:r>
            <w:proofErr w:type="gramStart"/>
            <w:r w:rsidRPr="00DC04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C047C" w:rsidRPr="00DC047C" w:rsidTr="00DC047C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Предпочтительное направление производства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47C" w:rsidRPr="00DC047C" w:rsidTr="00DC047C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сдача в аренду</w:t>
            </w:r>
          </w:p>
        </w:tc>
      </w:tr>
      <w:tr w:rsidR="00DC047C" w:rsidRPr="00DC047C" w:rsidTr="00DC047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Приемная: телефон (48255) 5-43-35,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телефон/факс: (48255) 5-40-50, (48255) 5-48-34</w:t>
            </w:r>
          </w:p>
          <w:p w:rsidR="00DC047C" w:rsidRPr="004D4DC3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адрес электронной почты (e-</w:t>
            </w:r>
            <w:proofErr w:type="spellStart"/>
            <w:r w:rsidRPr="004D4DC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D4DC3">
              <w:rPr>
                <w:rFonts w:ascii="Times New Roman" w:hAnsi="Times New Roman"/>
                <w:sz w:val="24"/>
                <w:szCs w:val="24"/>
              </w:rPr>
              <w:t>): raivlast@udomlya-region.ru</w:t>
            </w:r>
          </w:p>
          <w:p w:rsidR="00DC047C" w:rsidRPr="00DC047C" w:rsidRDefault="00DC047C" w:rsidP="00DC047C">
            <w:pPr>
              <w:rPr>
                <w:rFonts w:ascii="Times New Roman" w:hAnsi="Times New Roman"/>
                <w:sz w:val="24"/>
                <w:szCs w:val="24"/>
              </w:rPr>
            </w:pPr>
            <w:r w:rsidRPr="004D4DC3">
              <w:rPr>
                <w:rFonts w:ascii="Times New Roman" w:hAnsi="Times New Roman"/>
                <w:sz w:val="24"/>
                <w:szCs w:val="24"/>
              </w:rPr>
              <w:t>KUIiZO6935@yandex.ru</w:t>
            </w:r>
          </w:p>
        </w:tc>
      </w:tr>
    </w:tbl>
    <w:p w:rsidR="005B46EE" w:rsidRDefault="005B46EE" w:rsidP="00DC047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46EE" w:rsidRDefault="005B46E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B46EE" w:rsidRPr="005B46EE" w:rsidRDefault="005B46EE" w:rsidP="005B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объекта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5B46EE" w:rsidRPr="005B46EE" w:rsidRDefault="005B46EE" w:rsidP="005B4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площадки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Удомельский</w:t>
            </w:r>
            <w:proofErr w:type="spell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домля</w:t>
            </w:r>
            <w:proofErr w:type="spell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Пионерная база (примыкает с запада к территории ООО «КПД») - КН земельного участка 69:48:0070203:5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Ближайший населенный пункт, райцентр, Тверь </w:t>
            </w:r>
            <w:proofErr w:type="gram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расстояния)</w:t>
            </w:r>
          </w:p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Тверь- </w:t>
            </w:r>
            <w:smartTag w:uri="urn:schemas-microsoft-com:office:smarttags" w:element="metricconverter">
              <w:smartTagPr>
                <w:attr w:name="ProductID" w:val="180 км"/>
              </w:smartTagPr>
              <w:r w:rsidRPr="005B46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 км</w:t>
              </w:r>
            </w:smartTag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1,4825 га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населенного пункта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МО </w:t>
            </w:r>
            <w:proofErr w:type="spell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Удомельский</w:t>
            </w:r>
            <w:proofErr w:type="spell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транспортной инфраструктуры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объектов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Предпочтительное направление производства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по объекту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Незастроенный земельный участок</w:t>
            </w:r>
          </w:p>
        </w:tc>
      </w:tr>
      <w:tr w:rsidR="005B46EE" w:rsidRPr="005B46EE" w:rsidTr="006D1F17">
        <w:tc>
          <w:tcPr>
            <w:tcW w:w="4785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C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4962" w:type="dxa"/>
          </w:tcPr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171841, Тверская область, г. Удомля, ул. Попова, д. 22</w:t>
            </w:r>
          </w:p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Приемная: телефон (48255) 5-43-35,</w:t>
            </w:r>
          </w:p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(48255) 5-40-50, (48255) 5-48-34</w:t>
            </w:r>
          </w:p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raivlast@udomlya-region.ru</w:t>
            </w:r>
          </w:p>
          <w:p w:rsidR="005B46EE" w:rsidRPr="005B46EE" w:rsidRDefault="005B46EE" w:rsidP="005B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KUIiZO6935@yandex.ru</w:t>
            </w:r>
            <w:bookmarkStart w:id="0" w:name="_GoBack"/>
            <w:bookmarkEnd w:id="0"/>
          </w:p>
        </w:tc>
      </w:tr>
    </w:tbl>
    <w:p w:rsidR="005B46EE" w:rsidRPr="005B46EE" w:rsidRDefault="005B46EE" w:rsidP="005B4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EE" w:rsidRPr="005B46EE" w:rsidRDefault="005B46EE" w:rsidP="005B4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7C" w:rsidRPr="00DC047C" w:rsidRDefault="00DC047C" w:rsidP="00DC047C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C047C" w:rsidRPr="00DC047C" w:rsidSect="005040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97"/>
    <w:rsid w:val="00087910"/>
    <w:rsid w:val="00111129"/>
    <w:rsid w:val="00170E9D"/>
    <w:rsid w:val="001B6614"/>
    <w:rsid w:val="00244EE0"/>
    <w:rsid w:val="00334549"/>
    <w:rsid w:val="00420A26"/>
    <w:rsid w:val="00462964"/>
    <w:rsid w:val="004959CA"/>
    <w:rsid w:val="0049706A"/>
    <w:rsid w:val="004B7DC0"/>
    <w:rsid w:val="004D4DC3"/>
    <w:rsid w:val="00504001"/>
    <w:rsid w:val="005131BD"/>
    <w:rsid w:val="005A24B9"/>
    <w:rsid w:val="005B46EE"/>
    <w:rsid w:val="005D2599"/>
    <w:rsid w:val="006D280F"/>
    <w:rsid w:val="00757BB9"/>
    <w:rsid w:val="007B7DD5"/>
    <w:rsid w:val="008560C6"/>
    <w:rsid w:val="00893FD8"/>
    <w:rsid w:val="00914B27"/>
    <w:rsid w:val="00AA3993"/>
    <w:rsid w:val="00AB0659"/>
    <w:rsid w:val="00AE3AB8"/>
    <w:rsid w:val="00B13CA0"/>
    <w:rsid w:val="00B8301B"/>
    <w:rsid w:val="00C24F98"/>
    <w:rsid w:val="00C53597"/>
    <w:rsid w:val="00DC047C"/>
    <w:rsid w:val="00DD6020"/>
    <w:rsid w:val="00E83444"/>
    <w:rsid w:val="00F1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34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34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C04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vlast@udomlya-regi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ivlast@udomlya-region.ru" TargetMode="External"/><Relationship Id="rId12" Type="http://schemas.openxmlformats.org/officeDocument/2006/relationships/hyperlink" Target="mailto:raivlast@udomlya-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ivlast@udomlya-region.ru" TargetMode="External"/><Relationship Id="rId11" Type="http://schemas.openxmlformats.org/officeDocument/2006/relationships/hyperlink" Target="mailto:raivlast@udomlya-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ivlast@udomlya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vlast@udomlya-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CBB3-EE79-4E9C-B311-D74A431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Б. Цветкова</dc:creator>
  <cp:keywords/>
  <dc:description/>
  <cp:lastModifiedBy>Ксения Б. Цветкова</cp:lastModifiedBy>
  <cp:revision>18</cp:revision>
  <cp:lastPrinted>2018-06-26T06:33:00Z</cp:lastPrinted>
  <dcterms:created xsi:type="dcterms:W3CDTF">2017-08-22T08:25:00Z</dcterms:created>
  <dcterms:modified xsi:type="dcterms:W3CDTF">2018-10-22T14:08:00Z</dcterms:modified>
</cp:coreProperties>
</file>