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FF" w:rsidRDefault="006156FF" w:rsidP="00615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156FF" w:rsidRDefault="006156FF" w:rsidP="006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56FF" w:rsidRDefault="006156FF" w:rsidP="00615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УДОМЕЛЬСКОГО ГОРОДСКОГО ОКРУГА</w:t>
      </w:r>
    </w:p>
    <w:p w:rsidR="006156FF" w:rsidRPr="006156FF" w:rsidRDefault="006156FF" w:rsidP="00615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6156FF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674B0F" w:rsidRPr="00674B0F" w:rsidRDefault="00674B0F" w:rsidP="00674B0F">
      <w:pPr>
        <w:suppressAutoHyphens/>
        <w:ind w:right="4252"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муниципальной программы муниципального образования </w:t>
      </w:r>
      <w:proofErr w:type="spell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Удомельский</w:t>
      </w:r>
      <w:proofErr w:type="spellEnd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округ «Улучшение экологической обстановки Удомельского городского округа </w:t>
      </w:r>
      <w:r w:rsidR="0050105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2019-2021</w:t>
      </w:r>
      <w:r w:rsidRPr="00674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</w:t>
      </w: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674B0F" w:rsidRPr="00674B0F" w:rsidRDefault="00674B0F" w:rsidP="00674B0F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74B0F" w:rsidRPr="00674B0F" w:rsidRDefault="00674B0F" w:rsidP="00674B0F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Порядком принятия решений о разработке муниципальных программ, формирования, реализации и проведения оценки эффективности реализации муниципальных программ муниципального образования </w:t>
      </w:r>
      <w:proofErr w:type="spell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Удомельский</w:t>
      </w:r>
      <w:proofErr w:type="spellEnd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округ, утвержденным постановлением Администрации Удомельского городского округа от 22.03.2017 № 249-па, Администрация Удомельского городского округа</w:t>
      </w:r>
      <w:proofErr w:type="gramEnd"/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7AC1" w:rsidRPr="00BC63A9" w:rsidRDefault="000F7AC1" w:rsidP="00BC63A9">
      <w:pPr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3A9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5C78A6" w:rsidRPr="005C78A6" w:rsidRDefault="005C78A6" w:rsidP="005C78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4B0F" w:rsidRPr="00674B0F" w:rsidRDefault="00674B0F" w:rsidP="00674B0F">
      <w:pPr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1. </w:t>
      </w: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муниципальную программу муниципального образования </w:t>
      </w:r>
      <w:proofErr w:type="spell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Удомельский</w:t>
      </w:r>
      <w:proofErr w:type="spellEnd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округ «</w:t>
      </w:r>
      <w:r w:rsidRPr="00674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Улучшение экологической обстановки Удомел</w:t>
      </w:r>
      <w:r w:rsidR="00221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ьского городского округа на 2019-2021</w:t>
      </w:r>
      <w:r w:rsidRPr="00674B0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годы</w:t>
      </w: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» (Приложение).</w:t>
      </w:r>
    </w:p>
    <w:p w:rsidR="00674B0F" w:rsidRPr="00674B0F" w:rsidRDefault="00674B0F" w:rsidP="00674B0F">
      <w:pPr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Разместить настоящее постановление на официальном сайте муниципального образования </w:t>
      </w:r>
      <w:proofErr w:type="spell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Удомельский</w:t>
      </w:r>
      <w:proofErr w:type="spellEnd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городской округ в информационн</w:t>
      </w:r>
      <w:proofErr w:type="gramStart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о-</w:t>
      </w:r>
      <w:proofErr w:type="gramEnd"/>
      <w:r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телекоммуникационной сети «Интернет».</w:t>
      </w:r>
    </w:p>
    <w:p w:rsidR="00674B0F" w:rsidRPr="00674B0F" w:rsidRDefault="00F952E9" w:rsidP="00674B0F">
      <w:pPr>
        <w:suppressAutoHyphens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674B0F"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="00674B0F"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опубликования в печатном издании «</w:t>
      </w:r>
      <w:proofErr w:type="spellStart"/>
      <w:r w:rsidR="00674B0F"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Удомельская</w:t>
      </w:r>
      <w:proofErr w:type="spellEnd"/>
      <w:r w:rsidR="00674B0F" w:rsidRPr="00674B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газета».</w:t>
      </w:r>
    </w:p>
    <w:p w:rsidR="006F7B96" w:rsidRDefault="006F7B96" w:rsidP="00311974">
      <w:pPr>
        <w:ind w:firstLine="709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37FAB" w:rsidRDefault="00426BA5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B402CC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="00B402CC">
        <w:rPr>
          <w:rFonts w:ascii="Times New Roman" w:hAnsi="Times New Roman" w:cs="Times New Roman"/>
          <w:sz w:val="28"/>
          <w:szCs w:val="28"/>
        </w:rPr>
        <w:t>округа</w:t>
      </w:r>
      <w:r w:rsidR="00B402CC">
        <w:rPr>
          <w:rFonts w:ascii="Times New Roman" w:hAnsi="Times New Roman" w:cs="Times New Roman"/>
          <w:sz w:val="28"/>
          <w:szCs w:val="28"/>
        </w:rPr>
        <w:tab/>
      </w:r>
      <w:r w:rsidR="00B402CC">
        <w:rPr>
          <w:rFonts w:ascii="Times New Roman" w:hAnsi="Times New Roman" w:cs="Times New Roman"/>
          <w:sz w:val="28"/>
          <w:szCs w:val="28"/>
        </w:rPr>
        <w:tab/>
      </w:r>
      <w:r w:rsidR="00B402CC">
        <w:rPr>
          <w:rFonts w:ascii="Times New Roman" w:hAnsi="Times New Roman" w:cs="Times New Roman"/>
          <w:sz w:val="28"/>
          <w:szCs w:val="28"/>
        </w:rPr>
        <w:tab/>
      </w:r>
      <w:r w:rsidR="00B402CC">
        <w:rPr>
          <w:rFonts w:ascii="Times New Roman" w:hAnsi="Times New Roman" w:cs="Times New Roman"/>
          <w:sz w:val="28"/>
          <w:szCs w:val="28"/>
        </w:rPr>
        <w:tab/>
      </w:r>
      <w:r w:rsidR="00B402CC">
        <w:rPr>
          <w:rFonts w:ascii="Times New Roman" w:hAnsi="Times New Roman" w:cs="Times New Roman"/>
          <w:sz w:val="28"/>
          <w:szCs w:val="28"/>
        </w:rPr>
        <w:tab/>
      </w:r>
      <w:r w:rsidR="00B402CC">
        <w:rPr>
          <w:rFonts w:ascii="Times New Roman" w:hAnsi="Times New Roman" w:cs="Times New Roman"/>
          <w:sz w:val="28"/>
          <w:szCs w:val="28"/>
        </w:rPr>
        <w:tab/>
        <w:t xml:space="preserve">    Р.А. Рихтер</w:t>
      </w: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437FAB" w:rsidRDefault="00437FAB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130EA" w:rsidRDefault="000130EA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130EA" w:rsidRDefault="000130EA" w:rsidP="00B402C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Проект постановления завизировали:</w:t>
      </w: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     </w:t>
      </w:r>
    </w:p>
    <w:p w:rsidR="000130EA" w:rsidRPr="00B972D6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Удомельского городского округа                                                                                     </w:t>
      </w:r>
      <w:r w:rsidR="00B972D6">
        <w:rPr>
          <w:rFonts w:ascii="Times New Roman" w:hAnsi="Times New Roman" w:cs="Times New Roman"/>
          <w:sz w:val="24"/>
          <w:szCs w:val="24"/>
        </w:rPr>
        <w:t>Е.А. Смирнова</w:t>
      </w:r>
    </w:p>
    <w:p w:rsidR="00A10DBF" w:rsidRDefault="00A10DBF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 экономического развития,</w:t>
      </w:r>
    </w:p>
    <w:p w:rsidR="00A10DBF" w:rsidRDefault="00A10DBF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потребительского рынка предпринимательства</w:t>
      </w:r>
    </w:p>
    <w:p w:rsidR="00A10DBF" w:rsidRPr="00A10DBF" w:rsidRDefault="00A10DBF" w:rsidP="00A10DBF">
      <w:pPr>
        <w:tabs>
          <w:tab w:val="right" w:pos="850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                        </w:t>
      </w:r>
      <w:r w:rsidR="0012639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Кизина</w:t>
      </w:r>
      <w:proofErr w:type="spellEnd"/>
    </w:p>
    <w:p w:rsidR="00A10DBF" w:rsidRDefault="00126392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 Финансового управления</w:t>
      </w:r>
    </w:p>
    <w:p w:rsidR="00126392" w:rsidRPr="00A10DBF" w:rsidRDefault="00126392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Удомельского городского округа                                                        Т.И. Кочеткова</w:t>
      </w: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Руководитель отдела коммунального хозяйства,</w:t>
      </w: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благоустройства и дорожной деятельности</w:t>
      </w: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Администрации Удомельского городского округа                                                         В.В. </w:t>
      </w:r>
      <w:proofErr w:type="spellStart"/>
      <w:r w:rsidRPr="001C4EBD">
        <w:rPr>
          <w:rFonts w:ascii="Times New Roman" w:hAnsi="Times New Roman" w:cs="Times New Roman"/>
          <w:sz w:val="24"/>
          <w:szCs w:val="24"/>
        </w:rPr>
        <w:t>Чесунов</w:t>
      </w:r>
      <w:proofErr w:type="spellEnd"/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 w:rsidRPr="001C4EBD">
        <w:rPr>
          <w:rFonts w:ascii="Times New Roman" w:hAnsi="Times New Roman" w:cs="Times New Roman"/>
          <w:sz w:val="24"/>
          <w:szCs w:val="24"/>
        </w:rPr>
        <w:t xml:space="preserve"> отдела правового обеспечения </w:t>
      </w:r>
    </w:p>
    <w:p w:rsidR="000130EA" w:rsidRPr="001C4EBD" w:rsidRDefault="000130EA" w:rsidP="000130EA">
      <w:pPr>
        <w:tabs>
          <w:tab w:val="right" w:pos="1020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и муниципального заказа Администрации Удомельского</w:t>
      </w: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</w:t>
      </w:r>
      <w:r w:rsidRPr="001C4EBD"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ab/>
      </w:r>
      <w:r w:rsidRPr="001C4EB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Желенкова</w:t>
      </w:r>
      <w:proofErr w:type="spellEnd"/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B972D6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0EA" w:rsidRPr="001C4EBD">
        <w:rPr>
          <w:rFonts w:ascii="Times New Roman" w:hAnsi="Times New Roman" w:cs="Times New Roman"/>
          <w:sz w:val="24"/>
          <w:szCs w:val="24"/>
        </w:rPr>
        <w:t xml:space="preserve">Необходимость проведения ОРВ отсутствует в соответствии с </w:t>
      </w:r>
      <w:r w:rsidR="000130EA">
        <w:rPr>
          <w:rFonts w:ascii="Times New Roman" w:hAnsi="Times New Roman" w:cs="Times New Roman"/>
          <w:sz w:val="24"/>
          <w:szCs w:val="24"/>
        </w:rPr>
        <w:t>Порядком</w:t>
      </w:r>
      <w:r w:rsidR="000130EA" w:rsidRPr="001C4EBD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 муниципальных нормативных правовых актов Удомельского </w:t>
      </w:r>
      <w:r w:rsidR="000130E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30EA" w:rsidRPr="001C4EBD">
        <w:rPr>
          <w:rFonts w:ascii="Times New Roman" w:hAnsi="Times New Roman" w:cs="Times New Roman"/>
          <w:sz w:val="24"/>
          <w:szCs w:val="24"/>
        </w:rPr>
        <w:t xml:space="preserve">, разрабатываемых Администрацией Удомельского </w:t>
      </w:r>
      <w:r w:rsidR="000130E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30EA" w:rsidRPr="001C4EBD">
        <w:rPr>
          <w:rFonts w:ascii="Times New Roman" w:hAnsi="Times New Roman" w:cs="Times New Roman"/>
          <w:sz w:val="24"/>
          <w:szCs w:val="24"/>
        </w:rPr>
        <w:t xml:space="preserve">, экспертизы муниципальных нормативных правовых актов Удомельского </w:t>
      </w:r>
      <w:r w:rsidR="000130E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30EA" w:rsidRPr="001C4EBD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предпринимательской и инвестиционной деятельности.</w:t>
      </w:r>
    </w:p>
    <w:p w:rsidR="000130EA" w:rsidRPr="001C4EBD" w:rsidRDefault="005D703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30EA" w:rsidRPr="001C4EBD">
        <w:rPr>
          <w:rFonts w:ascii="Times New Roman" w:hAnsi="Times New Roman" w:cs="Times New Roman"/>
          <w:sz w:val="24"/>
          <w:szCs w:val="24"/>
        </w:rPr>
        <w:t>В проекте 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способствующих возникновению необоснованных расходов субъектов предпринимательской и инвестиционной деятельности и бюджета Удомельского городского округа.</w:t>
      </w: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Рассылка:</w:t>
      </w:r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>В дело – 1 экз.;</w:t>
      </w:r>
    </w:p>
    <w:p w:rsidR="000130EA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КХБиДД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экз.;</w:t>
      </w:r>
    </w:p>
    <w:p w:rsidR="00CB31B1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управление – 1 экз.;</w:t>
      </w:r>
    </w:p>
    <w:p w:rsidR="00CB31B1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 экономического развития, </w:t>
      </w:r>
    </w:p>
    <w:p w:rsidR="00CB31B1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потребительского рынка и </w:t>
      </w:r>
    </w:p>
    <w:p w:rsidR="00CB31B1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предпринимательства – 1 экз.;</w:t>
      </w:r>
    </w:p>
    <w:p w:rsidR="00CB31B1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правового обеспечения и</w:t>
      </w:r>
    </w:p>
    <w:p w:rsidR="00CB31B1" w:rsidRPr="001C4EBD" w:rsidRDefault="00CB31B1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заказа – 1 экз.</w:t>
      </w:r>
    </w:p>
    <w:p w:rsidR="000130EA" w:rsidRPr="008F599C" w:rsidRDefault="000130EA" w:rsidP="000130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0EA" w:rsidRPr="008F599C" w:rsidRDefault="000130EA" w:rsidP="000130E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30EA" w:rsidRDefault="000130EA" w:rsidP="000130EA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CB31B1" w:rsidRPr="00CB31B1" w:rsidRDefault="00CB31B1" w:rsidP="000130EA">
      <w:pPr>
        <w:ind w:firstLine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130EA" w:rsidRPr="001C4EBD" w:rsidRDefault="000130EA" w:rsidP="000130EA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4EBD">
        <w:rPr>
          <w:rFonts w:ascii="Times New Roman" w:hAnsi="Times New Roman" w:cs="Times New Roman"/>
          <w:sz w:val="24"/>
          <w:szCs w:val="24"/>
        </w:rPr>
        <w:t xml:space="preserve">В.Ю. </w:t>
      </w:r>
      <w:proofErr w:type="spellStart"/>
      <w:r w:rsidRPr="001C4EBD">
        <w:rPr>
          <w:rFonts w:ascii="Times New Roman" w:hAnsi="Times New Roman" w:cs="Times New Roman"/>
          <w:sz w:val="24"/>
          <w:szCs w:val="24"/>
        </w:rPr>
        <w:t>Клищ</w:t>
      </w:r>
      <w:proofErr w:type="spellEnd"/>
    </w:p>
    <w:p w:rsidR="00426BA5" w:rsidRPr="00C33F7A" w:rsidRDefault="000130EA" w:rsidP="00CB65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C4EBD">
        <w:rPr>
          <w:rFonts w:ascii="Times New Roman" w:hAnsi="Times New Roman" w:cs="Times New Roman"/>
          <w:sz w:val="24"/>
          <w:szCs w:val="24"/>
        </w:rPr>
        <w:t>5 46 77</w:t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0EA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2ABE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39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1DC3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12B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37FAB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05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D703A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56FF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B0F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DBF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2CC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435"/>
    <w:rsid w:val="00B92BBF"/>
    <w:rsid w:val="00B93B63"/>
    <w:rsid w:val="00B94528"/>
    <w:rsid w:val="00B963B1"/>
    <w:rsid w:val="00B97034"/>
    <w:rsid w:val="00B972D6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1B1"/>
    <w:rsid w:val="00CB3B0C"/>
    <w:rsid w:val="00CB5626"/>
    <w:rsid w:val="00CB597F"/>
    <w:rsid w:val="00CB5E75"/>
    <w:rsid w:val="00CB64A7"/>
    <w:rsid w:val="00CB65C4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52E9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18FD4-E4E6-48B7-B111-E0A9B04EB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1554</cp:revision>
  <cp:lastPrinted>2017-11-20T07:46:00Z</cp:lastPrinted>
  <dcterms:created xsi:type="dcterms:W3CDTF">2011-09-05T12:47:00Z</dcterms:created>
  <dcterms:modified xsi:type="dcterms:W3CDTF">2018-11-01T12:29:00Z</dcterms:modified>
</cp:coreProperties>
</file>