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892" w:rsidRPr="009029BF" w:rsidRDefault="000D0892" w:rsidP="00902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9BF">
        <w:rPr>
          <w:rFonts w:ascii="Times New Roman" w:hAnsi="Times New Roman" w:cs="Times New Roman"/>
          <w:sz w:val="28"/>
          <w:szCs w:val="28"/>
        </w:rPr>
        <w:t xml:space="preserve">Пояснительная записка к муниципальной программе </w:t>
      </w:r>
    </w:p>
    <w:p w:rsidR="000D0892" w:rsidRPr="009029BF" w:rsidRDefault="000D0892" w:rsidP="00902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9B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9029BF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Pr="009029BF">
        <w:rPr>
          <w:rFonts w:ascii="Times New Roman" w:hAnsi="Times New Roman" w:cs="Times New Roman"/>
          <w:sz w:val="28"/>
          <w:szCs w:val="28"/>
        </w:rPr>
        <w:t xml:space="preserve"> городской округ </w:t>
      </w:r>
    </w:p>
    <w:p w:rsidR="00C0110E" w:rsidRPr="009029BF" w:rsidRDefault="000D0892" w:rsidP="00902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9BF">
        <w:rPr>
          <w:rFonts w:ascii="Times New Roman" w:hAnsi="Times New Roman" w:cs="Times New Roman"/>
          <w:sz w:val="28"/>
          <w:szCs w:val="28"/>
        </w:rPr>
        <w:t>«</w:t>
      </w:r>
      <w:r w:rsidR="00A4714B" w:rsidRPr="009029BF">
        <w:rPr>
          <w:rFonts w:ascii="Times New Roman" w:hAnsi="Times New Roman" w:cs="Times New Roman"/>
          <w:sz w:val="28"/>
          <w:szCs w:val="28"/>
        </w:rPr>
        <w:t>Профилактика правонарушений на территории Удомельског</w:t>
      </w:r>
      <w:r w:rsidR="007A675C">
        <w:rPr>
          <w:rFonts w:ascii="Times New Roman" w:hAnsi="Times New Roman" w:cs="Times New Roman"/>
          <w:sz w:val="28"/>
          <w:szCs w:val="28"/>
        </w:rPr>
        <w:t>о городского округа на 2019-202</w:t>
      </w:r>
      <w:r w:rsidR="007A675C" w:rsidRPr="007A675C">
        <w:rPr>
          <w:rFonts w:ascii="Times New Roman" w:hAnsi="Times New Roman" w:cs="Times New Roman"/>
          <w:sz w:val="28"/>
          <w:szCs w:val="28"/>
        </w:rPr>
        <w:t>3</w:t>
      </w:r>
      <w:r w:rsidR="00A4714B" w:rsidRPr="009029BF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0D0892" w:rsidRPr="009029BF" w:rsidRDefault="000D0892" w:rsidP="00902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092" w:rsidRPr="009029BF" w:rsidRDefault="000D0892" w:rsidP="0090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BF">
        <w:rPr>
          <w:rFonts w:ascii="Times New Roman" w:hAnsi="Times New Roman" w:cs="Times New Roman"/>
          <w:sz w:val="28"/>
          <w:szCs w:val="28"/>
        </w:rPr>
        <w:tab/>
        <w:t xml:space="preserve">Муниципальная программа муниципального образования </w:t>
      </w:r>
      <w:proofErr w:type="spellStart"/>
      <w:r w:rsidRPr="009029BF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Pr="009029BF">
        <w:rPr>
          <w:rFonts w:ascii="Times New Roman" w:hAnsi="Times New Roman" w:cs="Times New Roman"/>
          <w:sz w:val="28"/>
          <w:szCs w:val="28"/>
        </w:rPr>
        <w:t xml:space="preserve"> городской округ «Улучшение экологической обстановки Удомельског</w:t>
      </w:r>
      <w:r w:rsidR="007A675C">
        <w:rPr>
          <w:rFonts w:ascii="Times New Roman" w:hAnsi="Times New Roman" w:cs="Times New Roman"/>
          <w:sz w:val="28"/>
          <w:szCs w:val="28"/>
        </w:rPr>
        <w:t>о городского округа на 2019-202</w:t>
      </w:r>
      <w:r w:rsidR="007A675C" w:rsidRPr="007A675C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9029BF">
        <w:rPr>
          <w:rFonts w:ascii="Times New Roman" w:hAnsi="Times New Roman" w:cs="Times New Roman"/>
          <w:sz w:val="28"/>
          <w:szCs w:val="28"/>
        </w:rPr>
        <w:t xml:space="preserve"> годы» (далее – муниципальная программа) разработана на основе анализа </w:t>
      </w:r>
      <w:proofErr w:type="gramStart"/>
      <w:r w:rsidR="00DB4092" w:rsidRPr="009029BF">
        <w:rPr>
          <w:rFonts w:ascii="Times New Roman" w:hAnsi="Times New Roman" w:cs="Times New Roman"/>
          <w:sz w:val="28"/>
          <w:szCs w:val="28"/>
        </w:rPr>
        <w:t>криминогенной обстановки</w:t>
      </w:r>
      <w:proofErr w:type="gramEnd"/>
      <w:r w:rsidR="00DB4092" w:rsidRPr="009029BF">
        <w:rPr>
          <w:rFonts w:ascii="Times New Roman" w:hAnsi="Times New Roman" w:cs="Times New Roman"/>
          <w:sz w:val="28"/>
          <w:szCs w:val="28"/>
        </w:rPr>
        <w:t xml:space="preserve"> в Удомельском городском округе по сведениям МО МВД России «</w:t>
      </w:r>
      <w:proofErr w:type="spellStart"/>
      <w:r w:rsidR="00DB4092" w:rsidRPr="009029BF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="00DB4092" w:rsidRPr="009029BF">
        <w:rPr>
          <w:rFonts w:ascii="Times New Roman" w:hAnsi="Times New Roman" w:cs="Times New Roman"/>
          <w:sz w:val="28"/>
          <w:szCs w:val="28"/>
        </w:rPr>
        <w:t>».</w:t>
      </w:r>
    </w:p>
    <w:p w:rsidR="00DB4092" w:rsidRPr="009029BF" w:rsidRDefault="000D0892" w:rsidP="009029B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9BF">
        <w:rPr>
          <w:rFonts w:ascii="Times New Roman" w:hAnsi="Times New Roman" w:cs="Times New Roman"/>
          <w:sz w:val="28"/>
          <w:szCs w:val="28"/>
        </w:rPr>
        <w:tab/>
        <w:t xml:space="preserve">Актуальность программы обусловлена необходимостью </w:t>
      </w:r>
      <w:r w:rsidR="00DB4092" w:rsidRPr="009029BF">
        <w:rPr>
          <w:rFonts w:ascii="Times New Roman" w:hAnsi="Times New Roman" w:cs="Times New Roman"/>
          <w:color w:val="000000"/>
          <w:sz w:val="28"/>
          <w:szCs w:val="28"/>
        </w:rPr>
        <w:t>принятия комплексного подхода и координации действий правоохранительных органов, органов местного самоуправления, общественных организаций и населения в предупреждении правонарушений и ликвидации условий для роста совершения правонарушений и преступлений на территории</w:t>
      </w:r>
      <w:r w:rsidR="00A51553" w:rsidRPr="009029BF">
        <w:rPr>
          <w:rFonts w:ascii="Times New Roman" w:hAnsi="Times New Roman" w:cs="Times New Roman"/>
          <w:color w:val="000000"/>
          <w:sz w:val="28"/>
          <w:szCs w:val="28"/>
        </w:rPr>
        <w:t xml:space="preserve"> Удомельского городского округа.</w:t>
      </w:r>
    </w:p>
    <w:p w:rsidR="00646C6A" w:rsidRPr="009029BF" w:rsidRDefault="00646C6A" w:rsidP="0090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BF">
        <w:rPr>
          <w:rFonts w:ascii="Times New Roman" w:hAnsi="Times New Roman" w:cs="Times New Roman"/>
          <w:sz w:val="28"/>
          <w:szCs w:val="28"/>
        </w:rPr>
        <w:tab/>
      </w:r>
      <w:r w:rsidR="00EB50FF" w:rsidRPr="009029BF">
        <w:rPr>
          <w:rFonts w:ascii="Times New Roman" w:hAnsi="Times New Roman" w:cs="Times New Roman"/>
          <w:sz w:val="28"/>
          <w:szCs w:val="28"/>
        </w:rPr>
        <w:t xml:space="preserve">Настоящая муниципальная программа включает в себя комплекс </w:t>
      </w:r>
      <w:r w:rsidR="00F024D9" w:rsidRPr="009029BF">
        <w:rPr>
          <w:rFonts w:ascii="Times New Roman" w:hAnsi="Times New Roman" w:cs="Times New Roman"/>
          <w:sz w:val="28"/>
          <w:szCs w:val="28"/>
        </w:rPr>
        <w:t>мер по локализации причин и условий, способствующих совершению правонарушений и преступлений, воздействию на граждан (в том  числе на несовершеннолетних) в направлении формирования их законопослушного повеления и правового воспитания, профилактики правонарушений</w:t>
      </w:r>
      <w:r w:rsidR="00EB50FF" w:rsidRPr="009029BF">
        <w:rPr>
          <w:rFonts w:ascii="Times New Roman" w:hAnsi="Times New Roman" w:cs="Times New Roman"/>
          <w:sz w:val="28"/>
          <w:szCs w:val="28"/>
        </w:rPr>
        <w:t>.</w:t>
      </w:r>
    </w:p>
    <w:p w:rsidR="009029BF" w:rsidRPr="009029BF" w:rsidRDefault="00EB50FF" w:rsidP="009029BF">
      <w:pPr>
        <w:spacing w:after="0" w:line="240" w:lineRule="auto"/>
        <w:jc w:val="both"/>
        <w:rPr>
          <w:sz w:val="28"/>
          <w:szCs w:val="28"/>
        </w:rPr>
      </w:pPr>
      <w:r w:rsidRPr="009029BF">
        <w:rPr>
          <w:rFonts w:ascii="Times New Roman" w:hAnsi="Times New Roman" w:cs="Times New Roman"/>
          <w:sz w:val="28"/>
          <w:szCs w:val="28"/>
        </w:rPr>
        <w:tab/>
      </w:r>
      <w:r w:rsidR="009029BF" w:rsidRPr="009029BF">
        <w:rPr>
          <w:rFonts w:ascii="Times New Roman" w:hAnsi="Times New Roman" w:cs="Times New Roman"/>
          <w:sz w:val="28"/>
          <w:szCs w:val="28"/>
        </w:rPr>
        <w:t>Достижение цели муниципальной программы осуществляется путем о</w:t>
      </w:r>
      <w:bookmarkStart w:id="1" w:name="__DdeLink__2791_9596998271"/>
      <w:r w:rsidR="009029BF" w:rsidRPr="009029BF">
        <w:rPr>
          <w:rFonts w:ascii="Times New Roman" w:hAnsi="Times New Roman" w:cs="Times New Roman"/>
          <w:sz w:val="28"/>
          <w:szCs w:val="28"/>
        </w:rPr>
        <w:t xml:space="preserve">бъединения усилий </w:t>
      </w:r>
      <w:r w:rsidR="009029BF" w:rsidRPr="009029BF">
        <w:rPr>
          <w:color w:val="000000"/>
          <w:sz w:val="28"/>
          <w:szCs w:val="28"/>
        </w:rPr>
        <w:t xml:space="preserve"> </w:t>
      </w:r>
      <w:r w:rsidR="009029BF" w:rsidRPr="009029BF">
        <w:rPr>
          <w:rFonts w:ascii="Times New Roman" w:hAnsi="Times New Roman" w:cs="Times New Roman"/>
          <w:color w:val="000000"/>
          <w:sz w:val="28"/>
          <w:szCs w:val="28"/>
        </w:rPr>
        <w:t xml:space="preserve"> субъектов профилактики программы: Администрации  Удомельского городского округа, Управления образования Администрации Удомельского городского округа, Управления культуры, спорта и молодежной политики Администрации Удомельского городского округа,  Комиссии по делам несовершеннолетних и защите их прав при администрации Удомельского городского округа,</w:t>
      </w:r>
      <w:r w:rsidR="00F6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29BF" w:rsidRPr="009029BF">
        <w:rPr>
          <w:rFonts w:ascii="Times New Roman" w:hAnsi="Times New Roman" w:cs="Times New Roman"/>
          <w:color w:val="000000"/>
          <w:sz w:val="28"/>
          <w:szCs w:val="28"/>
        </w:rPr>
        <w:t xml:space="preserve"> МО МВД России «</w:t>
      </w:r>
      <w:proofErr w:type="spellStart"/>
      <w:r w:rsidR="009029BF" w:rsidRPr="009029BF">
        <w:rPr>
          <w:rFonts w:ascii="Times New Roman" w:hAnsi="Times New Roman" w:cs="Times New Roman"/>
          <w:color w:val="000000"/>
          <w:sz w:val="28"/>
          <w:szCs w:val="28"/>
        </w:rPr>
        <w:t>Удомельский</w:t>
      </w:r>
      <w:proofErr w:type="spellEnd"/>
      <w:r w:rsidR="009029BF" w:rsidRPr="009029BF">
        <w:rPr>
          <w:rFonts w:ascii="Times New Roman" w:hAnsi="Times New Roman" w:cs="Times New Roman"/>
          <w:color w:val="000000"/>
          <w:sz w:val="28"/>
          <w:szCs w:val="28"/>
        </w:rPr>
        <w:t xml:space="preserve">», ГБУ Тверской области «Центр занятости населения Удомельского городского округа», Народной дружины Удомельского городского округа, </w:t>
      </w:r>
      <w:r w:rsidR="009029BF" w:rsidRPr="009029BF">
        <w:rPr>
          <w:rFonts w:ascii="Times New Roman" w:hAnsi="Times New Roman" w:cs="Times New Roman"/>
          <w:sz w:val="28"/>
          <w:szCs w:val="28"/>
        </w:rPr>
        <w:t xml:space="preserve">согласованности их действий при реализации мероприятий по </w:t>
      </w:r>
      <w:bookmarkEnd w:id="1"/>
      <w:r w:rsidR="009029BF" w:rsidRPr="009029BF">
        <w:rPr>
          <w:rFonts w:ascii="Times New Roman" w:hAnsi="Times New Roman" w:cs="Times New Roman"/>
          <w:sz w:val="28"/>
          <w:szCs w:val="28"/>
        </w:rPr>
        <w:t xml:space="preserve"> профилактике правонарушений на территории Удомельского городского округа.</w:t>
      </w:r>
    </w:p>
    <w:p w:rsidR="009029BF" w:rsidRPr="009029BF" w:rsidRDefault="009029BF" w:rsidP="009029BF">
      <w:pPr>
        <w:spacing w:after="0" w:line="240" w:lineRule="auto"/>
        <w:ind w:firstLine="709"/>
        <w:jc w:val="both"/>
        <w:rPr>
          <w:sz w:val="28"/>
          <w:szCs w:val="28"/>
        </w:rPr>
      </w:pPr>
      <w:r w:rsidRPr="009029BF">
        <w:rPr>
          <w:rFonts w:ascii="Times New Roman" w:hAnsi="Times New Roman" w:cs="Times New Roman"/>
          <w:sz w:val="28"/>
          <w:szCs w:val="28"/>
        </w:rPr>
        <w:t xml:space="preserve">Реализация программы позволит снизить количество  преступлений,  </w:t>
      </w:r>
      <w:r w:rsidRPr="009029BF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организовать более тесное взаимодействие с населением и обществен</w:t>
      </w:r>
      <w:r w:rsidR="003A3088">
        <w:rPr>
          <w:rFonts w:ascii="Times New Roman" w:hAnsi="Times New Roman" w:cs="Times New Roman"/>
          <w:color w:val="000000"/>
          <w:sz w:val="28"/>
          <w:szCs w:val="28"/>
        </w:rPr>
        <w:t xml:space="preserve">ными объединениями </w:t>
      </w:r>
      <w:r w:rsidR="00045D5D">
        <w:rPr>
          <w:rFonts w:ascii="Times New Roman" w:hAnsi="Times New Roman" w:cs="Times New Roman"/>
          <w:color w:val="000000"/>
          <w:sz w:val="28"/>
          <w:szCs w:val="28"/>
        </w:rPr>
        <w:t xml:space="preserve">в пропаганде законопослушного </w:t>
      </w:r>
      <w:r w:rsidR="00EE32AA">
        <w:rPr>
          <w:rFonts w:ascii="Times New Roman" w:hAnsi="Times New Roman" w:cs="Times New Roman"/>
          <w:color w:val="000000"/>
          <w:sz w:val="28"/>
          <w:szCs w:val="28"/>
        </w:rPr>
        <w:t>поведения граждан.</w:t>
      </w:r>
    </w:p>
    <w:p w:rsidR="00F024D9" w:rsidRPr="009029BF" w:rsidRDefault="00F024D9" w:rsidP="0090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AA6" w:rsidRPr="009029BF" w:rsidRDefault="008D5AA6" w:rsidP="0090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64E" w:rsidRPr="009029BF" w:rsidRDefault="0053664E" w:rsidP="0090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BF">
        <w:rPr>
          <w:rFonts w:ascii="Times New Roman" w:hAnsi="Times New Roman" w:cs="Times New Roman"/>
          <w:sz w:val="28"/>
          <w:szCs w:val="28"/>
        </w:rPr>
        <w:t>Главный специалист отдела коммунального хозяйства,</w:t>
      </w:r>
    </w:p>
    <w:p w:rsidR="0053664E" w:rsidRPr="009029BF" w:rsidRDefault="0053664E" w:rsidP="0090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BF">
        <w:rPr>
          <w:rFonts w:ascii="Times New Roman" w:hAnsi="Times New Roman" w:cs="Times New Roman"/>
          <w:sz w:val="28"/>
          <w:szCs w:val="28"/>
        </w:rPr>
        <w:t>благоустройства и дорожной деятельности</w:t>
      </w:r>
    </w:p>
    <w:p w:rsidR="0053664E" w:rsidRPr="009029BF" w:rsidRDefault="0053664E" w:rsidP="0090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BF">
        <w:rPr>
          <w:rFonts w:ascii="Times New Roman" w:hAnsi="Times New Roman" w:cs="Times New Roman"/>
          <w:sz w:val="28"/>
          <w:szCs w:val="28"/>
        </w:rPr>
        <w:t>Администрации Удомельского городского округа</w:t>
      </w:r>
      <w:r w:rsidR="00AC179A" w:rsidRPr="009029BF">
        <w:rPr>
          <w:rFonts w:ascii="Times New Roman" w:hAnsi="Times New Roman" w:cs="Times New Roman"/>
          <w:sz w:val="28"/>
          <w:szCs w:val="28"/>
        </w:rPr>
        <w:tab/>
      </w:r>
      <w:r w:rsidR="00AC179A" w:rsidRPr="009029BF">
        <w:rPr>
          <w:rFonts w:ascii="Times New Roman" w:hAnsi="Times New Roman" w:cs="Times New Roman"/>
          <w:sz w:val="28"/>
          <w:szCs w:val="28"/>
        </w:rPr>
        <w:tab/>
      </w:r>
      <w:r w:rsidR="00AC179A" w:rsidRPr="009029BF">
        <w:rPr>
          <w:rFonts w:ascii="Times New Roman" w:hAnsi="Times New Roman" w:cs="Times New Roman"/>
          <w:sz w:val="28"/>
          <w:szCs w:val="28"/>
        </w:rPr>
        <w:tab/>
      </w:r>
      <w:r w:rsidR="00AC179A" w:rsidRPr="009029BF">
        <w:rPr>
          <w:rFonts w:ascii="Times New Roman" w:hAnsi="Times New Roman" w:cs="Times New Roman"/>
          <w:sz w:val="28"/>
          <w:szCs w:val="28"/>
        </w:rPr>
        <w:tab/>
      </w:r>
      <w:r w:rsidR="00C2041B" w:rsidRPr="009029BF">
        <w:rPr>
          <w:rFonts w:ascii="Times New Roman" w:hAnsi="Times New Roman" w:cs="Times New Roman"/>
          <w:sz w:val="28"/>
          <w:szCs w:val="28"/>
        </w:rPr>
        <w:t xml:space="preserve">    </w:t>
      </w:r>
      <w:r w:rsidR="00AC179A" w:rsidRPr="009029BF">
        <w:rPr>
          <w:rFonts w:ascii="Times New Roman" w:hAnsi="Times New Roman" w:cs="Times New Roman"/>
          <w:sz w:val="28"/>
          <w:szCs w:val="28"/>
        </w:rPr>
        <w:t xml:space="preserve">В.Ю. </w:t>
      </w:r>
      <w:proofErr w:type="spellStart"/>
      <w:r w:rsidR="00AC179A" w:rsidRPr="009029BF">
        <w:rPr>
          <w:rFonts w:ascii="Times New Roman" w:hAnsi="Times New Roman" w:cs="Times New Roman"/>
          <w:sz w:val="28"/>
          <w:szCs w:val="28"/>
        </w:rPr>
        <w:t>Клищ</w:t>
      </w:r>
      <w:proofErr w:type="spellEnd"/>
    </w:p>
    <w:sectPr w:rsidR="0053664E" w:rsidRPr="009029BF" w:rsidSect="000D089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B1"/>
    <w:rsid w:val="00045D5D"/>
    <w:rsid w:val="000877B1"/>
    <w:rsid w:val="000D0892"/>
    <w:rsid w:val="00333F92"/>
    <w:rsid w:val="003A3088"/>
    <w:rsid w:val="0053664E"/>
    <w:rsid w:val="00597F7B"/>
    <w:rsid w:val="00646C6A"/>
    <w:rsid w:val="007A675C"/>
    <w:rsid w:val="008D5AA6"/>
    <w:rsid w:val="009029BF"/>
    <w:rsid w:val="00A2547A"/>
    <w:rsid w:val="00A4714B"/>
    <w:rsid w:val="00A51553"/>
    <w:rsid w:val="00AC179A"/>
    <w:rsid w:val="00C0110E"/>
    <w:rsid w:val="00C2041B"/>
    <w:rsid w:val="00DB4092"/>
    <w:rsid w:val="00EB50FF"/>
    <w:rsid w:val="00EE32AA"/>
    <w:rsid w:val="00F024D9"/>
    <w:rsid w:val="00F6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21</cp:revision>
  <dcterms:created xsi:type="dcterms:W3CDTF">2018-08-27T09:00:00Z</dcterms:created>
  <dcterms:modified xsi:type="dcterms:W3CDTF">2018-11-02T12:54:00Z</dcterms:modified>
</cp:coreProperties>
</file>