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C7" w:rsidRPr="00F46747" w:rsidRDefault="004C471B" w:rsidP="004C471B">
      <w:pPr>
        <w:pStyle w:val="ae"/>
        <w:tabs>
          <w:tab w:val="left" w:pos="0"/>
        </w:tabs>
        <w:ind w:firstLine="0"/>
        <w:jc w:val="right"/>
        <w:rPr>
          <w:bCs/>
        </w:rPr>
      </w:pPr>
      <w:r w:rsidRPr="00F46747">
        <w:rPr>
          <w:noProof/>
          <w:lang w:eastAsia="ru-RU"/>
        </w:rPr>
        <w:t>ПРОЕКТ</w:t>
      </w:r>
      <w:r w:rsidR="00BF39B3" w:rsidRPr="00F46747">
        <w:rPr>
          <w:bCs/>
        </w:rPr>
        <w:t xml:space="preserve"> </w:t>
      </w:r>
    </w:p>
    <w:p w:rsidR="004C471B" w:rsidRPr="00F46747" w:rsidRDefault="004C471B" w:rsidP="00BF39B3">
      <w:pPr>
        <w:jc w:val="center"/>
        <w:rPr>
          <w:rFonts w:ascii="Times New Roman" w:hAnsi="Times New Roman" w:cs="Times New Roman"/>
          <w:sz w:val="28"/>
          <w:szCs w:val="28"/>
        </w:rPr>
      </w:pPr>
    </w:p>
    <w:p w:rsidR="00BF39B3" w:rsidRPr="00F46747" w:rsidRDefault="00BF39B3" w:rsidP="00BF39B3">
      <w:pPr>
        <w:jc w:val="center"/>
        <w:rPr>
          <w:rFonts w:ascii="Times New Roman" w:hAnsi="Times New Roman" w:cs="Times New Roman"/>
          <w:sz w:val="28"/>
          <w:szCs w:val="28"/>
        </w:rPr>
      </w:pPr>
      <w:r w:rsidRPr="00F46747">
        <w:rPr>
          <w:rFonts w:ascii="Times New Roman" w:hAnsi="Times New Roman" w:cs="Times New Roman"/>
          <w:sz w:val="28"/>
          <w:szCs w:val="28"/>
        </w:rPr>
        <w:t xml:space="preserve">УДОМЕЛЬСКАЯ ГОРОДСКАЯ ДУМА </w:t>
      </w:r>
    </w:p>
    <w:p w:rsidR="00BF39B3" w:rsidRPr="00F46747" w:rsidRDefault="00BF39B3" w:rsidP="00BF39B3">
      <w:pPr>
        <w:jc w:val="center"/>
        <w:rPr>
          <w:rFonts w:ascii="Times New Roman" w:hAnsi="Times New Roman" w:cs="Times New Roman"/>
          <w:sz w:val="28"/>
          <w:szCs w:val="28"/>
        </w:rPr>
      </w:pPr>
    </w:p>
    <w:p w:rsidR="00BF39B3" w:rsidRPr="00F46747" w:rsidRDefault="00BF39B3" w:rsidP="00BF39B3">
      <w:pPr>
        <w:jc w:val="center"/>
        <w:rPr>
          <w:rFonts w:ascii="Times New Roman" w:hAnsi="Times New Roman" w:cs="Times New Roman"/>
          <w:sz w:val="28"/>
          <w:szCs w:val="28"/>
        </w:rPr>
      </w:pPr>
      <w:r w:rsidRPr="00F46747">
        <w:rPr>
          <w:rFonts w:ascii="Times New Roman" w:hAnsi="Times New Roman" w:cs="Times New Roman"/>
          <w:sz w:val="28"/>
          <w:szCs w:val="28"/>
        </w:rPr>
        <w:t>РЕШЕНИЕ</w:t>
      </w:r>
    </w:p>
    <w:p w:rsidR="00BF39B3" w:rsidRPr="00F46747" w:rsidRDefault="00BF39B3" w:rsidP="00BF39B3">
      <w:pPr>
        <w:jc w:val="center"/>
        <w:rPr>
          <w:rFonts w:ascii="Times New Roman" w:hAnsi="Times New Roman" w:cs="Times New Roman"/>
        </w:rPr>
      </w:pPr>
    </w:p>
    <w:p w:rsidR="00BF39B3" w:rsidRPr="00F46747" w:rsidRDefault="003F3E4B" w:rsidP="00BF39B3">
      <w:pPr>
        <w:rPr>
          <w:rFonts w:ascii="Times New Roman" w:hAnsi="Times New Roman" w:cs="Times New Roman"/>
          <w:sz w:val="28"/>
          <w:szCs w:val="28"/>
        </w:rPr>
      </w:pPr>
      <w:r w:rsidRPr="00F46747">
        <w:rPr>
          <w:rFonts w:ascii="Times New Roman" w:hAnsi="Times New Roman" w:cs="Times New Roman"/>
          <w:sz w:val="28"/>
          <w:szCs w:val="28"/>
        </w:rPr>
        <w:t>________2021</w:t>
      </w:r>
      <w:r w:rsidR="00BF39B3" w:rsidRPr="00F46747">
        <w:rPr>
          <w:rFonts w:ascii="Times New Roman" w:hAnsi="Times New Roman" w:cs="Times New Roman"/>
          <w:sz w:val="28"/>
          <w:szCs w:val="28"/>
        </w:rPr>
        <w:tab/>
      </w:r>
      <w:r w:rsidR="00BF39B3" w:rsidRPr="00F46747">
        <w:rPr>
          <w:rFonts w:ascii="Times New Roman" w:hAnsi="Times New Roman" w:cs="Times New Roman"/>
          <w:sz w:val="28"/>
          <w:szCs w:val="28"/>
        </w:rPr>
        <w:tab/>
      </w:r>
      <w:r w:rsidR="00BF39B3" w:rsidRPr="00F46747">
        <w:rPr>
          <w:rFonts w:ascii="Times New Roman" w:hAnsi="Times New Roman" w:cs="Times New Roman"/>
          <w:sz w:val="28"/>
          <w:szCs w:val="28"/>
        </w:rPr>
        <w:tab/>
      </w:r>
      <w:r w:rsidR="00BF39B3" w:rsidRPr="00F46747">
        <w:rPr>
          <w:rFonts w:ascii="Times New Roman" w:hAnsi="Times New Roman" w:cs="Times New Roman"/>
          <w:sz w:val="28"/>
          <w:szCs w:val="28"/>
        </w:rPr>
        <w:tab/>
        <w:t xml:space="preserve">    г.</w:t>
      </w:r>
      <w:r w:rsidRPr="00F46747">
        <w:rPr>
          <w:rFonts w:ascii="Times New Roman" w:hAnsi="Times New Roman" w:cs="Times New Roman"/>
          <w:sz w:val="28"/>
          <w:szCs w:val="28"/>
        </w:rPr>
        <w:t xml:space="preserve"> </w:t>
      </w:r>
      <w:r w:rsidR="00BF39B3" w:rsidRPr="00F46747">
        <w:rPr>
          <w:rFonts w:ascii="Times New Roman" w:hAnsi="Times New Roman" w:cs="Times New Roman"/>
          <w:sz w:val="28"/>
          <w:szCs w:val="28"/>
        </w:rPr>
        <w:t>Удомля</w:t>
      </w:r>
      <w:r w:rsidR="00BF39B3" w:rsidRPr="00F46747">
        <w:rPr>
          <w:rFonts w:ascii="Times New Roman" w:hAnsi="Times New Roman" w:cs="Times New Roman"/>
          <w:sz w:val="28"/>
          <w:szCs w:val="28"/>
        </w:rPr>
        <w:tab/>
      </w:r>
      <w:r w:rsidR="00BF39B3" w:rsidRPr="00F46747">
        <w:rPr>
          <w:rFonts w:ascii="Times New Roman" w:hAnsi="Times New Roman" w:cs="Times New Roman"/>
          <w:sz w:val="28"/>
          <w:szCs w:val="28"/>
        </w:rPr>
        <w:tab/>
      </w:r>
      <w:r w:rsidR="00BF39B3" w:rsidRPr="00F46747">
        <w:rPr>
          <w:rFonts w:ascii="Times New Roman" w:hAnsi="Times New Roman" w:cs="Times New Roman"/>
          <w:sz w:val="28"/>
          <w:szCs w:val="28"/>
        </w:rPr>
        <w:tab/>
      </w:r>
      <w:r w:rsidR="00BF39B3" w:rsidRPr="00F46747">
        <w:rPr>
          <w:rFonts w:ascii="Times New Roman" w:hAnsi="Times New Roman" w:cs="Times New Roman"/>
          <w:sz w:val="28"/>
          <w:szCs w:val="28"/>
        </w:rPr>
        <w:tab/>
        <w:t>№</w:t>
      </w:r>
      <w:r w:rsidR="00FC49F9" w:rsidRPr="00F46747">
        <w:rPr>
          <w:rFonts w:ascii="Times New Roman" w:hAnsi="Times New Roman" w:cs="Times New Roman"/>
          <w:sz w:val="28"/>
          <w:szCs w:val="28"/>
        </w:rPr>
        <w:t xml:space="preserve"> ______</w:t>
      </w:r>
      <w:r w:rsidR="00BF39B3" w:rsidRPr="00F46747">
        <w:rPr>
          <w:rFonts w:ascii="Times New Roman" w:hAnsi="Times New Roman" w:cs="Times New Roman"/>
          <w:sz w:val="28"/>
          <w:szCs w:val="28"/>
        </w:rPr>
        <w:t xml:space="preserve"> </w:t>
      </w:r>
    </w:p>
    <w:p w:rsidR="00BF39B3" w:rsidRPr="00F46747" w:rsidRDefault="00BF39B3" w:rsidP="00BF39B3">
      <w:pPr>
        <w:ind w:right="5645"/>
        <w:jc w:val="both"/>
        <w:rPr>
          <w:rFonts w:ascii="Times New Roman" w:hAnsi="Times New Roman" w:cs="Times New Roman"/>
          <w:sz w:val="28"/>
          <w:szCs w:val="28"/>
        </w:rPr>
      </w:pPr>
    </w:p>
    <w:p w:rsidR="00BF39B3" w:rsidRPr="00F46747" w:rsidRDefault="00BF39B3" w:rsidP="00BF39B3">
      <w:pPr>
        <w:ind w:right="5645"/>
        <w:jc w:val="both"/>
        <w:rPr>
          <w:rFonts w:ascii="Times New Roman" w:hAnsi="Times New Roman" w:cs="Times New Roman"/>
          <w:bCs/>
          <w:color w:val="000000" w:themeColor="text1"/>
          <w:sz w:val="28"/>
          <w:szCs w:val="28"/>
        </w:rPr>
      </w:pPr>
      <w:r w:rsidRPr="00F46747">
        <w:rPr>
          <w:rFonts w:ascii="Times New Roman" w:hAnsi="Times New Roman" w:cs="Times New Roman"/>
          <w:bCs/>
          <w:color w:val="000000" w:themeColor="text1"/>
          <w:sz w:val="28"/>
          <w:szCs w:val="28"/>
        </w:rPr>
        <w:t>Об утверждении Положения о муниципально</w:t>
      </w:r>
      <w:r w:rsidR="006D71D5" w:rsidRPr="00F46747">
        <w:rPr>
          <w:rFonts w:ascii="Times New Roman" w:hAnsi="Times New Roman" w:cs="Times New Roman"/>
          <w:bCs/>
          <w:color w:val="000000" w:themeColor="text1"/>
          <w:sz w:val="28"/>
          <w:szCs w:val="28"/>
        </w:rPr>
        <w:t>м</w:t>
      </w:r>
      <w:r w:rsidRPr="00F46747">
        <w:rPr>
          <w:rFonts w:ascii="Times New Roman" w:hAnsi="Times New Roman" w:cs="Times New Roman"/>
          <w:bCs/>
          <w:color w:val="000000" w:themeColor="text1"/>
          <w:sz w:val="28"/>
          <w:szCs w:val="28"/>
        </w:rPr>
        <w:t xml:space="preserve"> земельно</w:t>
      </w:r>
      <w:r w:rsidR="006D71D5" w:rsidRPr="00F46747">
        <w:rPr>
          <w:rFonts w:ascii="Times New Roman" w:hAnsi="Times New Roman" w:cs="Times New Roman"/>
          <w:bCs/>
          <w:color w:val="000000" w:themeColor="text1"/>
          <w:sz w:val="28"/>
          <w:szCs w:val="28"/>
        </w:rPr>
        <w:t>м</w:t>
      </w:r>
      <w:r w:rsidRPr="00F46747">
        <w:rPr>
          <w:rFonts w:ascii="Times New Roman" w:hAnsi="Times New Roman" w:cs="Times New Roman"/>
          <w:bCs/>
          <w:color w:val="000000" w:themeColor="text1"/>
          <w:sz w:val="28"/>
          <w:szCs w:val="28"/>
        </w:rPr>
        <w:t xml:space="preserve"> контрол</w:t>
      </w:r>
      <w:r w:rsidR="006D71D5" w:rsidRPr="00F46747">
        <w:rPr>
          <w:rFonts w:ascii="Times New Roman" w:hAnsi="Times New Roman" w:cs="Times New Roman"/>
          <w:bCs/>
          <w:color w:val="000000" w:themeColor="text1"/>
          <w:sz w:val="28"/>
          <w:szCs w:val="28"/>
        </w:rPr>
        <w:t>е</w:t>
      </w:r>
      <w:r w:rsidRPr="00F46747">
        <w:rPr>
          <w:rFonts w:ascii="Times New Roman" w:hAnsi="Times New Roman" w:cs="Times New Roman"/>
          <w:bCs/>
          <w:color w:val="000000" w:themeColor="text1"/>
          <w:sz w:val="28"/>
          <w:szCs w:val="28"/>
        </w:rPr>
        <w:t xml:space="preserve"> </w:t>
      </w:r>
    </w:p>
    <w:p w:rsidR="004C471B" w:rsidRPr="00F46747" w:rsidRDefault="004C471B" w:rsidP="005F5A87">
      <w:pPr>
        <w:spacing w:after="0" w:line="240" w:lineRule="auto"/>
        <w:ind w:firstLine="709"/>
        <w:jc w:val="both"/>
        <w:rPr>
          <w:rFonts w:ascii="Times New Roman" w:hAnsi="Times New Roman" w:cs="Times New Roman"/>
          <w:sz w:val="28"/>
          <w:szCs w:val="28"/>
        </w:rPr>
      </w:pPr>
    </w:p>
    <w:p w:rsidR="00032164" w:rsidRPr="00F46747" w:rsidRDefault="00806E15" w:rsidP="005F5A8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В соответствии со статьей 72 </w:t>
      </w:r>
      <w:hyperlink r:id="rId8" w:history="1">
        <w:r w:rsidRPr="00F46747">
          <w:rPr>
            <w:rStyle w:val="afc"/>
            <w:rFonts w:ascii="Times New Roman" w:hAnsi="Times New Roman"/>
            <w:b w:val="0"/>
            <w:color w:val="auto"/>
            <w:sz w:val="28"/>
            <w:szCs w:val="28"/>
          </w:rPr>
          <w:t>Земельного кодекса</w:t>
        </w:r>
      </w:hyperlink>
      <w:r w:rsidRPr="00F46747">
        <w:rPr>
          <w:rFonts w:ascii="Times New Roman" w:hAnsi="Times New Roman" w:cs="Times New Roman"/>
          <w:sz w:val="28"/>
          <w:szCs w:val="28"/>
        </w:rPr>
        <w:t xml:space="preserve"> Российской Федерации, </w:t>
      </w:r>
      <w:hyperlink r:id="rId9" w:history="1">
        <w:r w:rsidRPr="00F46747">
          <w:rPr>
            <w:rStyle w:val="afc"/>
            <w:rFonts w:ascii="Times New Roman" w:hAnsi="Times New Roman"/>
            <w:b w:val="0"/>
            <w:color w:val="auto"/>
            <w:sz w:val="28"/>
            <w:szCs w:val="28"/>
          </w:rPr>
          <w:t>Федеральным законом</w:t>
        </w:r>
      </w:hyperlink>
      <w:r w:rsidRPr="00F46747">
        <w:rPr>
          <w:rFonts w:ascii="Times New Roman" w:hAnsi="Times New Roman" w:cs="Times New Roman"/>
          <w:b/>
          <w:sz w:val="28"/>
          <w:szCs w:val="28"/>
        </w:rPr>
        <w:t xml:space="preserve"> </w:t>
      </w:r>
      <w:r w:rsidRPr="00F46747">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hyperlink r:id="rId10" w:history="1">
        <w:r w:rsidRPr="00F46747">
          <w:rPr>
            <w:rStyle w:val="afc"/>
            <w:rFonts w:ascii="Times New Roman" w:hAnsi="Times New Roman"/>
            <w:b w:val="0"/>
            <w:color w:val="auto"/>
            <w:sz w:val="28"/>
            <w:szCs w:val="28"/>
          </w:rPr>
          <w:t>Федеральным законом</w:t>
        </w:r>
      </w:hyperlink>
      <w:r w:rsidRPr="00F46747">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w:t>
      </w:r>
      <w:hyperlink r:id="rId11" w:history="1">
        <w:r w:rsidRPr="00F46747">
          <w:rPr>
            <w:rStyle w:val="afc"/>
            <w:rFonts w:ascii="Times New Roman" w:hAnsi="Times New Roman"/>
            <w:b w:val="0"/>
            <w:color w:val="auto"/>
            <w:sz w:val="28"/>
            <w:szCs w:val="28"/>
          </w:rPr>
          <w:t>Уставом</w:t>
        </w:r>
      </w:hyperlink>
      <w:r w:rsidRPr="00F46747">
        <w:rPr>
          <w:rFonts w:ascii="Times New Roman" w:hAnsi="Times New Roman" w:cs="Times New Roman"/>
          <w:sz w:val="28"/>
          <w:szCs w:val="28"/>
        </w:rPr>
        <w:t xml:space="preserve"> </w:t>
      </w:r>
      <w:r w:rsidR="005E35C7" w:rsidRPr="00F46747">
        <w:rPr>
          <w:rFonts w:ascii="Times New Roman" w:hAnsi="Times New Roman" w:cs="Times New Roman"/>
          <w:sz w:val="28"/>
          <w:szCs w:val="28"/>
        </w:rPr>
        <w:t xml:space="preserve">Удомельского </w:t>
      </w:r>
      <w:r w:rsidRPr="00F46747">
        <w:rPr>
          <w:rFonts w:ascii="Times New Roman" w:hAnsi="Times New Roman" w:cs="Times New Roman"/>
          <w:sz w:val="28"/>
          <w:szCs w:val="28"/>
        </w:rPr>
        <w:t>городского округа</w:t>
      </w:r>
      <w:r w:rsidR="005E35C7" w:rsidRPr="00F46747">
        <w:rPr>
          <w:rFonts w:ascii="Times New Roman" w:hAnsi="Times New Roman" w:cs="Times New Roman"/>
          <w:sz w:val="28"/>
          <w:szCs w:val="28"/>
        </w:rPr>
        <w:t xml:space="preserve"> </w:t>
      </w:r>
      <w:r w:rsidRPr="00F46747">
        <w:rPr>
          <w:rFonts w:ascii="Times New Roman" w:hAnsi="Times New Roman" w:cs="Times New Roman"/>
          <w:sz w:val="28"/>
          <w:szCs w:val="28"/>
        </w:rPr>
        <w:t>Тверской области</w:t>
      </w:r>
      <w:r w:rsidR="003F3E4B" w:rsidRPr="00F46747">
        <w:rPr>
          <w:rFonts w:ascii="Times New Roman" w:hAnsi="Times New Roman" w:cs="Times New Roman"/>
          <w:sz w:val="28"/>
          <w:szCs w:val="28"/>
        </w:rPr>
        <w:t>,</w:t>
      </w:r>
    </w:p>
    <w:p w:rsidR="00FC49F9" w:rsidRPr="00F46747" w:rsidRDefault="00FC49F9" w:rsidP="005F5A87">
      <w:pPr>
        <w:spacing w:after="0" w:line="240" w:lineRule="auto"/>
        <w:ind w:firstLine="709"/>
        <w:jc w:val="both"/>
        <w:rPr>
          <w:rFonts w:ascii="Times New Roman" w:hAnsi="Times New Roman" w:cs="Times New Roman"/>
          <w:sz w:val="28"/>
          <w:szCs w:val="28"/>
        </w:rPr>
      </w:pPr>
    </w:p>
    <w:p w:rsidR="005F5A87" w:rsidRPr="00F46747" w:rsidRDefault="00BF39B3" w:rsidP="00BF39B3">
      <w:pPr>
        <w:spacing w:after="0" w:line="240" w:lineRule="auto"/>
        <w:ind w:firstLine="142"/>
        <w:jc w:val="center"/>
        <w:rPr>
          <w:rFonts w:ascii="Times New Roman" w:hAnsi="Times New Roman" w:cs="Times New Roman"/>
          <w:sz w:val="28"/>
          <w:szCs w:val="28"/>
        </w:rPr>
      </w:pPr>
      <w:r w:rsidRPr="00F46747">
        <w:rPr>
          <w:rFonts w:ascii="Times New Roman" w:hAnsi="Times New Roman" w:cs="Times New Roman"/>
          <w:sz w:val="28"/>
          <w:szCs w:val="28"/>
        </w:rPr>
        <w:t>УДОМЕЛЬСКАЯ ГОРОДСКАЯ ДУМА РЕШИЛА</w:t>
      </w:r>
      <w:r w:rsidR="005F5A87" w:rsidRPr="00F46747">
        <w:rPr>
          <w:rFonts w:ascii="Times New Roman" w:hAnsi="Times New Roman" w:cs="Times New Roman"/>
          <w:sz w:val="28"/>
          <w:szCs w:val="28"/>
        </w:rPr>
        <w:t>:</w:t>
      </w:r>
    </w:p>
    <w:p w:rsidR="00806E15" w:rsidRPr="00F46747" w:rsidRDefault="005F5A87" w:rsidP="001153F9">
      <w:pPr>
        <w:spacing w:after="0" w:line="240" w:lineRule="auto"/>
        <w:jc w:val="both"/>
        <w:rPr>
          <w:rFonts w:ascii="Times New Roman" w:hAnsi="Times New Roman" w:cs="Times New Roman"/>
          <w:sz w:val="28"/>
          <w:szCs w:val="28"/>
        </w:rPr>
      </w:pPr>
      <w:r w:rsidRPr="00F46747">
        <w:rPr>
          <w:rFonts w:ascii="Times New Roman" w:hAnsi="Times New Roman" w:cs="Times New Roman"/>
          <w:sz w:val="28"/>
          <w:szCs w:val="28"/>
        </w:rPr>
        <w:t xml:space="preserve"> </w:t>
      </w:r>
      <w:r w:rsidR="00806E15" w:rsidRPr="00F46747">
        <w:rPr>
          <w:rFonts w:ascii="Times New Roman" w:hAnsi="Times New Roman" w:cs="Times New Roman"/>
          <w:sz w:val="28"/>
          <w:szCs w:val="28"/>
        </w:rPr>
        <w:t xml:space="preserve">                                                                      </w:t>
      </w:r>
    </w:p>
    <w:p w:rsidR="00B74F73" w:rsidRPr="00F46747" w:rsidRDefault="00F930AF" w:rsidP="00032164">
      <w:pPr>
        <w:spacing w:after="0" w:line="240" w:lineRule="auto"/>
        <w:ind w:firstLine="709"/>
        <w:jc w:val="both"/>
        <w:rPr>
          <w:rFonts w:ascii="Times New Roman" w:hAnsi="Times New Roman" w:cs="Times New Roman"/>
          <w:sz w:val="28"/>
          <w:szCs w:val="28"/>
        </w:rPr>
      </w:pPr>
      <w:bookmarkStart w:id="0" w:name="sub_1"/>
      <w:r w:rsidRPr="00F46747">
        <w:rPr>
          <w:rFonts w:ascii="Times New Roman" w:hAnsi="Times New Roman" w:cs="Times New Roman"/>
          <w:sz w:val="28"/>
          <w:szCs w:val="28"/>
        </w:rPr>
        <w:t xml:space="preserve">1. Утвердить </w:t>
      </w:r>
      <w:hyperlink w:anchor="sub_1000" w:history="1">
        <w:r w:rsidR="00806E15" w:rsidRPr="00F46747">
          <w:rPr>
            <w:rStyle w:val="afc"/>
            <w:rFonts w:ascii="Times New Roman" w:hAnsi="Times New Roman"/>
            <w:b w:val="0"/>
            <w:color w:val="auto"/>
            <w:sz w:val="28"/>
            <w:szCs w:val="28"/>
          </w:rPr>
          <w:t>Положение</w:t>
        </w:r>
      </w:hyperlink>
      <w:r w:rsidR="00806E15" w:rsidRPr="00F46747">
        <w:rPr>
          <w:rFonts w:ascii="Times New Roman" w:hAnsi="Times New Roman" w:cs="Times New Roman"/>
          <w:sz w:val="28"/>
          <w:szCs w:val="28"/>
        </w:rPr>
        <w:t xml:space="preserve"> о муниципальном земельном контроле </w:t>
      </w:r>
      <w:r w:rsidRPr="00F46747">
        <w:rPr>
          <w:rFonts w:ascii="Times New Roman" w:hAnsi="Times New Roman" w:cs="Times New Roman"/>
          <w:sz w:val="28"/>
          <w:szCs w:val="28"/>
        </w:rPr>
        <w:t>(</w:t>
      </w:r>
      <w:r w:rsidR="00032164" w:rsidRPr="00F46747">
        <w:rPr>
          <w:rFonts w:ascii="Times New Roman" w:hAnsi="Times New Roman" w:cs="Times New Roman"/>
          <w:sz w:val="28"/>
          <w:szCs w:val="28"/>
        </w:rPr>
        <w:t>П</w:t>
      </w:r>
      <w:r w:rsidRPr="00F46747">
        <w:rPr>
          <w:rFonts w:ascii="Times New Roman" w:hAnsi="Times New Roman" w:cs="Times New Roman"/>
          <w:sz w:val="28"/>
          <w:szCs w:val="28"/>
        </w:rPr>
        <w:t>рил</w:t>
      </w:r>
      <w:r w:rsidR="00032164" w:rsidRPr="00F46747">
        <w:rPr>
          <w:rFonts w:ascii="Times New Roman" w:hAnsi="Times New Roman" w:cs="Times New Roman"/>
          <w:sz w:val="28"/>
          <w:szCs w:val="28"/>
        </w:rPr>
        <w:t>ожение</w:t>
      </w:r>
      <w:r w:rsidRPr="00F46747">
        <w:rPr>
          <w:rFonts w:ascii="Times New Roman" w:hAnsi="Times New Roman" w:cs="Times New Roman"/>
          <w:sz w:val="28"/>
          <w:szCs w:val="28"/>
        </w:rPr>
        <w:t>)</w:t>
      </w:r>
      <w:r w:rsidR="00806E15" w:rsidRPr="00F46747">
        <w:rPr>
          <w:rFonts w:ascii="Times New Roman" w:hAnsi="Times New Roman" w:cs="Times New Roman"/>
          <w:sz w:val="28"/>
          <w:szCs w:val="28"/>
        </w:rPr>
        <w:t>.</w:t>
      </w:r>
      <w:bookmarkStart w:id="1" w:name="sub_2"/>
      <w:bookmarkEnd w:id="0"/>
    </w:p>
    <w:p w:rsidR="00806E15" w:rsidRPr="00F46747" w:rsidRDefault="00806E15" w:rsidP="0003216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2. </w:t>
      </w:r>
      <w:r w:rsidR="00032164" w:rsidRPr="00F46747">
        <w:rPr>
          <w:rFonts w:ascii="Times New Roman" w:hAnsi="Times New Roman" w:cs="Times New Roman"/>
          <w:sz w:val="28"/>
          <w:szCs w:val="28"/>
        </w:rPr>
        <w:t>Признать утратившим силу</w:t>
      </w:r>
      <w:r w:rsidRPr="00F46747">
        <w:rPr>
          <w:rFonts w:ascii="Times New Roman" w:hAnsi="Times New Roman" w:cs="Times New Roman"/>
          <w:sz w:val="28"/>
          <w:szCs w:val="28"/>
        </w:rPr>
        <w:t xml:space="preserve"> </w:t>
      </w:r>
      <w:r w:rsidR="006D71D5" w:rsidRPr="00F46747">
        <w:rPr>
          <w:rFonts w:ascii="Times New Roman" w:hAnsi="Times New Roman" w:cs="Times New Roman"/>
          <w:sz w:val="28"/>
          <w:szCs w:val="28"/>
        </w:rPr>
        <w:t>р</w:t>
      </w:r>
      <w:r w:rsidR="00032164" w:rsidRPr="00F46747">
        <w:rPr>
          <w:rFonts w:ascii="Times New Roman" w:hAnsi="Times New Roman" w:cs="Times New Roman"/>
          <w:sz w:val="28"/>
          <w:szCs w:val="28"/>
        </w:rPr>
        <w:t>ешение Удомельской городской Думы от 15.02.2017 № 159 «</w:t>
      </w:r>
      <w:r w:rsidR="00032164" w:rsidRPr="00F46747">
        <w:rPr>
          <w:rFonts w:ascii="Times New Roman" w:hAnsi="Times New Roman" w:cs="Times New Roman"/>
          <w:bCs/>
          <w:sz w:val="28"/>
          <w:szCs w:val="28"/>
        </w:rPr>
        <w:t>Об утверждении Положения о порядке осуществления муниципального земельного контроля на территории Удомельского городского округа».</w:t>
      </w:r>
    </w:p>
    <w:p w:rsidR="00B74F73" w:rsidRPr="00F46747" w:rsidRDefault="00B74F73" w:rsidP="0003216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3. Плановые проверки, проведение которых было запланировано на 2021 год в рамках проведения муниципального земельного контроля, подлежат организации и проведению в рамках муниципального контроля в соответствии с положениями </w:t>
      </w:r>
      <w:hyperlink r:id="rId12" w:history="1">
        <w:r w:rsidRPr="00F46747">
          <w:rPr>
            <w:rStyle w:val="afc"/>
            <w:rFonts w:ascii="Times New Roman" w:hAnsi="Times New Roman"/>
            <w:b w:val="0"/>
            <w:color w:val="auto"/>
            <w:sz w:val="28"/>
            <w:szCs w:val="28"/>
          </w:rPr>
          <w:t>Федерального закона</w:t>
        </w:r>
      </w:hyperlink>
      <w:r w:rsidRPr="00F46747">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bookmarkStart w:id="2" w:name="sub_3"/>
      <w:bookmarkEnd w:id="1"/>
    </w:p>
    <w:p w:rsidR="004C471B" w:rsidRPr="00F46747" w:rsidRDefault="00B74F73" w:rsidP="004C471B">
      <w:pPr>
        <w:spacing w:after="0" w:line="240" w:lineRule="auto"/>
        <w:ind w:firstLine="709"/>
        <w:jc w:val="both"/>
        <w:rPr>
          <w:rFonts w:ascii="Times New Roman" w:hAnsi="Times New Roman"/>
          <w:sz w:val="28"/>
          <w:szCs w:val="28"/>
        </w:rPr>
      </w:pPr>
      <w:r w:rsidRPr="00F46747">
        <w:rPr>
          <w:rFonts w:ascii="Times New Roman" w:hAnsi="Times New Roman" w:cs="Times New Roman"/>
          <w:sz w:val="28"/>
          <w:szCs w:val="28"/>
        </w:rPr>
        <w:t>4</w:t>
      </w:r>
      <w:r w:rsidR="00806E15" w:rsidRPr="00F46747">
        <w:rPr>
          <w:rFonts w:ascii="Times New Roman" w:hAnsi="Times New Roman" w:cs="Times New Roman"/>
          <w:sz w:val="28"/>
          <w:szCs w:val="28"/>
        </w:rPr>
        <w:t xml:space="preserve">. </w:t>
      </w:r>
      <w:bookmarkEnd w:id="2"/>
      <w:r w:rsidRPr="00F46747">
        <w:rPr>
          <w:rFonts w:ascii="Times New Roman" w:hAnsi="Times New Roman" w:cs="Times New Roman"/>
          <w:sz w:val="28"/>
          <w:szCs w:val="28"/>
        </w:rPr>
        <w:t xml:space="preserve">Настоящее решение вступает в силу со дня его </w:t>
      </w:r>
      <w:hyperlink r:id="rId13" w:history="1">
        <w:r w:rsidRPr="00F46747">
          <w:rPr>
            <w:rStyle w:val="afc"/>
            <w:rFonts w:ascii="Times New Roman" w:hAnsi="Times New Roman"/>
            <w:b w:val="0"/>
            <w:color w:val="auto"/>
            <w:sz w:val="28"/>
            <w:szCs w:val="28"/>
          </w:rPr>
          <w:t>официального опубликования</w:t>
        </w:r>
      </w:hyperlink>
      <w:r w:rsidR="00DC4E81" w:rsidRPr="00F46747">
        <w:rPr>
          <w:sz w:val="28"/>
          <w:szCs w:val="28"/>
        </w:rPr>
        <w:t xml:space="preserve"> </w:t>
      </w:r>
      <w:r w:rsidR="00DC4E81" w:rsidRPr="00F46747">
        <w:rPr>
          <w:rFonts w:ascii="Times New Roman" w:hAnsi="Times New Roman" w:cs="Times New Roman"/>
          <w:sz w:val="28"/>
          <w:szCs w:val="28"/>
        </w:rPr>
        <w:t xml:space="preserve">в печатном издании «Удомельская газета». </w:t>
      </w:r>
    </w:p>
    <w:p w:rsidR="00DC4E81" w:rsidRPr="00F46747" w:rsidRDefault="00DC4E81" w:rsidP="00DC4E81">
      <w:pPr>
        <w:ind w:firstLine="709"/>
        <w:jc w:val="both"/>
        <w:rPr>
          <w:rFonts w:ascii="Times New Roman" w:hAnsi="Times New Roman" w:cs="Times New Roman"/>
          <w:sz w:val="28"/>
          <w:szCs w:val="28"/>
        </w:rPr>
      </w:pPr>
    </w:p>
    <w:p w:rsidR="00B74F73" w:rsidRPr="00F46747" w:rsidRDefault="00B74F73" w:rsidP="00B74F73">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3F3E4B" w:rsidRPr="00F46747" w:rsidTr="003F5959">
        <w:tc>
          <w:tcPr>
            <w:tcW w:w="5210" w:type="dxa"/>
            <w:tcBorders>
              <w:top w:val="nil"/>
              <w:left w:val="nil"/>
              <w:bottom w:val="nil"/>
              <w:right w:val="nil"/>
            </w:tcBorders>
          </w:tcPr>
          <w:p w:rsidR="003F3E4B" w:rsidRPr="00F46747" w:rsidRDefault="003F3E4B" w:rsidP="003F5959">
            <w:pPr>
              <w:pStyle w:val="ae"/>
              <w:ind w:firstLine="0"/>
              <w:rPr>
                <w:sz w:val="28"/>
                <w:szCs w:val="28"/>
              </w:rPr>
            </w:pPr>
            <w:r w:rsidRPr="00F46747">
              <w:rPr>
                <w:sz w:val="28"/>
                <w:szCs w:val="28"/>
              </w:rPr>
              <w:t xml:space="preserve">Глава </w:t>
            </w:r>
            <w:r w:rsidRPr="00F46747">
              <w:rPr>
                <w:sz w:val="28"/>
                <w:szCs w:val="28"/>
              </w:rPr>
              <w:br/>
              <w:t>Удомельского городского округа</w:t>
            </w:r>
          </w:p>
          <w:p w:rsidR="003F3E4B" w:rsidRPr="00F46747" w:rsidRDefault="003F3E4B" w:rsidP="003F5959">
            <w:pPr>
              <w:pStyle w:val="ae"/>
              <w:ind w:firstLine="0"/>
              <w:rPr>
                <w:sz w:val="28"/>
                <w:szCs w:val="28"/>
              </w:rPr>
            </w:pPr>
          </w:p>
          <w:p w:rsidR="003F3E4B" w:rsidRPr="00F46747" w:rsidRDefault="003F3E4B" w:rsidP="003F5959">
            <w:pPr>
              <w:pStyle w:val="ae"/>
              <w:ind w:left="2552" w:firstLine="0"/>
              <w:rPr>
                <w:sz w:val="28"/>
                <w:szCs w:val="28"/>
              </w:rPr>
            </w:pPr>
            <w:r w:rsidRPr="00F46747">
              <w:rPr>
                <w:sz w:val="28"/>
                <w:szCs w:val="28"/>
              </w:rPr>
              <w:t>Р.А. Рихтер</w:t>
            </w:r>
          </w:p>
        </w:tc>
        <w:tc>
          <w:tcPr>
            <w:tcW w:w="5211" w:type="dxa"/>
            <w:tcBorders>
              <w:top w:val="nil"/>
              <w:left w:val="nil"/>
              <w:bottom w:val="nil"/>
              <w:right w:val="nil"/>
            </w:tcBorders>
          </w:tcPr>
          <w:p w:rsidR="003F3E4B" w:rsidRPr="00F46747" w:rsidRDefault="003F3E4B" w:rsidP="003F5959">
            <w:pPr>
              <w:pStyle w:val="ae"/>
              <w:ind w:left="460" w:firstLine="0"/>
              <w:rPr>
                <w:sz w:val="28"/>
                <w:szCs w:val="28"/>
              </w:rPr>
            </w:pPr>
            <w:r w:rsidRPr="00F46747">
              <w:rPr>
                <w:sz w:val="28"/>
                <w:szCs w:val="28"/>
              </w:rPr>
              <w:t xml:space="preserve">Председатель </w:t>
            </w:r>
            <w:r w:rsidRPr="00F46747">
              <w:rPr>
                <w:sz w:val="28"/>
                <w:szCs w:val="28"/>
              </w:rPr>
              <w:br/>
              <w:t>Удомельской городской Думы</w:t>
            </w:r>
          </w:p>
          <w:p w:rsidR="003F3E4B" w:rsidRPr="00F46747" w:rsidRDefault="003F3E4B" w:rsidP="003F5959">
            <w:pPr>
              <w:pStyle w:val="ae"/>
              <w:ind w:firstLine="0"/>
              <w:rPr>
                <w:sz w:val="28"/>
                <w:szCs w:val="28"/>
              </w:rPr>
            </w:pPr>
          </w:p>
          <w:p w:rsidR="003F3E4B" w:rsidRPr="00F46747" w:rsidRDefault="003F3E4B" w:rsidP="003F5959">
            <w:pPr>
              <w:pStyle w:val="ae"/>
              <w:ind w:left="2728" w:firstLine="0"/>
              <w:rPr>
                <w:sz w:val="28"/>
                <w:szCs w:val="28"/>
              </w:rPr>
            </w:pPr>
          </w:p>
        </w:tc>
      </w:tr>
    </w:tbl>
    <w:p w:rsidR="00B74F73" w:rsidRPr="00F46747" w:rsidRDefault="00B74F73" w:rsidP="00B74F73">
      <w:pPr>
        <w:spacing w:after="0" w:line="240" w:lineRule="auto"/>
        <w:jc w:val="both"/>
        <w:rPr>
          <w:rFonts w:ascii="Times New Roman" w:hAnsi="Times New Roman" w:cs="Times New Roman"/>
          <w:b/>
          <w:sz w:val="28"/>
          <w:szCs w:val="28"/>
        </w:rPr>
      </w:pPr>
    </w:p>
    <w:p w:rsidR="00032164" w:rsidRPr="00F46747" w:rsidRDefault="003F3E4B" w:rsidP="003F3E4B">
      <w:pPr>
        <w:pStyle w:val="1"/>
        <w:spacing w:before="0" w:after="0"/>
        <w:ind w:left="4956" w:firstLine="708"/>
        <w:jc w:val="center"/>
        <w:rPr>
          <w:rFonts w:ascii="Times New Roman" w:hAnsi="Times New Roman"/>
          <w:b w:val="0"/>
          <w:sz w:val="24"/>
          <w:szCs w:val="24"/>
        </w:rPr>
      </w:pPr>
      <w:r w:rsidRPr="00F46747">
        <w:rPr>
          <w:rFonts w:ascii="Times New Roman" w:hAnsi="Times New Roman"/>
          <w:b w:val="0"/>
          <w:sz w:val="24"/>
          <w:szCs w:val="24"/>
        </w:rPr>
        <w:lastRenderedPageBreak/>
        <w:t xml:space="preserve">      </w:t>
      </w:r>
      <w:r w:rsidR="00032164" w:rsidRPr="00F46747">
        <w:rPr>
          <w:rFonts w:ascii="Times New Roman" w:hAnsi="Times New Roman"/>
          <w:b w:val="0"/>
          <w:sz w:val="24"/>
          <w:szCs w:val="24"/>
        </w:rPr>
        <w:t xml:space="preserve">Приложение к </w:t>
      </w:r>
      <w:r w:rsidR="006D71D5" w:rsidRPr="00F46747">
        <w:rPr>
          <w:rFonts w:ascii="Times New Roman" w:hAnsi="Times New Roman"/>
          <w:b w:val="0"/>
          <w:sz w:val="24"/>
          <w:szCs w:val="24"/>
        </w:rPr>
        <w:t>р</w:t>
      </w:r>
      <w:r w:rsidR="00B74F73" w:rsidRPr="00F46747">
        <w:rPr>
          <w:rFonts w:ascii="Times New Roman" w:hAnsi="Times New Roman"/>
          <w:b w:val="0"/>
          <w:sz w:val="24"/>
          <w:szCs w:val="24"/>
        </w:rPr>
        <w:t>ешению</w:t>
      </w:r>
      <w:r w:rsidR="00032164" w:rsidRPr="00F46747">
        <w:rPr>
          <w:rFonts w:ascii="Times New Roman" w:hAnsi="Times New Roman"/>
          <w:b w:val="0"/>
          <w:sz w:val="24"/>
          <w:szCs w:val="24"/>
        </w:rPr>
        <w:t xml:space="preserve"> Удомельской</w:t>
      </w:r>
    </w:p>
    <w:p w:rsidR="00B74F73" w:rsidRPr="00F46747" w:rsidRDefault="00032164" w:rsidP="00B74F73">
      <w:pPr>
        <w:pStyle w:val="1"/>
        <w:spacing w:before="0" w:after="0"/>
        <w:jc w:val="right"/>
        <w:rPr>
          <w:rFonts w:ascii="Times New Roman" w:hAnsi="Times New Roman"/>
          <w:b w:val="0"/>
          <w:sz w:val="24"/>
          <w:szCs w:val="24"/>
        </w:rPr>
      </w:pPr>
      <w:r w:rsidRPr="00F46747">
        <w:rPr>
          <w:rFonts w:ascii="Times New Roman" w:hAnsi="Times New Roman"/>
          <w:b w:val="0"/>
          <w:sz w:val="24"/>
          <w:szCs w:val="24"/>
        </w:rPr>
        <w:t xml:space="preserve">городской Думы от __________ №  ___ </w:t>
      </w:r>
    </w:p>
    <w:p w:rsidR="00B74F73" w:rsidRPr="00F46747" w:rsidRDefault="00B74F73" w:rsidP="00B74F73">
      <w:pPr>
        <w:pStyle w:val="1"/>
        <w:spacing w:before="0" w:after="0"/>
        <w:jc w:val="center"/>
        <w:rPr>
          <w:rFonts w:ascii="Times New Roman" w:hAnsi="Times New Roman"/>
          <w:sz w:val="28"/>
          <w:szCs w:val="28"/>
        </w:rPr>
      </w:pPr>
    </w:p>
    <w:p w:rsidR="00B74F73" w:rsidRPr="00F46747" w:rsidRDefault="00B74F73" w:rsidP="00B74F73">
      <w:pPr>
        <w:pStyle w:val="1"/>
        <w:spacing w:before="0" w:after="0"/>
        <w:jc w:val="center"/>
        <w:rPr>
          <w:rFonts w:ascii="Times New Roman" w:hAnsi="Times New Roman"/>
          <w:sz w:val="28"/>
          <w:szCs w:val="28"/>
        </w:rPr>
      </w:pPr>
      <w:r w:rsidRPr="00F46747">
        <w:rPr>
          <w:rFonts w:ascii="Times New Roman" w:hAnsi="Times New Roman"/>
          <w:sz w:val="28"/>
          <w:szCs w:val="28"/>
        </w:rPr>
        <w:t>Положение</w:t>
      </w:r>
      <w:r w:rsidRPr="00F46747">
        <w:rPr>
          <w:rFonts w:ascii="Times New Roman" w:hAnsi="Times New Roman"/>
          <w:sz w:val="28"/>
          <w:szCs w:val="28"/>
        </w:rPr>
        <w:br/>
        <w:t>о муниципальном земельном контроле</w:t>
      </w:r>
      <w:r w:rsidR="00032164" w:rsidRPr="00F46747">
        <w:rPr>
          <w:rFonts w:ascii="Times New Roman" w:hAnsi="Times New Roman"/>
          <w:sz w:val="28"/>
          <w:szCs w:val="28"/>
        </w:rPr>
        <w:t xml:space="preserve"> </w:t>
      </w:r>
    </w:p>
    <w:p w:rsidR="00B74F73" w:rsidRPr="00F46747" w:rsidRDefault="00B74F73" w:rsidP="00B74F73">
      <w:pPr>
        <w:spacing w:after="0" w:line="240" w:lineRule="auto"/>
        <w:jc w:val="both"/>
        <w:rPr>
          <w:rFonts w:ascii="Times New Roman" w:hAnsi="Times New Roman" w:cs="Times New Roman"/>
          <w:sz w:val="28"/>
          <w:szCs w:val="28"/>
        </w:rPr>
      </w:pPr>
    </w:p>
    <w:p w:rsidR="00B74F73" w:rsidRPr="00F46747" w:rsidRDefault="00B74F73" w:rsidP="00B74F73">
      <w:pPr>
        <w:spacing w:after="0" w:line="240" w:lineRule="auto"/>
        <w:jc w:val="both"/>
        <w:rPr>
          <w:rFonts w:ascii="Times New Roman" w:hAnsi="Times New Roman" w:cs="Times New Roman"/>
          <w:sz w:val="28"/>
          <w:szCs w:val="28"/>
        </w:rPr>
      </w:pPr>
    </w:p>
    <w:p w:rsidR="006B1F2E" w:rsidRPr="00F46747" w:rsidRDefault="00271E8E" w:rsidP="00271E8E">
      <w:pPr>
        <w:spacing w:after="0" w:line="240" w:lineRule="auto"/>
        <w:ind w:firstLine="709"/>
        <w:jc w:val="both"/>
        <w:rPr>
          <w:rFonts w:ascii="Times New Roman" w:hAnsi="Times New Roman" w:cs="Times New Roman"/>
          <w:sz w:val="28"/>
          <w:szCs w:val="28"/>
        </w:rPr>
      </w:pPr>
      <w:bookmarkStart w:id="3" w:name="sub_11"/>
      <w:r w:rsidRPr="00F46747">
        <w:rPr>
          <w:rFonts w:ascii="Times New Roman" w:hAnsi="Times New Roman" w:cs="Times New Roman"/>
          <w:sz w:val="28"/>
          <w:szCs w:val="28"/>
        </w:rPr>
        <w:t xml:space="preserve">1. </w:t>
      </w:r>
      <w:r w:rsidR="00B74F73" w:rsidRPr="00F46747">
        <w:rPr>
          <w:rFonts w:ascii="Times New Roman" w:hAnsi="Times New Roman" w:cs="Times New Roman"/>
          <w:sz w:val="28"/>
          <w:szCs w:val="28"/>
        </w:rPr>
        <w:t xml:space="preserve">Настоящее </w:t>
      </w:r>
      <w:r w:rsidR="006B1F2E" w:rsidRPr="00F46747">
        <w:rPr>
          <w:rFonts w:ascii="Times New Roman" w:hAnsi="Times New Roman" w:cs="Times New Roman"/>
          <w:sz w:val="28"/>
          <w:szCs w:val="28"/>
        </w:rPr>
        <w:t xml:space="preserve">Положение устанавливает порядок </w:t>
      </w:r>
      <w:r w:rsidR="00B74F73" w:rsidRPr="00F46747">
        <w:rPr>
          <w:rFonts w:ascii="Times New Roman" w:hAnsi="Times New Roman" w:cs="Times New Roman"/>
          <w:sz w:val="28"/>
          <w:szCs w:val="28"/>
        </w:rPr>
        <w:t>осуществления муниципального земельного контроля.</w:t>
      </w:r>
      <w:bookmarkStart w:id="4" w:name="sub_12"/>
      <w:bookmarkEnd w:id="3"/>
    </w:p>
    <w:p w:rsidR="00271E8E" w:rsidRPr="00F46747" w:rsidRDefault="00271E8E" w:rsidP="00271E8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2. </w:t>
      </w:r>
      <w:r w:rsidR="00B74F73" w:rsidRPr="00F46747">
        <w:rPr>
          <w:rFonts w:ascii="Times New Roman" w:hAnsi="Times New Roman" w:cs="Times New Roman"/>
          <w:sz w:val="28"/>
          <w:szCs w:val="28"/>
        </w:rPr>
        <w:t xml:space="preserve">Под муниципальным </w:t>
      </w:r>
      <w:r w:rsidR="00187134" w:rsidRPr="00F46747">
        <w:rPr>
          <w:rFonts w:ascii="Times New Roman" w:hAnsi="Times New Roman" w:cs="Times New Roman"/>
          <w:sz w:val="28"/>
          <w:szCs w:val="28"/>
        </w:rPr>
        <w:t xml:space="preserve">земельным </w:t>
      </w:r>
      <w:r w:rsidR="00B74F73" w:rsidRPr="00F46747">
        <w:rPr>
          <w:rFonts w:ascii="Times New Roman" w:hAnsi="Times New Roman" w:cs="Times New Roman"/>
          <w:sz w:val="28"/>
          <w:szCs w:val="28"/>
        </w:rPr>
        <w:t xml:space="preserve">контролем понимается деятельность </w:t>
      </w:r>
      <w:r w:rsidR="006B1F2E" w:rsidRPr="00F46747">
        <w:rPr>
          <w:rFonts w:ascii="Times New Roman" w:hAnsi="Times New Roman" w:cs="Times New Roman"/>
          <w:sz w:val="28"/>
          <w:szCs w:val="28"/>
        </w:rPr>
        <w:t>органа местного самоуправления</w:t>
      </w:r>
      <w:r w:rsidR="00B74F73" w:rsidRPr="00F46747">
        <w:rPr>
          <w:rFonts w:ascii="Times New Roman" w:hAnsi="Times New Roman" w:cs="Times New Roman"/>
          <w:sz w:val="28"/>
          <w:szCs w:val="28"/>
        </w:rPr>
        <w:t xml:space="preserve">, направленная на предупреждение, выявление и пресечение нарушений обязательных требований </w:t>
      </w:r>
      <w:hyperlink r:id="rId14" w:history="1">
        <w:r w:rsidR="00B74F73" w:rsidRPr="00F46747">
          <w:rPr>
            <w:rStyle w:val="afc"/>
            <w:rFonts w:ascii="Times New Roman" w:hAnsi="Times New Roman"/>
            <w:b w:val="0"/>
            <w:color w:val="auto"/>
            <w:sz w:val="28"/>
            <w:szCs w:val="28"/>
          </w:rPr>
          <w:t>земельного законодательства</w:t>
        </w:r>
      </w:hyperlink>
      <w:r w:rsidR="00B74F73" w:rsidRPr="00F46747">
        <w:rPr>
          <w:rFonts w:ascii="Times New Roman" w:hAnsi="Times New Roman" w:cs="Times New Roman"/>
          <w:sz w:val="28"/>
          <w:szCs w:val="28"/>
        </w:rPr>
        <w:t xml:space="preserve">, осуществляемая в пределах полномочий </w:t>
      </w:r>
      <w:r w:rsidRPr="00F46747">
        <w:rPr>
          <w:rFonts w:ascii="Times New Roman" w:hAnsi="Times New Roman" w:cs="Times New Roman"/>
          <w:sz w:val="28"/>
          <w:szCs w:val="28"/>
        </w:rPr>
        <w:t xml:space="preserve">органа местного самоуправления </w:t>
      </w:r>
      <w:r w:rsidR="00B74F73" w:rsidRPr="00F46747">
        <w:rPr>
          <w:rFonts w:ascii="Times New Roman" w:hAnsi="Times New Roman" w:cs="Times New Roman"/>
          <w:sz w:val="28"/>
          <w:szCs w:val="28"/>
        </w:rPr>
        <w:t>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bookmarkStart w:id="5" w:name="sub_13"/>
      <w:bookmarkEnd w:id="4"/>
    </w:p>
    <w:p w:rsidR="00DC2AAC" w:rsidRPr="00F46747" w:rsidRDefault="00A72BAC" w:rsidP="00DC2AAC">
      <w:pPr>
        <w:pStyle w:val="ae"/>
        <w:ind w:firstLine="851"/>
        <w:rPr>
          <w:sz w:val="28"/>
          <w:szCs w:val="28"/>
        </w:rPr>
      </w:pPr>
      <w:r w:rsidRPr="00F46747">
        <w:rPr>
          <w:sz w:val="28"/>
          <w:szCs w:val="28"/>
        </w:rPr>
        <w:t xml:space="preserve">Муниципальный </w:t>
      </w:r>
      <w:r w:rsidR="00187134" w:rsidRPr="00F46747">
        <w:rPr>
          <w:sz w:val="28"/>
          <w:szCs w:val="28"/>
        </w:rPr>
        <w:t xml:space="preserve">земельный </w:t>
      </w:r>
      <w:r w:rsidRPr="00F46747">
        <w:rPr>
          <w:sz w:val="28"/>
          <w:szCs w:val="28"/>
        </w:rPr>
        <w:t xml:space="preserve">контроль осуществляется </w:t>
      </w:r>
      <w:r w:rsidR="00017566" w:rsidRPr="00F46747">
        <w:rPr>
          <w:sz w:val="28"/>
          <w:szCs w:val="28"/>
        </w:rPr>
        <w:t>А</w:t>
      </w:r>
      <w:r w:rsidRPr="00F46747">
        <w:rPr>
          <w:sz w:val="28"/>
          <w:szCs w:val="28"/>
        </w:rPr>
        <w:t xml:space="preserve">дминистрацией </w:t>
      </w:r>
      <w:r w:rsidR="00017566" w:rsidRPr="00F46747">
        <w:rPr>
          <w:sz w:val="28"/>
          <w:szCs w:val="28"/>
        </w:rPr>
        <w:t>Удомельского</w:t>
      </w:r>
      <w:r w:rsidRPr="00F46747">
        <w:rPr>
          <w:sz w:val="28"/>
          <w:szCs w:val="28"/>
        </w:rPr>
        <w:t xml:space="preserve"> городского округа</w:t>
      </w:r>
      <w:r w:rsidR="00017566" w:rsidRPr="00F46747">
        <w:rPr>
          <w:sz w:val="28"/>
          <w:szCs w:val="28"/>
        </w:rPr>
        <w:t xml:space="preserve"> </w:t>
      </w:r>
      <w:r w:rsidR="005B2326" w:rsidRPr="00F46747">
        <w:rPr>
          <w:sz w:val="28"/>
          <w:szCs w:val="28"/>
        </w:rPr>
        <w:t xml:space="preserve">(далее - </w:t>
      </w:r>
      <w:r w:rsidR="002310FF" w:rsidRPr="00F46747">
        <w:rPr>
          <w:sz w:val="28"/>
          <w:szCs w:val="28"/>
        </w:rPr>
        <w:t>к</w:t>
      </w:r>
      <w:r w:rsidRPr="00F46747">
        <w:rPr>
          <w:sz w:val="28"/>
          <w:szCs w:val="28"/>
        </w:rPr>
        <w:t>онтрольный орган</w:t>
      </w:r>
      <w:r w:rsidR="00494E5C" w:rsidRPr="00F46747">
        <w:rPr>
          <w:sz w:val="28"/>
          <w:szCs w:val="28"/>
        </w:rPr>
        <w:t>, орган муниципального земельного контроля</w:t>
      </w:r>
      <w:r w:rsidRPr="00F46747">
        <w:rPr>
          <w:sz w:val="28"/>
          <w:szCs w:val="28"/>
        </w:rPr>
        <w:t>).</w:t>
      </w:r>
    </w:p>
    <w:p w:rsidR="00DC2AAC" w:rsidRPr="00F46747" w:rsidRDefault="00DC2AAC" w:rsidP="00DC2AAC">
      <w:pPr>
        <w:pStyle w:val="ae"/>
        <w:ind w:firstLine="851"/>
        <w:rPr>
          <w:sz w:val="28"/>
          <w:szCs w:val="28"/>
        </w:rPr>
      </w:pPr>
      <w:r w:rsidRPr="00F46747">
        <w:rPr>
          <w:sz w:val="28"/>
          <w:szCs w:val="28"/>
        </w:rPr>
        <w:t xml:space="preserve"> Определение перечня должностных лиц Администрации Удомельского городского округа уполномоченных на осуществление муниципального земельного контроля осуществляется на основании </w:t>
      </w:r>
      <w:r w:rsidR="002025FD">
        <w:rPr>
          <w:sz w:val="28"/>
          <w:szCs w:val="28"/>
        </w:rPr>
        <w:t xml:space="preserve">распоряжения </w:t>
      </w:r>
      <w:bookmarkStart w:id="6" w:name="_GoBack"/>
      <w:bookmarkEnd w:id="6"/>
      <w:r w:rsidRPr="00F46747">
        <w:rPr>
          <w:sz w:val="28"/>
          <w:szCs w:val="28"/>
        </w:rPr>
        <w:t>Администрации Удомельского городского округа</w:t>
      </w:r>
      <w:r w:rsidR="00AF2E57" w:rsidRPr="00F46747">
        <w:rPr>
          <w:sz w:val="28"/>
          <w:szCs w:val="28"/>
        </w:rPr>
        <w:t xml:space="preserve"> (далее – инспекторов)</w:t>
      </w:r>
      <w:r w:rsidRPr="00F46747">
        <w:rPr>
          <w:sz w:val="28"/>
          <w:szCs w:val="28"/>
        </w:rPr>
        <w:t>.</w:t>
      </w:r>
    </w:p>
    <w:p w:rsidR="00271E8E" w:rsidRPr="00F46747" w:rsidRDefault="00271E8E" w:rsidP="00271E8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3. </w:t>
      </w:r>
      <w:r w:rsidR="006B1F2E" w:rsidRPr="00F46747">
        <w:rPr>
          <w:rFonts w:ascii="Times New Roman" w:hAnsi="Times New Roman" w:cs="Times New Roman"/>
          <w:sz w:val="28"/>
          <w:szCs w:val="28"/>
        </w:rPr>
        <w:t xml:space="preserve">Предметом муниципального </w:t>
      </w:r>
      <w:r w:rsidR="00187134" w:rsidRPr="00F46747">
        <w:rPr>
          <w:rFonts w:ascii="Times New Roman" w:hAnsi="Times New Roman" w:cs="Times New Roman"/>
          <w:sz w:val="28"/>
          <w:szCs w:val="28"/>
        </w:rPr>
        <w:t xml:space="preserve">земельного </w:t>
      </w:r>
      <w:r w:rsidR="006B1F2E" w:rsidRPr="00F46747">
        <w:rPr>
          <w:rFonts w:ascii="Times New Roman" w:hAnsi="Times New Roman" w:cs="Times New Roman"/>
          <w:sz w:val="28"/>
          <w:szCs w:val="28"/>
        </w:rPr>
        <w:t>контроля является</w:t>
      </w:r>
      <w:bookmarkEnd w:id="5"/>
      <w:r w:rsidRPr="00F46747">
        <w:rPr>
          <w:rFonts w:ascii="Times New Roman" w:hAnsi="Times New Roman" w:cs="Times New Roman"/>
          <w:sz w:val="28"/>
          <w:szCs w:val="28"/>
        </w:rPr>
        <w:t xml:space="preserve"> </w:t>
      </w:r>
      <w:r w:rsidR="006B1F2E" w:rsidRPr="00F46747">
        <w:rPr>
          <w:rFonts w:ascii="Times New Roman" w:hAnsi="Times New Roman" w:cs="Times New Roman"/>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w:t>
      </w:r>
      <w:hyperlink r:id="rId15" w:history="1">
        <w:r w:rsidR="006B1F2E" w:rsidRPr="00F46747">
          <w:rPr>
            <w:rStyle w:val="afc"/>
            <w:rFonts w:ascii="Times New Roman" w:hAnsi="Times New Roman"/>
            <w:b w:val="0"/>
            <w:color w:val="auto"/>
            <w:sz w:val="28"/>
            <w:szCs w:val="28"/>
          </w:rPr>
          <w:t>земельного законодательства</w:t>
        </w:r>
      </w:hyperlink>
      <w:r w:rsidR="006B1F2E" w:rsidRPr="00F46747">
        <w:rPr>
          <w:rFonts w:ascii="Times New Roman" w:hAnsi="Times New Roman" w:cs="Times New Roman"/>
          <w:sz w:val="28"/>
          <w:szCs w:val="28"/>
        </w:rPr>
        <w:t xml:space="preserve"> в отношении объектов земельных отношений, за нарушение которых законодательством предусмотрена административная ответственность (да</w:t>
      </w:r>
      <w:r w:rsidRPr="00F46747">
        <w:rPr>
          <w:rFonts w:ascii="Times New Roman" w:hAnsi="Times New Roman" w:cs="Times New Roman"/>
          <w:sz w:val="28"/>
          <w:szCs w:val="28"/>
        </w:rPr>
        <w:t>лее - обязательные требования).</w:t>
      </w:r>
      <w:bookmarkStart w:id="7" w:name="sub_14"/>
    </w:p>
    <w:p w:rsidR="00A72BAC" w:rsidRPr="00F46747" w:rsidRDefault="00271E8E" w:rsidP="00A72BA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4. </w:t>
      </w:r>
      <w:r w:rsidR="006B1F2E" w:rsidRPr="00F46747">
        <w:rPr>
          <w:rFonts w:ascii="Times New Roman" w:hAnsi="Times New Roman" w:cs="Times New Roman"/>
          <w:sz w:val="28"/>
          <w:szCs w:val="28"/>
        </w:rPr>
        <w:t xml:space="preserve">Объектами муниципального </w:t>
      </w:r>
      <w:r w:rsidR="00187134" w:rsidRPr="00F46747">
        <w:rPr>
          <w:rFonts w:ascii="Times New Roman" w:hAnsi="Times New Roman" w:cs="Times New Roman"/>
          <w:sz w:val="28"/>
          <w:szCs w:val="28"/>
        </w:rPr>
        <w:t xml:space="preserve">земельного </w:t>
      </w:r>
      <w:r w:rsidR="006B1F2E" w:rsidRPr="00F46747">
        <w:rPr>
          <w:rFonts w:ascii="Times New Roman" w:hAnsi="Times New Roman" w:cs="Times New Roman"/>
          <w:sz w:val="28"/>
          <w:szCs w:val="28"/>
        </w:rPr>
        <w:t>контроля (далее - объект контроля) являются</w:t>
      </w:r>
      <w:bookmarkStart w:id="8" w:name="sub_160101"/>
      <w:r w:rsidR="00A72BAC" w:rsidRPr="00F46747">
        <w:rPr>
          <w:rFonts w:ascii="Times New Roman" w:hAnsi="Times New Roman" w:cs="Times New Roman"/>
          <w:sz w:val="28"/>
          <w:szCs w:val="28"/>
        </w:rPr>
        <w:t>:</w:t>
      </w:r>
    </w:p>
    <w:p w:rsidR="00A72BAC" w:rsidRPr="00F46747" w:rsidRDefault="00017566" w:rsidP="00A72BA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 </w:t>
      </w:r>
      <w:r w:rsidR="00A72BAC" w:rsidRPr="00F46747">
        <w:rPr>
          <w:rFonts w:ascii="Times New Roman" w:hAnsi="Times New Roman" w:cs="Times New Roman"/>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End w:id="8"/>
    </w:p>
    <w:p w:rsidR="00271E8E" w:rsidRPr="00F46747" w:rsidRDefault="00017566" w:rsidP="00A72BA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з</w:t>
      </w:r>
      <w:r w:rsidR="00271E8E" w:rsidRPr="00F46747">
        <w:rPr>
          <w:rFonts w:ascii="Times New Roman" w:hAnsi="Times New Roman" w:cs="Times New Roman"/>
          <w:sz w:val="28"/>
          <w:szCs w:val="28"/>
        </w:rPr>
        <w:t>емли, земельные участки или части земельных участков</w:t>
      </w:r>
      <w:bookmarkEnd w:id="7"/>
      <w:r w:rsidR="00271E8E" w:rsidRPr="00F46747">
        <w:rPr>
          <w:rFonts w:ascii="Times New Roman" w:hAnsi="Times New Roman" w:cs="Times New Roman"/>
          <w:sz w:val="28"/>
          <w:szCs w:val="28"/>
        </w:rPr>
        <w:t>.</w:t>
      </w:r>
    </w:p>
    <w:p w:rsidR="005B2326" w:rsidRPr="00F46747" w:rsidRDefault="006B1F2E" w:rsidP="005B2326">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Полномочия по организации муниципального </w:t>
      </w:r>
      <w:r w:rsidR="00187134"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контроля осуществляются контрольным органом в отношении всех категорий земель</w:t>
      </w:r>
      <w:r w:rsidR="005B2326" w:rsidRPr="00F46747">
        <w:rPr>
          <w:rFonts w:ascii="Times New Roman" w:hAnsi="Times New Roman" w:cs="Times New Roman"/>
          <w:sz w:val="28"/>
          <w:szCs w:val="28"/>
        </w:rPr>
        <w:t>, за исключение земель лесного фонд</w:t>
      </w:r>
      <w:r w:rsidR="009C3577" w:rsidRPr="00F46747">
        <w:rPr>
          <w:rFonts w:ascii="Times New Roman" w:hAnsi="Times New Roman" w:cs="Times New Roman"/>
          <w:sz w:val="28"/>
          <w:szCs w:val="28"/>
        </w:rPr>
        <w:t>а</w:t>
      </w:r>
      <w:r w:rsidR="005B2326" w:rsidRPr="00F46747">
        <w:rPr>
          <w:rFonts w:ascii="Times New Roman" w:hAnsi="Times New Roman" w:cs="Times New Roman"/>
          <w:sz w:val="28"/>
          <w:szCs w:val="28"/>
        </w:rPr>
        <w:t>, земель водного фонда</w:t>
      </w:r>
      <w:r w:rsidRPr="00F46747">
        <w:rPr>
          <w:rFonts w:ascii="Times New Roman" w:hAnsi="Times New Roman" w:cs="Times New Roman"/>
          <w:sz w:val="28"/>
          <w:szCs w:val="28"/>
        </w:rPr>
        <w:t>.</w:t>
      </w:r>
    </w:p>
    <w:p w:rsidR="005B2326" w:rsidRPr="00F46747" w:rsidRDefault="005B2326" w:rsidP="005B2326">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5. Контрольным органо</w:t>
      </w:r>
      <w:r w:rsidR="0092325F" w:rsidRPr="00F46747">
        <w:rPr>
          <w:rFonts w:ascii="Times New Roman" w:hAnsi="Times New Roman" w:cs="Times New Roman"/>
          <w:sz w:val="28"/>
          <w:szCs w:val="28"/>
        </w:rPr>
        <w:t>м</w:t>
      </w:r>
      <w:r w:rsidRPr="00F46747">
        <w:rPr>
          <w:rFonts w:ascii="Times New Roman" w:hAnsi="Times New Roman" w:cs="Times New Roman"/>
          <w:sz w:val="28"/>
          <w:szCs w:val="28"/>
        </w:rPr>
        <w:t xml:space="preserve">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6" w:history="1">
        <w:r w:rsidRPr="00F46747">
          <w:rPr>
            <w:rStyle w:val="afc"/>
            <w:rFonts w:ascii="Times New Roman" w:hAnsi="Times New Roman"/>
            <w:b w:val="0"/>
            <w:color w:val="auto"/>
            <w:sz w:val="28"/>
            <w:szCs w:val="28"/>
          </w:rPr>
          <w:t>статьи 17</w:t>
        </w:r>
      </w:hyperlink>
      <w:r w:rsidR="005E1921" w:rsidRPr="00F46747">
        <w:rPr>
          <w:rFonts w:ascii="Times New Roman" w:hAnsi="Times New Roman" w:cs="Times New Roman"/>
          <w:b/>
          <w:sz w:val="28"/>
          <w:szCs w:val="28"/>
        </w:rPr>
        <w:t xml:space="preserve"> </w:t>
      </w:r>
      <w:r w:rsidR="005E1921" w:rsidRPr="00F46747">
        <w:rPr>
          <w:rFonts w:ascii="Times New Roman" w:hAnsi="Times New Roman" w:cs="Times New Roman"/>
          <w:sz w:val="28"/>
          <w:szCs w:val="28"/>
        </w:rPr>
        <w:t xml:space="preserve">Федерального закона от 31.07.2020 № 248-ФЗ  </w:t>
      </w:r>
      <w:r w:rsidRPr="00F46747">
        <w:rPr>
          <w:rFonts w:ascii="Times New Roman" w:hAnsi="Times New Roman" w:cs="Times New Roman"/>
          <w:sz w:val="28"/>
          <w:szCs w:val="28"/>
        </w:rPr>
        <w:t xml:space="preserve">«О государственном контроле </w:t>
      </w:r>
      <w:r w:rsidRPr="00F46747">
        <w:rPr>
          <w:rFonts w:ascii="Times New Roman" w:hAnsi="Times New Roman" w:cs="Times New Roman"/>
          <w:sz w:val="28"/>
          <w:szCs w:val="28"/>
        </w:rPr>
        <w:lastRenderedPageBreak/>
        <w:t>(надзоре) и муниципальном контроле в Российской Федерации»</w:t>
      </w:r>
      <w:r w:rsidR="00546BFB" w:rsidRPr="00F46747">
        <w:rPr>
          <w:rFonts w:ascii="Times New Roman" w:hAnsi="Times New Roman" w:cs="Times New Roman"/>
          <w:sz w:val="28"/>
          <w:szCs w:val="28"/>
        </w:rPr>
        <w:t xml:space="preserve"> (далее – Федеральный закон № 248-ФЗ)</w:t>
      </w:r>
      <w:r w:rsidRPr="00F46747">
        <w:rPr>
          <w:rFonts w:ascii="Times New Roman" w:hAnsi="Times New Roman" w:cs="Times New Roman"/>
          <w:sz w:val="28"/>
          <w:szCs w:val="28"/>
        </w:rPr>
        <w:t xml:space="preserve">, не позднее </w:t>
      </w:r>
      <w:r w:rsidR="005E1921" w:rsidRPr="00F46747">
        <w:rPr>
          <w:rFonts w:ascii="Times New Roman" w:hAnsi="Times New Roman" w:cs="Times New Roman"/>
          <w:sz w:val="28"/>
          <w:szCs w:val="28"/>
        </w:rPr>
        <w:t>5</w:t>
      </w:r>
      <w:r w:rsidRPr="00F46747">
        <w:rPr>
          <w:rFonts w:ascii="Times New Roman" w:hAnsi="Times New Roman" w:cs="Times New Roman"/>
          <w:sz w:val="28"/>
          <w:szCs w:val="28"/>
        </w:rPr>
        <w:t xml:space="preserve"> дней со дня поступления таких сведений.</w:t>
      </w:r>
    </w:p>
    <w:p w:rsidR="005E1921" w:rsidRPr="00F46747" w:rsidRDefault="005B2326" w:rsidP="005E1921">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При сборе, обработке, анализе и учете сведений об объектах контроля </w:t>
      </w:r>
      <w:r w:rsidR="005E1921" w:rsidRPr="00F46747">
        <w:rPr>
          <w:rFonts w:ascii="Times New Roman" w:hAnsi="Times New Roman" w:cs="Times New Roman"/>
          <w:sz w:val="28"/>
          <w:szCs w:val="28"/>
        </w:rPr>
        <w:t xml:space="preserve">контрольный орган </w:t>
      </w:r>
      <w:r w:rsidRPr="00F46747">
        <w:rPr>
          <w:rFonts w:ascii="Times New Roman" w:hAnsi="Times New Roman" w:cs="Times New Roman"/>
          <w:sz w:val="28"/>
          <w:szCs w:val="28"/>
        </w:rPr>
        <w:t>использу</w:t>
      </w:r>
      <w:r w:rsidR="005E1921" w:rsidRPr="00F46747">
        <w:rPr>
          <w:rFonts w:ascii="Times New Roman" w:hAnsi="Times New Roman" w:cs="Times New Roman"/>
          <w:sz w:val="28"/>
          <w:szCs w:val="28"/>
        </w:rPr>
        <w:t>е</w:t>
      </w:r>
      <w:r w:rsidRPr="00F46747">
        <w:rPr>
          <w:rFonts w:ascii="Times New Roman" w:hAnsi="Times New Roman" w:cs="Times New Roman"/>
          <w:sz w:val="28"/>
          <w:szCs w:val="28"/>
        </w:rPr>
        <w:t xml:space="preserve">т информацию, представляемую им в соответствии с нормативными правовыми актами, информацию, получаемую в рамках межведомственного взаимодействия, а </w:t>
      </w:r>
      <w:r w:rsidR="005E1921" w:rsidRPr="00F46747">
        <w:rPr>
          <w:rFonts w:ascii="Times New Roman" w:hAnsi="Times New Roman" w:cs="Times New Roman"/>
          <w:sz w:val="28"/>
          <w:szCs w:val="28"/>
        </w:rPr>
        <w:t>также общедоступную информацию.</w:t>
      </w:r>
    </w:p>
    <w:p w:rsidR="005E1921" w:rsidRPr="00F46747" w:rsidRDefault="005E1921" w:rsidP="005E1921">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6. В целях информационного обеспечения муниципального земельного контроля контрольный орган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(надзорных) мероприятий.</w:t>
      </w:r>
    </w:p>
    <w:p w:rsidR="00546BFB" w:rsidRPr="00F46747" w:rsidRDefault="00546BFB" w:rsidP="00546BFB">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7. Контрольный орган осуществляет проведение муниципального земельного контроля на основе управления рисками причинения вреда (ущерба) охраняемым законом ценностям.</w:t>
      </w:r>
    </w:p>
    <w:p w:rsidR="00A32E2B" w:rsidRPr="00F46747" w:rsidRDefault="00546BFB" w:rsidP="00A32E2B">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8. Для целей управления рисками причинения вреда (ущерба) охраняемым законом ценностям при осуществлении </w:t>
      </w:r>
      <w:r w:rsidR="00A32E2B" w:rsidRPr="00F46747">
        <w:rPr>
          <w:rFonts w:ascii="Times New Roman" w:hAnsi="Times New Roman" w:cs="Times New Roman"/>
          <w:sz w:val="28"/>
          <w:szCs w:val="28"/>
        </w:rPr>
        <w:t>муниципального</w:t>
      </w:r>
      <w:r w:rsidRPr="00F46747">
        <w:rPr>
          <w:rFonts w:ascii="Times New Roman" w:hAnsi="Times New Roman" w:cs="Times New Roman"/>
          <w:sz w:val="28"/>
          <w:szCs w:val="28"/>
        </w:rPr>
        <w:t xml:space="preserve"> земельного </w:t>
      </w:r>
      <w:r w:rsidR="00A32E2B" w:rsidRPr="00F46747">
        <w:rPr>
          <w:rFonts w:ascii="Times New Roman" w:hAnsi="Times New Roman" w:cs="Times New Roman"/>
          <w:sz w:val="28"/>
          <w:szCs w:val="28"/>
        </w:rPr>
        <w:t>контроля</w:t>
      </w:r>
      <w:r w:rsidRPr="00F46747">
        <w:rPr>
          <w:rFonts w:ascii="Times New Roman" w:hAnsi="Times New Roman" w:cs="Times New Roman"/>
          <w:sz w:val="28"/>
          <w:szCs w:val="28"/>
        </w:rPr>
        <w:t xml:space="preserve"> земельные участки подлежат отнесению к категориям риска в соответствии с </w:t>
      </w:r>
      <w:hyperlink r:id="rId17" w:history="1">
        <w:r w:rsidRPr="00F46747">
          <w:rPr>
            <w:rStyle w:val="afc"/>
            <w:rFonts w:ascii="Times New Roman" w:hAnsi="Times New Roman"/>
            <w:b w:val="0"/>
            <w:color w:val="auto"/>
            <w:sz w:val="28"/>
            <w:szCs w:val="28"/>
          </w:rPr>
          <w:t>Федеральным законом</w:t>
        </w:r>
      </w:hyperlink>
      <w:r w:rsidR="002310FF" w:rsidRPr="00F46747">
        <w:rPr>
          <w:rFonts w:ascii="Times New Roman" w:hAnsi="Times New Roman" w:cs="Times New Roman"/>
          <w:sz w:val="28"/>
          <w:szCs w:val="28"/>
        </w:rPr>
        <w:t xml:space="preserve"> </w:t>
      </w:r>
      <w:r w:rsidRPr="00F46747">
        <w:rPr>
          <w:rFonts w:ascii="Times New Roman" w:hAnsi="Times New Roman" w:cs="Times New Roman"/>
          <w:sz w:val="28"/>
          <w:szCs w:val="28"/>
        </w:rPr>
        <w:t>№ 248-ФЗ.</w:t>
      </w:r>
    </w:p>
    <w:p w:rsidR="00A32E2B" w:rsidRPr="00F46747" w:rsidRDefault="00A32E2B" w:rsidP="00A32E2B">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9. Отнесение </w:t>
      </w:r>
      <w:r w:rsidR="009C3577" w:rsidRPr="00F46747">
        <w:rPr>
          <w:rFonts w:ascii="Times New Roman" w:hAnsi="Times New Roman" w:cs="Times New Roman"/>
          <w:sz w:val="28"/>
          <w:szCs w:val="28"/>
        </w:rPr>
        <w:t>к</w:t>
      </w:r>
      <w:r w:rsidRPr="00F46747">
        <w:rPr>
          <w:rFonts w:ascii="Times New Roman" w:hAnsi="Times New Roman" w:cs="Times New Roman"/>
          <w:sz w:val="28"/>
          <w:szCs w:val="28"/>
        </w:rPr>
        <w:t>онтрольным органо</w:t>
      </w:r>
      <w:r w:rsidR="009C3577" w:rsidRPr="00F46747">
        <w:rPr>
          <w:rFonts w:ascii="Times New Roman" w:hAnsi="Times New Roman" w:cs="Times New Roman"/>
          <w:sz w:val="28"/>
          <w:szCs w:val="28"/>
        </w:rPr>
        <w:t>м</w:t>
      </w:r>
      <w:r w:rsidRPr="00F46747">
        <w:rPr>
          <w:rFonts w:ascii="Times New Roman" w:hAnsi="Times New Roman" w:cs="Times New Roman"/>
          <w:sz w:val="28"/>
          <w:szCs w:val="28"/>
        </w:rPr>
        <w:t xml:space="preserve">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w:t>
      </w:r>
      <w:r w:rsidR="009C3577" w:rsidRPr="00F46747">
        <w:rPr>
          <w:rFonts w:ascii="Times New Roman" w:hAnsi="Times New Roman" w:cs="Times New Roman"/>
          <w:sz w:val="28"/>
          <w:szCs w:val="28"/>
        </w:rPr>
        <w:t>к</w:t>
      </w:r>
      <w:r w:rsidRPr="00F46747">
        <w:rPr>
          <w:rFonts w:ascii="Times New Roman" w:hAnsi="Times New Roman" w:cs="Times New Roman"/>
          <w:sz w:val="28"/>
          <w:szCs w:val="28"/>
        </w:rPr>
        <w:t>онтрольным органом муниципального земельного контроля согласно приложению</w:t>
      </w:r>
      <w:r w:rsidR="009C3577" w:rsidRPr="00F46747">
        <w:rPr>
          <w:rFonts w:ascii="Times New Roman" w:hAnsi="Times New Roman" w:cs="Times New Roman"/>
          <w:sz w:val="28"/>
          <w:szCs w:val="28"/>
        </w:rPr>
        <w:t xml:space="preserve"> к настоящему Положению</w:t>
      </w:r>
      <w:r w:rsidRPr="00F46747">
        <w:rPr>
          <w:rFonts w:ascii="Times New Roman" w:hAnsi="Times New Roman" w:cs="Times New Roman"/>
          <w:sz w:val="28"/>
          <w:szCs w:val="28"/>
        </w:rPr>
        <w:t>.</w:t>
      </w:r>
    </w:p>
    <w:p w:rsidR="00895C3B" w:rsidRPr="00F46747" w:rsidRDefault="00714207" w:rsidP="0071420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10. Отнесение земельных участков к категориям риска и изменение присвоенных земельным участкам категорий риска осуществляются </w:t>
      </w:r>
      <w:r w:rsidR="00895C3B" w:rsidRPr="00F46747">
        <w:rPr>
          <w:rFonts w:ascii="Times New Roman" w:hAnsi="Times New Roman" w:cs="Times New Roman"/>
          <w:sz w:val="28"/>
          <w:szCs w:val="28"/>
        </w:rPr>
        <w:t xml:space="preserve">постановлением Администрации Удомельского городского округа. </w:t>
      </w:r>
    </w:p>
    <w:p w:rsidR="00A32E2B" w:rsidRPr="00F46747" w:rsidRDefault="00A32E2B" w:rsidP="00A32E2B">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A32E2B" w:rsidRPr="00F46747" w:rsidRDefault="00A32E2B" w:rsidP="00A32E2B">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При отнесении </w:t>
      </w:r>
      <w:r w:rsidR="009C3577" w:rsidRPr="00F46747">
        <w:rPr>
          <w:rFonts w:ascii="Times New Roman" w:hAnsi="Times New Roman" w:cs="Times New Roman"/>
          <w:sz w:val="28"/>
          <w:szCs w:val="28"/>
        </w:rPr>
        <w:t>к</w:t>
      </w:r>
      <w:r w:rsidRPr="00F46747">
        <w:rPr>
          <w:rFonts w:ascii="Times New Roman" w:hAnsi="Times New Roman" w:cs="Times New Roman"/>
          <w:sz w:val="28"/>
          <w:szCs w:val="28"/>
        </w:rPr>
        <w:t>онтрольным органом земельных участков к категориям риска используются в том числе:</w:t>
      </w:r>
    </w:p>
    <w:p w:rsidR="00A32E2B" w:rsidRPr="00F46747" w:rsidRDefault="00EC2D34" w:rsidP="00A32E2B">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 </w:t>
      </w:r>
      <w:r w:rsidR="00A32E2B" w:rsidRPr="00F46747">
        <w:rPr>
          <w:rFonts w:ascii="Times New Roman" w:hAnsi="Times New Roman" w:cs="Times New Roman"/>
          <w:sz w:val="28"/>
          <w:szCs w:val="28"/>
        </w:rPr>
        <w:t>сведения, содержащиеся в Едином государственном реестре недвижимости;</w:t>
      </w:r>
    </w:p>
    <w:p w:rsidR="00A32E2B" w:rsidRPr="00F46747" w:rsidRDefault="00EC2D34" w:rsidP="00A32E2B">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w:t>
      </w:r>
      <w:r w:rsidR="00A32E2B" w:rsidRPr="00F46747">
        <w:rPr>
          <w:rFonts w:ascii="Times New Roman" w:hAnsi="Times New Roman" w:cs="Times New Roman"/>
          <w:sz w:val="28"/>
          <w:szCs w:val="28"/>
        </w:rPr>
        <w:t>сведения, полученные в рамках проведенных должностными лицами Контрольного органа, должностными лицами органов государственного земельного надзора контрольных (надзорных) и профилактических мероприятий;</w:t>
      </w:r>
    </w:p>
    <w:p w:rsidR="00494E5C" w:rsidRPr="00F46747" w:rsidRDefault="00EC2D34"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w:t>
      </w:r>
      <w:r w:rsidR="00A32E2B" w:rsidRPr="00F46747">
        <w:rPr>
          <w:rFonts w:ascii="Times New Roman" w:hAnsi="Times New Roman" w:cs="Times New Roman"/>
          <w:sz w:val="28"/>
          <w:szCs w:val="28"/>
        </w:rPr>
        <w:t>сведения, содержащиеся в государственном фонде данных, полученных в результ</w:t>
      </w:r>
      <w:r w:rsidR="00494E5C" w:rsidRPr="00F46747">
        <w:rPr>
          <w:rFonts w:ascii="Times New Roman" w:hAnsi="Times New Roman" w:cs="Times New Roman"/>
          <w:sz w:val="28"/>
          <w:szCs w:val="28"/>
        </w:rPr>
        <w:t>ате проведения землеустройства.</w:t>
      </w:r>
    </w:p>
    <w:p w:rsidR="00494E5C" w:rsidRPr="00F46747" w:rsidRDefault="00494E5C"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11. Проведение </w:t>
      </w:r>
      <w:r w:rsidR="009C3577" w:rsidRPr="00F46747">
        <w:rPr>
          <w:rFonts w:ascii="Times New Roman" w:hAnsi="Times New Roman" w:cs="Times New Roman"/>
          <w:sz w:val="28"/>
          <w:szCs w:val="28"/>
        </w:rPr>
        <w:t>к</w:t>
      </w:r>
      <w:r w:rsidRPr="00F46747">
        <w:rPr>
          <w:rFonts w:ascii="Times New Roman" w:hAnsi="Times New Roman" w:cs="Times New Roman"/>
          <w:sz w:val="28"/>
          <w:szCs w:val="28"/>
        </w:rPr>
        <w:t>онтрольным органом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w:t>
      </w:r>
    </w:p>
    <w:p w:rsidR="00494E5C" w:rsidRPr="00F46747" w:rsidRDefault="00EC2D34"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w:t>
      </w:r>
      <w:r w:rsidR="00494E5C" w:rsidRPr="00F46747">
        <w:rPr>
          <w:rFonts w:ascii="Times New Roman" w:hAnsi="Times New Roman" w:cs="Times New Roman"/>
          <w:sz w:val="28"/>
          <w:szCs w:val="28"/>
        </w:rPr>
        <w:t>для земельных участков, отнесенных к категории среднего риска, - не чаще чем один раз в 3 года и не реже чем один раз в 6 лет;</w:t>
      </w:r>
    </w:p>
    <w:p w:rsidR="00494E5C" w:rsidRPr="00F46747" w:rsidRDefault="00EC2D34"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w:t>
      </w:r>
      <w:r w:rsidR="00494E5C" w:rsidRPr="00F46747">
        <w:rPr>
          <w:rFonts w:ascii="Times New Roman" w:hAnsi="Times New Roman" w:cs="Times New Roman"/>
          <w:sz w:val="28"/>
          <w:szCs w:val="28"/>
        </w:rPr>
        <w:t>для земельных участков, отнесенных к категории умеренного риска, - не чаще чем один раз в 5 лет и не реже чем один раз в 6 лет.</w:t>
      </w:r>
    </w:p>
    <w:p w:rsidR="00494E5C" w:rsidRPr="00F46747" w:rsidRDefault="00494E5C"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lastRenderedPageBreak/>
        <w:t>В отношении земельных участков, отнесенных к категории низкого риска, плановые контрольные (надзорные) мероприятия не проводятся.</w:t>
      </w:r>
    </w:p>
    <w:p w:rsidR="00494E5C" w:rsidRPr="00F46747" w:rsidRDefault="00494E5C"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494E5C" w:rsidRPr="00F46747" w:rsidRDefault="00494E5C"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В ежегодные планы плановых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к категории:</w:t>
      </w:r>
    </w:p>
    <w:p w:rsidR="00494E5C" w:rsidRPr="00F46747" w:rsidRDefault="00021A06"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w:t>
      </w:r>
      <w:r w:rsidR="00494E5C" w:rsidRPr="00F46747">
        <w:rPr>
          <w:rFonts w:ascii="Times New Roman" w:hAnsi="Times New Roman" w:cs="Times New Roman"/>
          <w:sz w:val="28"/>
          <w:szCs w:val="28"/>
        </w:rPr>
        <w:t>среднего риска, - не менее 3 лет;</w:t>
      </w:r>
    </w:p>
    <w:p w:rsidR="00494E5C" w:rsidRPr="00F46747" w:rsidRDefault="00021A06"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w:t>
      </w:r>
      <w:r w:rsidR="00494E5C" w:rsidRPr="00F46747">
        <w:rPr>
          <w:rFonts w:ascii="Times New Roman" w:hAnsi="Times New Roman" w:cs="Times New Roman"/>
          <w:sz w:val="28"/>
          <w:szCs w:val="28"/>
        </w:rPr>
        <w:t>умеренного риска, - не менее 5 лет.</w:t>
      </w:r>
    </w:p>
    <w:p w:rsidR="00494E5C" w:rsidRPr="00F46747" w:rsidRDefault="00494E5C"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494E5C" w:rsidRPr="00F46747" w:rsidRDefault="00494E5C"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12.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494E5C" w:rsidRPr="00F46747" w:rsidRDefault="00494E5C"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1153F9" w:rsidRPr="00F46747" w:rsidRDefault="00494E5C" w:rsidP="001153F9">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Орган муниципального земельного контроля ведет перечень земельных участков, которым присвоены категории риска (далее - перечень земельных участков). Включение земельных участков в перечень земельных участков осуществляется в соответствии с </w:t>
      </w:r>
      <w:r w:rsidR="001C2210" w:rsidRPr="00F46747">
        <w:rPr>
          <w:rFonts w:ascii="Times New Roman" w:hAnsi="Times New Roman" w:cs="Times New Roman"/>
          <w:sz w:val="28"/>
          <w:szCs w:val="28"/>
        </w:rPr>
        <w:t>постановлением Администрации Удомельского городского округа</w:t>
      </w:r>
      <w:r w:rsidRPr="00F46747">
        <w:rPr>
          <w:rFonts w:ascii="Times New Roman" w:hAnsi="Times New Roman" w:cs="Times New Roman"/>
          <w:sz w:val="28"/>
          <w:szCs w:val="28"/>
        </w:rPr>
        <w:t xml:space="preserve">, указанным в пункте </w:t>
      </w:r>
      <w:r w:rsidR="00895C3B" w:rsidRPr="00F46747">
        <w:rPr>
          <w:rFonts w:ascii="Times New Roman" w:hAnsi="Times New Roman" w:cs="Times New Roman"/>
          <w:sz w:val="28"/>
          <w:szCs w:val="28"/>
        </w:rPr>
        <w:t>10</w:t>
      </w:r>
      <w:r w:rsidRPr="00F46747">
        <w:rPr>
          <w:rFonts w:ascii="Times New Roman" w:hAnsi="Times New Roman" w:cs="Times New Roman"/>
          <w:sz w:val="28"/>
          <w:szCs w:val="28"/>
        </w:rPr>
        <w:t xml:space="preserve"> настоящего Положения.</w:t>
      </w:r>
    </w:p>
    <w:p w:rsidR="00895C3B" w:rsidRPr="00F46747" w:rsidRDefault="00494E5C" w:rsidP="001153F9">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Перечни земельных участков с указанием категорий риска размещаются </w:t>
      </w:r>
      <w:r w:rsidR="00895C3B" w:rsidRPr="00F46747">
        <w:rPr>
          <w:rFonts w:ascii="Times New Roman" w:hAnsi="Times New Roman" w:cs="Times New Roman"/>
          <w:sz w:val="28"/>
          <w:szCs w:val="28"/>
        </w:rPr>
        <w:t>на официальном сайте муниципального образования Удомельский городской округ в информационно-телекоммуникационной сети «Интернет»</w:t>
      </w:r>
      <w:r w:rsidR="006D71D5" w:rsidRPr="00F46747">
        <w:rPr>
          <w:rFonts w:ascii="Times New Roman" w:hAnsi="Times New Roman" w:cs="Times New Roman"/>
          <w:sz w:val="28"/>
          <w:szCs w:val="28"/>
        </w:rPr>
        <w:t>.</w:t>
      </w:r>
      <w:r w:rsidR="00895C3B" w:rsidRPr="00F46747">
        <w:rPr>
          <w:rFonts w:ascii="Times New Roman" w:hAnsi="Times New Roman" w:cs="Times New Roman"/>
          <w:sz w:val="28"/>
          <w:szCs w:val="28"/>
        </w:rPr>
        <w:t xml:space="preserve"> </w:t>
      </w:r>
    </w:p>
    <w:p w:rsidR="001153F9" w:rsidRPr="00F46747" w:rsidRDefault="001153F9" w:rsidP="001153F9">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13. Перечни земельных участков содержат следующую информацию:</w:t>
      </w:r>
      <w:bookmarkStart w:id="9" w:name="sub_10231"/>
    </w:p>
    <w:p w:rsidR="001153F9" w:rsidRPr="00F46747" w:rsidRDefault="009C3577" w:rsidP="001153F9">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w:t>
      </w:r>
      <w:r w:rsidR="001153F9" w:rsidRPr="00F46747">
        <w:rPr>
          <w:rFonts w:ascii="Times New Roman" w:hAnsi="Times New Roman" w:cs="Times New Roman"/>
          <w:sz w:val="28"/>
          <w:szCs w:val="28"/>
        </w:rPr>
        <w:t>) кадастровый номер земельного участка или при его отсутствии адрес местоположения земельного участка;</w:t>
      </w:r>
      <w:bookmarkStart w:id="10" w:name="sub_10232"/>
      <w:bookmarkEnd w:id="9"/>
    </w:p>
    <w:p w:rsidR="001153F9" w:rsidRPr="00F46747" w:rsidRDefault="009C3577" w:rsidP="001153F9">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2</w:t>
      </w:r>
      <w:r w:rsidR="001153F9" w:rsidRPr="00F46747">
        <w:rPr>
          <w:rFonts w:ascii="Times New Roman" w:hAnsi="Times New Roman" w:cs="Times New Roman"/>
          <w:sz w:val="28"/>
          <w:szCs w:val="28"/>
        </w:rPr>
        <w:t>) присвоенная категория риска;</w:t>
      </w:r>
      <w:bookmarkStart w:id="11" w:name="sub_10233"/>
      <w:bookmarkEnd w:id="10"/>
    </w:p>
    <w:p w:rsidR="001153F9" w:rsidRPr="00F46747" w:rsidRDefault="009C3577" w:rsidP="001153F9">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w:t>
      </w:r>
      <w:r w:rsidR="001153F9" w:rsidRPr="00F46747">
        <w:rPr>
          <w:rFonts w:ascii="Times New Roman" w:hAnsi="Times New Roman" w:cs="Times New Roman"/>
          <w:sz w:val="28"/>
          <w:szCs w:val="28"/>
        </w:rPr>
        <w:t xml:space="preserve">) реквизиты </w:t>
      </w:r>
      <w:r w:rsidR="006D71D5" w:rsidRPr="00F46747">
        <w:rPr>
          <w:rFonts w:ascii="Times New Roman" w:hAnsi="Times New Roman" w:cs="Times New Roman"/>
          <w:sz w:val="28"/>
          <w:szCs w:val="28"/>
        </w:rPr>
        <w:t>постановления Администрации Удомельского городского округа</w:t>
      </w:r>
      <w:r w:rsidR="001153F9" w:rsidRPr="00F46747">
        <w:rPr>
          <w:rFonts w:ascii="Times New Roman" w:hAnsi="Times New Roman" w:cs="Times New Roman"/>
          <w:sz w:val="28"/>
          <w:szCs w:val="28"/>
        </w:rPr>
        <w:t xml:space="preserve">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1153F9" w:rsidRPr="00F46747" w:rsidRDefault="001153F9" w:rsidP="001153F9">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14. Орган муниципального земельного контроля осуществляет муниципальный земельный контроль посредством проведения:</w:t>
      </w:r>
    </w:p>
    <w:p w:rsidR="001153F9" w:rsidRPr="00F46747" w:rsidRDefault="009C3577" w:rsidP="001153F9">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w:t>
      </w:r>
      <w:r w:rsidR="001153F9" w:rsidRPr="00F46747">
        <w:rPr>
          <w:rFonts w:ascii="Times New Roman" w:hAnsi="Times New Roman" w:cs="Times New Roman"/>
          <w:sz w:val="28"/>
          <w:szCs w:val="28"/>
        </w:rPr>
        <w:t>) профилактических мероприятий;</w:t>
      </w:r>
    </w:p>
    <w:p w:rsidR="001153F9" w:rsidRPr="00F46747" w:rsidRDefault="009C3577" w:rsidP="001153F9">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lastRenderedPageBreak/>
        <w:t>2</w:t>
      </w:r>
      <w:r w:rsidR="001153F9" w:rsidRPr="00F46747">
        <w:rPr>
          <w:rFonts w:ascii="Times New Roman" w:hAnsi="Times New Roman" w:cs="Times New Roman"/>
          <w:sz w:val="28"/>
          <w:szCs w:val="28"/>
        </w:rPr>
        <w:t>) контрольных (надзорных) мероприятий, проводимых при взаимодействии с контролируемым лицом и без взаимодействия с контролируемым лицом.</w:t>
      </w:r>
    </w:p>
    <w:p w:rsidR="00AE7BAD" w:rsidRPr="00F46747" w:rsidRDefault="001153F9" w:rsidP="00AE7BA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15. </w:t>
      </w:r>
      <w:r w:rsidR="00AE7BAD" w:rsidRPr="00F46747">
        <w:rPr>
          <w:rFonts w:ascii="Times New Roman" w:hAnsi="Times New Roman" w:cs="Times New Roman"/>
          <w:sz w:val="28"/>
          <w:szCs w:val="28"/>
        </w:rPr>
        <w:t>Профилактические мероприятия осуществляются контрольным органом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E7BAD" w:rsidRPr="00F46747" w:rsidRDefault="00AE7BAD" w:rsidP="00AE7BA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При осуществлении муниципального </w:t>
      </w:r>
      <w:r w:rsidR="00187134"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E7BAD" w:rsidRPr="00F46747" w:rsidRDefault="00AE7BAD" w:rsidP="00AE7BA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E7BAD" w:rsidRPr="00F46747" w:rsidRDefault="00AE7BAD" w:rsidP="00AE7BA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1153F9" w:rsidRPr="00F46747" w:rsidRDefault="00AE7BAD" w:rsidP="00AE7BA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16. </w:t>
      </w:r>
      <w:r w:rsidR="001153F9" w:rsidRPr="00F46747">
        <w:rPr>
          <w:rFonts w:ascii="Times New Roman" w:hAnsi="Times New Roman" w:cs="Times New Roman"/>
          <w:sz w:val="28"/>
          <w:szCs w:val="28"/>
        </w:rPr>
        <w:t>При осущест</w:t>
      </w:r>
      <w:r w:rsidR="002310FF" w:rsidRPr="00F46747">
        <w:rPr>
          <w:rFonts w:ascii="Times New Roman" w:hAnsi="Times New Roman" w:cs="Times New Roman"/>
          <w:sz w:val="28"/>
          <w:szCs w:val="28"/>
        </w:rPr>
        <w:t xml:space="preserve">влении муниципального </w:t>
      </w:r>
      <w:r w:rsidR="00187134" w:rsidRPr="00F46747">
        <w:rPr>
          <w:rFonts w:ascii="Times New Roman" w:hAnsi="Times New Roman" w:cs="Times New Roman"/>
          <w:sz w:val="28"/>
          <w:szCs w:val="28"/>
        </w:rPr>
        <w:t xml:space="preserve">земельного </w:t>
      </w:r>
      <w:r w:rsidR="002310FF" w:rsidRPr="00F46747">
        <w:rPr>
          <w:rFonts w:ascii="Times New Roman" w:hAnsi="Times New Roman" w:cs="Times New Roman"/>
          <w:sz w:val="28"/>
          <w:szCs w:val="28"/>
        </w:rPr>
        <w:t>контроля к</w:t>
      </w:r>
      <w:r w:rsidR="001153F9" w:rsidRPr="00F46747">
        <w:rPr>
          <w:rFonts w:ascii="Times New Roman" w:hAnsi="Times New Roman" w:cs="Times New Roman"/>
          <w:sz w:val="28"/>
          <w:szCs w:val="28"/>
        </w:rPr>
        <w:t>онтрольный орган проводит следующие виды профилактических мероприятий:</w:t>
      </w:r>
    </w:p>
    <w:p w:rsidR="00AE7BAD" w:rsidRPr="00F46747" w:rsidRDefault="00AE7BAD" w:rsidP="00AE7BA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 информирование;</w:t>
      </w:r>
    </w:p>
    <w:p w:rsidR="00AE7BAD" w:rsidRPr="00F46747" w:rsidRDefault="00AE7BAD" w:rsidP="00AE7BA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2) обобщение правоприменительной практики;</w:t>
      </w:r>
    </w:p>
    <w:p w:rsidR="00AE7BAD" w:rsidRPr="00F46747" w:rsidRDefault="00AE7BAD" w:rsidP="00AE7BA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 объявление предостережения;</w:t>
      </w:r>
    </w:p>
    <w:p w:rsidR="00AE7BAD" w:rsidRPr="00F46747" w:rsidRDefault="00AE7BAD" w:rsidP="00AE7BA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 консультирование.</w:t>
      </w:r>
    </w:p>
    <w:p w:rsidR="002F574D" w:rsidRPr="00F46747" w:rsidRDefault="00AE7BAD" w:rsidP="002F574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17. </w:t>
      </w:r>
      <w:r w:rsidR="00BC4ABB" w:rsidRPr="00F46747">
        <w:rPr>
          <w:rFonts w:ascii="Times New Roman" w:hAnsi="Times New Roman" w:cs="Times New Roman"/>
          <w:sz w:val="28"/>
          <w:szCs w:val="28"/>
        </w:rPr>
        <w:t xml:space="preserve">Информирование осуществляется органом муниципального </w:t>
      </w:r>
      <w:r w:rsidR="00187134" w:rsidRPr="00F46747">
        <w:rPr>
          <w:rFonts w:ascii="Times New Roman" w:hAnsi="Times New Roman" w:cs="Times New Roman"/>
          <w:sz w:val="28"/>
          <w:szCs w:val="28"/>
        </w:rPr>
        <w:t xml:space="preserve">земельного </w:t>
      </w:r>
      <w:r w:rsidR="00BC4ABB" w:rsidRPr="00F46747">
        <w:rPr>
          <w:rFonts w:ascii="Times New Roman" w:hAnsi="Times New Roman" w:cs="Times New Roman"/>
          <w:sz w:val="28"/>
          <w:szCs w:val="28"/>
        </w:rPr>
        <w:t xml:space="preserve">контроля по вопросам соблюдения обязательных требований посредством размещения соответствующих сведений на </w:t>
      </w:r>
      <w:r w:rsidR="006D71D5" w:rsidRPr="00F46747">
        <w:rPr>
          <w:rFonts w:ascii="Times New Roman" w:hAnsi="Times New Roman" w:cs="Times New Roman"/>
          <w:sz w:val="28"/>
          <w:szCs w:val="28"/>
        </w:rPr>
        <w:t xml:space="preserve">официальном сайте муниципального образования Удомельский городской округ в информационно-телекоммуникационной сети «Интернет» </w:t>
      </w:r>
      <w:r w:rsidR="00BC4ABB" w:rsidRPr="00F46747">
        <w:rPr>
          <w:rFonts w:ascii="Times New Roman" w:hAnsi="Times New Roman" w:cs="Times New Roman"/>
          <w:sz w:val="28"/>
          <w:szCs w:val="28"/>
        </w:rPr>
        <w:t xml:space="preserve">(далее - сеть </w:t>
      </w:r>
      <w:r w:rsidR="002F574D" w:rsidRPr="00F46747">
        <w:rPr>
          <w:rFonts w:ascii="Times New Roman" w:hAnsi="Times New Roman" w:cs="Times New Roman"/>
          <w:sz w:val="28"/>
          <w:szCs w:val="28"/>
        </w:rPr>
        <w:t>«</w:t>
      </w:r>
      <w:r w:rsidR="00BC4ABB" w:rsidRPr="00F46747">
        <w:rPr>
          <w:rFonts w:ascii="Times New Roman" w:hAnsi="Times New Roman" w:cs="Times New Roman"/>
          <w:sz w:val="28"/>
          <w:szCs w:val="28"/>
        </w:rPr>
        <w:t>Интернет</w:t>
      </w:r>
      <w:r w:rsidR="002F574D" w:rsidRPr="00F46747">
        <w:rPr>
          <w:rFonts w:ascii="Times New Roman" w:hAnsi="Times New Roman" w:cs="Times New Roman"/>
          <w:sz w:val="28"/>
          <w:szCs w:val="28"/>
        </w:rPr>
        <w:t>»</w:t>
      </w:r>
      <w:r w:rsidR="00BC4ABB" w:rsidRPr="00F46747">
        <w:rPr>
          <w:rFonts w:ascii="Times New Roman" w:hAnsi="Times New Roman" w:cs="Times New Roman"/>
          <w:sz w:val="28"/>
          <w:szCs w:val="28"/>
        </w:rPr>
        <w:t>) и ср</w:t>
      </w:r>
      <w:r w:rsidR="002F574D" w:rsidRPr="00F46747">
        <w:rPr>
          <w:rFonts w:ascii="Times New Roman" w:hAnsi="Times New Roman" w:cs="Times New Roman"/>
          <w:sz w:val="28"/>
          <w:szCs w:val="28"/>
        </w:rPr>
        <w:t>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F574D" w:rsidRPr="00F46747" w:rsidRDefault="002F574D" w:rsidP="002F574D">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18. Контрольный орган обязан размещать и поддерживать в актуальном состоянии на официальном сайте в сети «Интернет» сведения, предусмотренные </w:t>
      </w:r>
      <w:hyperlink r:id="rId18" w:history="1">
        <w:r w:rsidRPr="00F46747">
          <w:rPr>
            <w:rStyle w:val="afc"/>
            <w:rFonts w:ascii="Times New Roman" w:hAnsi="Times New Roman"/>
            <w:b w:val="0"/>
            <w:color w:val="auto"/>
            <w:sz w:val="28"/>
            <w:szCs w:val="28"/>
          </w:rPr>
          <w:t>частью 3 статьи 46</w:t>
        </w:r>
      </w:hyperlink>
      <w:r w:rsidRPr="00F46747">
        <w:rPr>
          <w:rFonts w:ascii="Times New Roman" w:hAnsi="Times New Roman" w:cs="Times New Roman"/>
          <w:b/>
          <w:sz w:val="28"/>
          <w:szCs w:val="28"/>
        </w:rPr>
        <w:t xml:space="preserve"> </w:t>
      </w:r>
      <w:r w:rsidRPr="00F46747">
        <w:rPr>
          <w:rFonts w:ascii="Times New Roman" w:hAnsi="Times New Roman" w:cs="Times New Roman"/>
          <w:sz w:val="28"/>
          <w:szCs w:val="28"/>
        </w:rPr>
        <w:t>Федерального закона № 248-ФЗ.</w:t>
      </w:r>
    </w:p>
    <w:p w:rsidR="00F5671E" w:rsidRPr="00F46747" w:rsidRDefault="002F574D" w:rsidP="00F5671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19. </w:t>
      </w:r>
      <w:r w:rsidR="00F5671E" w:rsidRPr="00F46747">
        <w:rPr>
          <w:rFonts w:ascii="Times New Roman" w:hAnsi="Times New Roman" w:cs="Times New Roman"/>
          <w:sz w:val="28"/>
          <w:szCs w:val="28"/>
        </w:rPr>
        <w:t>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F5671E" w:rsidRPr="00F46747" w:rsidRDefault="00F5671E" w:rsidP="00F5671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По итогам обобщения правоприменительной практики органом муниципального земельного контроля ежегодно готовится доклад, содержащий результаты обобщения правоприменительной практики по осуществлению </w:t>
      </w:r>
      <w:r w:rsidRPr="00F46747">
        <w:rPr>
          <w:rFonts w:ascii="Times New Roman" w:hAnsi="Times New Roman" w:cs="Times New Roman"/>
          <w:sz w:val="28"/>
          <w:szCs w:val="28"/>
        </w:rPr>
        <w:lastRenderedPageBreak/>
        <w:t xml:space="preserve">муниципального контроля, который утверждается и размещается в срок до 1 апреля года, следующего за отчетным годом, </w:t>
      </w:r>
      <w:r w:rsidR="00187134" w:rsidRPr="00F46747">
        <w:rPr>
          <w:rFonts w:ascii="Times New Roman" w:hAnsi="Times New Roman" w:cs="Times New Roman"/>
          <w:sz w:val="28"/>
          <w:szCs w:val="28"/>
        </w:rPr>
        <w:t xml:space="preserve">на </w:t>
      </w:r>
      <w:r w:rsidR="006D71D5" w:rsidRPr="00F46747">
        <w:rPr>
          <w:rFonts w:ascii="Times New Roman" w:hAnsi="Times New Roman" w:cs="Times New Roman"/>
          <w:sz w:val="28"/>
          <w:szCs w:val="28"/>
        </w:rPr>
        <w:t>официальном сайте муниципального образования Удомельский городской округ в информационно-телекоммуникационной сети «Интернет»</w:t>
      </w:r>
      <w:r w:rsidRPr="00F46747">
        <w:rPr>
          <w:rFonts w:ascii="Times New Roman" w:hAnsi="Times New Roman" w:cs="Times New Roman"/>
          <w:sz w:val="28"/>
          <w:szCs w:val="28"/>
        </w:rPr>
        <w:t>.</w:t>
      </w:r>
    </w:p>
    <w:p w:rsidR="00F5671E" w:rsidRPr="00F46747" w:rsidRDefault="00F5671E" w:rsidP="00F5671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20.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w:t>
      </w:r>
      <w:r w:rsidR="00187134"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D0317" w:rsidRPr="00F46747" w:rsidRDefault="00032EDF"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Контролируемое лицо в течение 30 календарных дней со дня получения предостережения вправе подать в контрольный орган возражение в отношении предостережения.</w:t>
      </w:r>
    </w:p>
    <w:p w:rsidR="00032EDF"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21. </w:t>
      </w:r>
      <w:r w:rsidR="00032EDF" w:rsidRPr="00F46747">
        <w:rPr>
          <w:rFonts w:ascii="Times New Roman" w:hAnsi="Times New Roman" w:cs="Times New Roman"/>
          <w:sz w:val="28"/>
          <w:szCs w:val="28"/>
        </w:rPr>
        <w:t>Возражение должно содержать:</w:t>
      </w:r>
    </w:p>
    <w:p w:rsidR="00032EDF" w:rsidRPr="00F46747" w:rsidRDefault="00032EDF"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 наименование контрольного органа, в который направляется возражение;</w:t>
      </w:r>
    </w:p>
    <w:p w:rsidR="00032EDF" w:rsidRPr="00F46747" w:rsidRDefault="00032EDF"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32EDF" w:rsidRPr="00F46747" w:rsidRDefault="00032EDF"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 дату и номер предостережения;</w:t>
      </w:r>
    </w:p>
    <w:p w:rsidR="00032EDF" w:rsidRPr="00F46747" w:rsidRDefault="00032EDF"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032EDF" w:rsidRPr="00F46747" w:rsidRDefault="00032EDF"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5) дату получения предостережения контролируемым лицом;</w:t>
      </w:r>
    </w:p>
    <w:p w:rsidR="00032EDF" w:rsidRPr="00F46747" w:rsidRDefault="00032EDF"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6) личную подпись и дату.</w:t>
      </w:r>
    </w:p>
    <w:p w:rsidR="00032EDF" w:rsidRPr="00F46747" w:rsidRDefault="00032EDF"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32EDF" w:rsidRPr="00F46747" w:rsidRDefault="009D0317"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22. </w:t>
      </w:r>
      <w:r w:rsidR="00032EDF" w:rsidRPr="00F46747">
        <w:rPr>
          <w:rFonts w:ascii="Times New Roman" w:hAnsi="Times New Roman" w:cs="Times New Roman"/>
          <w:sz w:val="28"/>
          <w:szCs w:val="28"/>
        </w:rPr>
        <w:t xml:space="preserve">Возражение рассматривается органом муниципального </w:t>
      </w:r>
      <w:r w:rsidR="009C3577" w:rsidRPr="00F46747">
        <w:rPr>
          <w:rFonts w:ascii="Times New Roman" w:hAnsi="Times New Roman" w:cs="Times New Roman"/>
          <w:sz w:val="28"/>
          <w:szCs w:val="28"/>
        </w:rPr>
        <w:t xml:space="preserve">земельного </w:t>
      </w:r>
      <w:r w:rsidR="00032EDF" w:rsidRPr="00F46747">
        <w:rPr>
          <w:rFonts w:ascii="Times New Roman" w:hAnsi="Times New Roman" w:cs="Times New Roman"/>
          <w:sz w:val="28"/>
          <w:szCs w:val="28"/>
        </w:rPr>
        <w:t>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032EDF" w:rsidRPr="00F46747" w:rsidRDefault="00032EDF"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В случае принятия представленных в возражении контролируемого лица доводов руководитель (заместитель руководителя) органа муниципального </w:t>
      </w:r>
      <w:r w:rsidR="009C3577"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32EDF" w:rsidRPr="00F46747" w:rsidRDefault="009D0317"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23. </w:t>
      </w:r>
      <w:r w:rsidR="00032EDF" w:rsidRPr="00F46747">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32EDF" w:rsidRPr="00F46747" w:rsidRDefault="009D0317" w:rsidP="009C357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24. </w:t>
      </w:r>
      <w:r w:rsidR="00032EDF" w:rsidRPr="00F46747">
        <w:rPr>
          <w:rFonts w:ascii="Times New Roman" w:hAnsi="Times New Roman" w:cs="Times New Roman"/>
          <w:sz w:val="28"/>
          <w:szCs w:val="28"/>
        </w:rPr>
        <w:t>Повторное направление возражения по тем же основаниям не допускается.</w:t>
      </w:r>
    </w:p>
    <w:p w:rsidR="00032EDF" w:rsidRPr="00F46747" w:rsidRDefault="009D0317" w:rsidP="00032ED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25. </w:t>
      </w:r>
      <w:r w:rsidR="00032EDF" w:rsidRPr="00F46747">
        <w:rPr>
          <w:rFonts w:ascii="Times New Roman" w:hAnsi="Times New Roman" w:cs="Times New Roman"/>
          <w:sz w:val="28"/>
          <w:szCs w:val="28"/>
        </w:rPr>
        <w:t>Объявляемые предостережения регистрируются в журнале учета предостережений с присвоением регистрационного номера.</w:t>
      </w:r>
    </w:p>
    <w:p w:rsidR="009D0317" w:rsidRPr="00F46747" w:rsidRDefault="00032EDF"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2</w:t>
      </w:r>
      <w:r w:rsidR="009D0317" w:rsidRPr="00F46747">
        <w:rPr>
          <w:rFonts w:ascii="Times New Roman" w:hAnsi="Times New Roman" w:cs="Times New Roman"/>
          <w:sz w:val="28"/>
          <w:szCs w:val="28"/>
        </w:rPr>
        <w:t>6</w:t>
      </w:r>
      <w:r w:rsidRPr="00F46747">
        <w:rPr>
          <w:rFonts w:ascii="Times New Roman" w:hAnsi="Times New Roman" w:cs="Times New Roman"/>
          <w:sz w:val="28"/>
          <w:szCs w:val="28"/>
        </w:rPr>
        <w:t xml:space="preserve">. </w:t>
      </w:r>
      <w:r w:rsidR="009D0317" w:rsidRPr="00F46747">
        <w:rPr>
          <w:rFonts w:ascii="Times New Roman" w:hAnsi="Times New Roman" w:cs="Times New Roman"/>
          <w:sz w:val="28"/>
          <w:szCs w:val="28"/>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A96624" w:rsidRPr="00F46747">
        <w:rPr>
          <w:rFonts w:ascii="Times New Roman" w:hAnsi="Times New Roman" w:cs="Times New Roman"/>
          <w:sz w:val="28"/>
          <w:szCs w:val="28"/>
        </w:rPr>
        <w:t xml:space="preserve">земельного </w:t>
      </w:r>
      <w:r w:rsidR="009D0317" w:rsidRPr="00F46747">
        <w:rPr>
          <w:rFonts w:ascii="Times New Roman" w:hAnsi="Times New Roman" w:cs="Times New Roman"/>
          <w:sz w:val="28"/>
          <w:szCs w:val="28"/>
        </w:rPr>
        <w:t>контроля:</w:t>
      </w:r>
    </w:p>
    <w:p w:rsidR="009D0317"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lastRenderedPageBreak/>
        <w:t>1) порядка проведения контрольных мероприятий;</w:t>
      </w:r>
    </w:p>
    <w:p w:rsidR="009D0317"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2) периодичности проведения контрольных мероприятий;</w:t>
      </w:r>
    </w:p>
    <w:p w:rsidR="009D0317"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 порядка принятия решений по итогам контрольных мероприятий;</w:t>
      </w:r>
    </w:p>
    <w:p w:rsidR="009D0317"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 порядка обжалования решений контрольного органа.</w:t>
      </w:r>
    </w:p>
    <w:p w:rsidR="001153F9"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27. Консультирование контролируемых лиц осуществляется должностным лицом органа муниципального </w:t>
      </w:r>
      <w:r w:rsidR="00A96624"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bookmarkEnd w:id="11"/>
    <w:p w:rsidR="001153F9" w:rsidRPr="00F46747" w:rsidRDefault="009D0317" w:rsidP="00494E5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w:t>
      </w:r>
    </w:p>
    <w:p w:rsidR="009D0317"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28. Консультирование в письменной форме осуществляется должностным лицом в следующих случаях:</w:t>
      </w:r>
    </w:p>
    <w:p w:rsidR="009D0317"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D0317"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D0317"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в) ответ на поставленные вопросы требует дополнительного запроса сведений.</w:t>
      </w:r>
    </w:p>
    <w:p w:rsidR="00A32E2B" w:rsidRPr="00F46747" w:rsidRDefault="009D0317" w:rsidP="00A32E2B">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28. При осуществлении консультирования должностное лицо </w:t>
      </w:r>
      <w:r w:rsidR="009C3577" w:rsidRPr="00F46747">
        <w:rPr>
          <w:rFonts w:ascii="Times New Roman" w:hAnsi="Times New Roman" w:cs="Times New Roman"/>
          <w:sz w:val="28"/>
          <w:szCs w:val="28"/>
        </w:rPr>
        <w:t>к</w:t>
      </w:r>
      <w:r w:rsidRPr="00F46747">
        <w:rPr>
          <w:rFonts w:ascii="Times New Roman" w:hAnsi="Times New Roman" w:cs="Times New Roman"/>
          <w:sz w:val="28"/>
          <w:szCs w:val="28"/>
        </w:rPr>
        <w:t>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D0317"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29. В ходе консультирования не мо</w:t>
      </w:r>
      <w:r w:rsidR="0092325F" w:rsidRPr="00F46747">
        <w:rPr>
          <w:rFonts w:ascii="Times New Roman" w:hAnsi="Times New Roman" w:cs="Times New Roman"/>
          <w:sz w:val="28"/>
          <w:szCs w:val="28"/>
        </w:rPr>
        <w:t xml:space="preserve">жет </w:t>
      </w:r>
      <w:r w:rsidRPr="00F46747">
        <w:rPr>
          <w:rFonts w:ascii="Times New Roman" w:hAnsi="Times New Roman" w:cs="Times New Roman"/>
          <w:sz w:val="28"/>
          <w:szCs w:val="28"/>
        </w:rPr>
        <w:t xml:space="preserve">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w:t>
      </w:r>
      <w:r w:rsidR="00A96624"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32E2B"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Информация, ставшая известной должностному лицу органа муниципального </w:t>
      </w:r>
      <w:r w:rsidR="009C3577"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контроля в ходе консультирования, не может использоваться органом муниципального</w:t>
      </w:r>
      <w:r w:rsidR="009C3577" w:rsidRPr="00F46747">
        <w:rPr>
          <w:rFonts w:ascii="Times New Roman" w:hAnsi="Times New Roman" w:cs="Times New Roman"/>
          <w:sz w:val="28"/>
          <w:szCs w:val="28"/>
        </w:rPr>
        <w:t xml:space="preserve"> земельного</w:t>
      </w:r>
      <w:r w:rsidRPr="00F46747">
        <w:rPr>
          <w:rFonts w:ascii="Times New Roman" w:hAnsi="Times New Roman" w:cs="Times New Roman"/>
          <w:sz w:val="28"/>
          <w:szCs w:val="28"/>
        </w:rPr>
        <w:t xml:space="preserve"> контроля в целях оценки контролируемого лица по вопросам соблюдения обязательных требований.</w:t>
      </w:r>
    </w:p>
    <w:p w:rsidR="009D0317" w:rsidRPr="00F46747" w:rsidRDefault="009D0317" w:rsidP="009D031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30. Контрольный орган осуществляет учет проведенных консультирований</w:t>
      </w:r>
      <w:r w:rsidR="005F3FEE" w:rsidRPr="00F46747">
        <w:rPr>
          <w:rFonts w:ascii="Times New Roman" w:hAnsi="Times New Roman" w:cs="Times New Roman"/>
          <w:sz w:val="28"/>
          <w:szCs w:val="28"/>
        </w:rPr>
        <w:t>.</w:t>
      </w:r>
    </w:p>
    <w:p w:rsidR="00A32E2B" w:rsidRPr="00F46747" w:rsidRDefault="009D0317" w:rsidP="00546BFB">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31. </w:t>
      </w:r>
      <w:r w:rsidR="00F76DA4" w:rsidRPr="00F46747">
        <w:rPr>
          <w:rFonts w:ascii="Times New Roman" w:hAnsi="Times New Roman" w:cs="Times New Roman"/>
          <w:sz w:val="28"/>
          <w:szCs w:val="28"/>
        </w:rPr>
        <w:t xml:space="preserve">В случае поступления в орган муниципального </w:t>
      </w:r>
      <w:r w:rsidR="009C3577" w:rsidRPr="00F46747">
        <w:rPr>
          <w:rFonts w:ascii="Times New Roman" w:hAnsi="Times New Roman" w:cs="Times New Roman"/>
          <w:sz w:val="28"/>
          <w:szCs w:val="28"/>
        </w:rPr>
        <w:t xml:space="preserve">земельного </w:t>
      </w:r>
      <w:r w:rsidR="00F76DA4" w:rsidRPr="00F46747">
        <w:rPr>
          <w:rFonts w:ascii="Times New Roman" w:hAnsi="Times New Roman" w:cs="Times New Roman"/>
          <w:sz w:val="28"/>
          <w:szCs w:val="28"/>
        </w:rPr>
        <w:t xml:space="preserve">контроля 5 и более однотипных обращений контролируемых лиц и их представителей консультирование осуществляется посредством размещения на </w:t>
      </w:r>
      <w:r w:rsidR="00A96624" w:rsidRPr="00F46747">
        <w:rPr>
          <w:rFonts w:ascii="Times New Roman" w:hAnsi="Times New Roman" w:cs="Times New Roman"/>
          <w:sz w:val="28"/>
          <w:szCs w:val="28"/>
        </w:rPr>
        <w:t>официальном сайте муниципального образования Удомельский городской округ в информационно-телекоммуникационной сети «Интернет»</w:t>
      </w:r>
      <w:r w:rsidR="00F76DA4" w:rsidRPr="00F46747">
        <w:rPr>
          <w:rFonts w:ascii="Times New Roman" w:hAnsi="Times New Roman" w:cs="Times New Roman"/>
          <w:sz w:val="28"/>
          <w:szCs w:val="28"/>
        </w:rPr>
        <w:t xml:space="preserve"> письменного разъяснения.</w:t>
      </w:r>
    </w:p>
    <w:p w:rsidR="00F76DA4" w:rsidRPr="00F46747" w:rsidRDefault="00F76DA4" w:rsidP="00546BFB">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32. </w:t>
      </w:r>
      <w:r w:rsidR="0033732C" w:rsidRPr="00F46747">
        <w:rPr>
          <w:rFonts w:ascii="Times New Roman" w:hAnsi="Times New Roman" w:cs="Times New Roman"/>
          <w:sz w:val="28"/>
          <w:szCs w:val="28"/>
        </w:rPr>
        <w:t>При осуществлении муниципального земельного контроля органом муниципального контроля могут проводиться следующие виды контрольных (надзорных) мероприятий и контрольных (надзорных) действий в рамках указанных мероприятий:</w:t>
      </w:r>
    </w:p>
    <w:p w:rsidR="00EC7DB2" w:rsidRPr="00F46747" w:rsidRDefault="005F3FEE" w:rsidP="00EC7DB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w:t>
      </w:r>
      <w:r w:rsidR="00EC7DB2" w:rsidRPr="00F46747">
        <w:rPr>
          <w:rFonts w:ascii="Times New Roman" w:hAnsi="Times New Roman" w:cs="Times New Roman"/>
          <w:sz w:val="28"/>
          <w:szCs w:val="28"/>
        </w:rP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r w:rsidR="00EC7DB2" w:rsidRPr="00F46747">
        <w:rPr>
          <w:rFonts w:ascii="Times New Roman" w:hAnsi="Times New Roman" w:cs="Times New Roman"/>
          <w:sz w:val="28"/>
          <w:szCs w:val="28"/>
        </w:rPr>
        <w:lastRenderedPageBreak/>
        <w:t>либо объекта контроля, получения письменных объяснений, инструментального обследования);</w:t>
      </w:r>
    </w:p>
    <w:p w:rsidR="00EC7DB2" w:rsidRPr="00F46747" w:rsidRDefault="005F3FEE" w:rsidP="00EC7DB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w:t>
      </w:r>
      <w:r w:rsidR="00EC7DB2" w:rsidRPr="00F46747">
        <w:rPr>
          <w:rFonts w:ascii="Times New Roman" w:hAnsi="Times New Roman" w:cs="Times New Roman"/>
          <w:sz w:val="28"/>
          <w:szCs w:val="28"/>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EC7DB2" w:rsidRPr="00F46747" w:rsidRDefault="002E699B" w:rsidP="00EC7DB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 </w:t>
      </w:r>
      <w:r w:rsidR="00EC7DB2" w:rsidRPr="00F46747">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w:t>
      </w:r>
    </w:p>
    <w:p w:rsidR="00EC7DB2" w:rsidRPr="00F46747" w:rsidRDefault="002E699B" w:rsidP="00EC7DB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 </w:t>
      </w:r>
      <w:r w:rsidR="00EC7DB2" w:rsidRPr="00F46747">
        <w:rPr>
          <w:rFonts w:ascii="Times New Roman" w:hAnsi="Times New Roman" w:cs="Times New Roman"/>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w:t>
      </w:r>
    </w:p>
    <w:p w:rsidR="00546BFB" w:rsidRPr="00F46747" w:rsidRDefault="002E699B" w:rsidP="00EC7DB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w:t>
      </w:r>
      <w:r w:rsidR="00EC7DB2" w:rsidRPr="00F46747">
        <w:rPr>
          <w:rFonts w:ascii="Times New Roman" w:hAnsi="Times New Roman" w:cs="Times New Roman"/>
          <w:sz w:val="28"/>
          <w:szCs w:val="28"/>
        </w:rPr>
        <w:t>выездное обследование (посредством осмотра, инструментального обследования (с применением видеозаписи).</w:t>
      </w:r>
    </w:p>
    <w:p w:rsidR="00806E15" w:rsidRPr="00F46747" w:rsidRDefault="00EC7DB2" w:rsidP="00EC7DB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33. </w:t>
      </w:r>
      <w:r w:rsidR="009C3577" w:rsidRPr="00F46747">
        <w:rPr>
          <w:rFonts w:ascii="Times New Roman" w:hAnsi="Times New Roman" w:cs="Times New Roman"/>
          <w:sz w:val="28"/>
          <w:szCs w:val="28"/>
        </w:rPr>
        <w:t>В</w:t>
      </w:r>
      <w:r w:rsidRPr="00F46747">
        <w:rPr>
          <w:rFonts w:ascii="Times New Roman" w:hAnsi="Times New Roman" w:cs="Times New Roman"/>
          <w:sz w:val="28"/>
          <w:szCs w:val="28"/>
        </w:rPr>
        <w:t>ыездное обследование провод</w:t>
      </w:r>
      <w:r w:rsidR="009C3577" w:rsidRPr="00F46747">
        <w:rPr>
          <w:rFonts w:ascii="Times New Roman" w:hAnsi="Times New Roman" w:cs="Times New Roman"/>
          <w:sz w:val="28"/>
          <w:szCs w:val="28"/>
        </w:rPr>
        <w:t>и</w:t>
      </w:r>
      <w:r w:rsidRPr="00F46747">
        <w:rPr>
          <w:rFonts w:ascii="Times New Roman" w:hAnsi="Times New Roman" w:cs="Times New Roman"/>
          <w:sz w:val="28"/>
          <w:szCs w:val="28"/>
        </w:rPr>
        <w:t xml:space="preserve">тся органом муниципального </w:t>
      </w:r>
      <w:r w:rsidR="009C3577"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контроля без взаимодействия с контролируемыми лицами.</w:t>
      </w:r>
    </w:p>
    <w:p w:rsidR="00EC7DB2" w:rsidRPr="00F46747" w:rsidRDefault="00EC7DB2" w:rsidP="00EC7DB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34. Контрольные (надзорные) мероприятия, указанные в пункте 32 настоящего Положения, проводятся в форме плановых и внеплановых мероприятий.</w:t>
      </w:r>
    </w:p>
    <w:p w:rsidR="00C22747" w:rsidRPr="00F46747" w:rsidRDefault="00B06A0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35. Контрольные (надзорные) мероприятия, проводимые при взаимодействии с контролируемым лицом, проводятся на основании решения</w:t>
      </w:r>
      <w:r w:rsidR="00C22747" w:rsidRPr="00F46747">
        <w:rPr>
          <w:rFonts w:ascii="Times New Roman" w:hAnsi="Times New Roman" w:cs="Times New Roman"/>
          <w:sz w:val="28"/>
          <w:szCs w:val="28"/>
        </w:rPr>
        <w:t xml:space="preserve"> контрольного органа, подписанного уполномоченным должностным лицом контрольного органа</w:t>
      </w:r>
      <w:r w:rsidRPr="00F46747">
        <w:rPr>
          <w:rFonts w:ascii="Times New Roman" w:hAnsi="Times New Roman" w:cs="Times New Roman"/>
          <w:sz w:val="28"/>
          <w:szCs w:val="28"/>
        </w:rPr>
        <w:t xml:space="preserve"> о проведении контро</w:t>
      </w:r>
      <w:r w:rsidR="00C22747" w:rsidRPr="00F46747">
        <w:rPr>
          <w:rFonts w:ascii="Times New Roman" w:hAnsi="Times New Roman" w:cs="Times New Roman"/>
          <w:sz w:val="28"/>
          <w:szCs w:val="28"/>
        </w:rPr>
        <w:t>льного (надзорного) мероприятия, в котором указываются:</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 дата, время и место принятия решения;</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2) кем принято решение;</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 основание проведения контрольного (надзорного) мероприятия;</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 вид контроля;</w:t>
      </w:r>
    </w:p>
    <w:p w:rsidR="00C22747" w:rsidRPr="00F46747" w:rsidRDefault="002E699B"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5) </w:t>
      </w:r>
      <w:r w:rsidR="00C22747" w:rsidRPr="00F46747">
        <w:rPr>
          <w:rFonts w:ascii="Times New Roman" w:hAnsi="Times New Roman" w:cs="Times New Roman"/>
          <w:sz w:val="28"/>
          <w:szCs w:val="28"/>
        </w:rPr>
        <w:t>фамилии, имена, отчества (при наличии), дол</w:t>
      </w:r>
      <w:r w:rsidR="00BB71D1" w:rsidRPr="00F46747">
        <w:rPr>
          <w:rFonts w:ascii="Times New Roman" w:hAnsi="Times New Roman" w:cs="Times New Roman"/>
          <w:sz w:val="28"/>
          <w:szCs w:val="28"/>
        </w:rPr>
        <w:t>жности инспектора (инспекторов</w:t>
      </w:r>
      <w:r w:rsidR="00C22747" w:rsidRPr="00F46747">
        <w:rPr>
          <w:rFonts w:ascii="Times New Roman" w:hAnsi="Times New Roman" w:cs="Times New Roman"/>
          <w:sz w:val="28"/>
          <w:szCs w:val="28"/>
        </w:rPr>
        <w:t>),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22747" w:rsidRPr="00F46747" w:rsidRDefault="002E699B"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6) </w:t>
      </w:r>
      <w:r w:rsidR="00C22747" w:rsidRPr="00F46747">
        <w:rPr>
          <w:rFonts w:ascii="Times New Roman" w:hAnsi="Times New Roman" w:cs="Times New Roman"/>
          <w:sz w:val="28"/>
          <w:szCs w:val="28"/>
        </w:rPr>
        <w:t>объект контроля, в отношении которого проводится контрольное (надзорное) мероприятие;</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22747" w:rsidRPr="00F46747" w:rsidRDefault="002E699B"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8) </w:t>
      </w:r>
      <w:r w:rsidR="00C22747" w:rsidRPr="00F46747">
        <w:rPr>
          <w:rFonts w:ascii="Times New Roman" w:hAnsi="Times New Roman" w:cs="Times New Roman"/>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9) вид контрольного (надзорного) мероприятия;</w:t>
      </w:r>
    </w:p>
    <w:p w:rsidR="00C22747" w:rsidRPr="00F46747" w:rsidRDefault="002E699B"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10) </w:t>
      </w:r>
      <w:r w:rsidR="00C22747" w:rsidRPr="00F46747">
        <w:rPr>
          <w:rFonts w:ascii="Times New Roman" w:hAnsi="Times New Roman" w:cs="Times New Roman"/>
          <w:sz w:val="28"/>
          <w:szCs w:val="28"/>
        </w:rPr>
        <w:t>перечень контрольных (надзорных) действий, совершаемых в рамках контрольного (надзорного) мероприятия;</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11) предмет контрольного (надзорного) мероприятия;</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lastRenderedPageBreak/>
        <w:t>12) проверочные листы, если их применение является обязательным;</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06A07" w:rsidRPr="00F46747" w:rsidRDefault="002E699B"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14) </w:t>
      </w:r>
      <w:r w:rsidR="00C22747" w:rsidRPr="00F46747">
        <w:rPr>
          <w:rFonts w:ascii="Times New Roman" w:hAnsi="Times New Roman" w:cs="Times New Roman"/>
          <w:sz w:val="28"/>
          <w:szCs w:val="28"/>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36.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(надзорного) мероприятия.</w:t>
      </w:r>
    </w:p>
    <w:p w:rsidR="00EC7DB2"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37. Контрольные (надзорные) мероприятия в отношении граждан, юридических лиц и индивидуальных предпринимателей проводятся должностными лицами органа муниципального контроля в соответствии с Федеральным законом №</w:t>
      </w:r>
      <w:r w:rsidR="002E699B" w:rsidRPr="00F46747">
        <w:rPr>
          <w:rFonts w:ascii="Times New Roman" w:hAnsi="Times New Roman" w:cs="Times New Roman"/>
          <w:sz w:val="28"/>
          <w:szCs w:val="28"/>
        </w:rPr>
        <w:t> </w:t>
      </w:r>
      <w:r w:rsidRPr="00F46747">
        <w:rPr>
          <w:rFonts w:ascii="Times New Roman" w:hAnsi="Times New Roman" w:cs="Times New Roman"/>
          <w:sz w:val="28"/>
          <w:szCs w:val="28"/>
        </w:rPr>
        <w:t>248-ФЗ.</w:t>
      </w:r>
    </w:p>
    <w:p w:rsidR="00C22747" w:rsidRPr="00F46747" w:rsidRDefault="00C22747"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38. Орган муниципального </w:t>
      </w:r>
      <w:r w:rsidR="009C3577"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 xml:space="preserve">контроля при организации и осуществлении муниципального земельного </w:t>
      </w:r>
      <w:r w:rsidR="00A96624" w:rsidRPr="00F46747">
        <w:rPr>
          <w:rFonts w:ascii="Times New Roman" w:hAnsi="Times New Roman" w:cs="Times New Roman"/>
          <w:sz w:val="28"/>
          <w:szCs w:val="28"/>
        </w:rPr>
        <w:t>контроля</w:t>
      </w:r>
      <w:r w:rsidRPr="00F46747">
        <w:rPr>
          <w:rFonts w:ascii="Times New Roman" w:hAnsi="Times New Roman" w:cs="Times New Roman"/>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w:t>
      </w:r>
      <w:r w:rsidR="009C3577" w:rsidRPr="00F46747">
        <w:rPr>
          <w:rFonts w:ascii="Times New Roman" w:hAnsi="Times New Roman" w:cs="Times New Roman"/>
          <w:sz w:val="28"/>
          <w:szCs w:val="28"/>
        </w:rPr>
        <w:t xml:space="preserve">ьства Российской Федерации от </w:t>
      </w:r>
      <w:r w:rsidR="00A96624" w:rsidRPr="00F46747">
        <w:rPr>
          <w:rFonts w:ascii="Times New Roman" w:hAnsi="Times New Roman" w:cs="Times New Roman"/>
          <w:sz w:val="28"/>
          <w:szCs w:val="28"/>
        </w:rPr>
        <w:t>0</w:t>
      </w:r>
      <w:r w:rsidR="009C3577" w:rsidRPr="00F46747">
        <w:rPr>
          <w:rFonts w:ascii="Times New Roman" w:hAnsi="Times New Roman" w:cs="Times New Roman"/>
          <w:sz w:val="28"/>
          <w:szCs w:val="28"/>
        </w:rPr>
        <w:t xml:space="preserve">6.03.2021 </w:t>
      </w:r>
      <w:r w:rsidR="008A0A8C" w:rsidRPr="00F46747">
        <w:rPr>
          <w:rFonts w:ascii="Times New Roman" w:hAnsi="Times New Roman" w:cs="Times New Roman"/>
          <w:sz w:val="28"/>
          <w:szCs w:val="28"/>
        </w:rPr>
        <w:t>№</w:t>
      </w:r>
      <w:r w:rsidRPr="00F46747">
        <w:rPr>
          <w:rFonts w:ascii="Times New Roman" w:hAnsi="Times New Roman" w:cs="Times New Roman"/>
          <w:sz w:val="28"/>
          <w:szCs w:val="28"/>
        </w:rPr>
        <w:t xml:space="preserve"> 338 </w:t>
      </w:r>
      <w:r w:rsidR="008A0A8C" w:rsidRPr="00F46747">
        <w:rPr>
          <w:rFonts w:ascii="Times New Roman" w:hAnsi="Times New Roman" w:cs="Times New Roman"/>
          <w:sz w:val="28"/>
          <w:szCs w:val="28"/>
        </w:rPr>
        <w:t>«</w:t>
      </w:r>
      <w:r w:rsidRPr="00F46747">
        <w:rPr>
          <w:rFonts w:ascii="Times New Roman" w:hAnsi="Times New Roman" w:cs="Times New Roman"/>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8A0A8C" w:rsidRPr="00F46747">
        <w:rPr>
          <w:rFonts w:ascii="Times New Roman" w:hAnsi="Times New Roman" w:cs="Times New Roman"/>
          <w:sz w:val="28"/>
          <w:szCs w:val="28"/>
        </w:rPr>
        <w:t>»</w:t>
      </w:r>
      <w:r w:rsidRPr="00F46747">
        <w:rPr>
          <w:rFonts w:ascii="Times New Roman" w:hAnsi="Times New Roman" w:cs="Times New Roman"/>
          <w:sz w:val="28"/>
          <w:szCs w:val="28"/>
        </w:rPr>
        <w:t>.</w:t>
      </w:r>
    </w:p>
    <w:p w:rsidR="008A0A8C" w:rsidRPr="00F46747" w:rsidRDefault="008A0A8C"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39.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8A0A8C" w:rsidRPr="00F46747" w:rsidRDefault="008A0A8C"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установлен постановлением Правительства Российской Федерации от 31.12.2020 № 2428 «О порядке </w:t>
      </w:r>
      <w:r w:rsidRPr="00F46747">
        <w:rPr>
          <w:rFonts w:ascii="Times New Roman" w:hAnsi="Times New Roman" w:cs="Times New Roman"/>
          <w:sz w:val="28"/>
          <w:szCs w:val="28"/>
        </w:rPr>
        <w:lastRenderedPageBreak/>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B470F5" w:rsidRPr="00F46747" w:rsidRDefault="00B470F5" w:rsidP="00B470F5">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40.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и частью 3 статьи 57 Федерального закона № 248-ФЗ.</w:t>
      </w:r>
    </w:p>
    <w:p w:rsidR="00B470F5" w:rsidRPr="00F46747" w:rsidRDefault="00B470F5" w:rsidP="00B470F5">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470F5" w:rsidRPr="00F46747" w:rsidRDefault="00B470F5" w:rsidP="00B470F5">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41. При проведении внепланового контрольного (надзорного) мероприятия система оценки и управления рисками не применяется.</w:t>
      </w:r>
    </w:p>
    <w:p w:rsidR="00B470F5" w:rsidRPr="00F46747" w:rsidRDefault="00B470F5" w:rsidP="00B470F5">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42. В случае, указанном в пункте 41 настоящего Положения, внеплановые контрольные (надзорные) мероприятия могут проводиться только после согласования с органами прокуратуры.</w:t>
      </w:r>
    </w:p>
    <w:p w:rsidR="00B470F5" w:rsidRPr="00F46747" w:rsidRDefault="00B470F5" w:rsidP="00B470F5">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43. Порядок согласования контрольным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w:t>
      </w:r>
      <w:r w:rsidR="00923DBE" w:rsidRPr="00F46747">
        <w:rPr>
          <w:rFonts w:ascii="Times New Roman" w:hAnsi="Times New Roman" w:cs="Times New Roman"/>
          <w:sz w:val="28"/>
          <w:szCs w:val="28"/>
        </w:rPr>
        <w:t xml:space="preserve">утверждены Приказом Генеральной прокуратуры Российской Федерации от </w:t>
      </w:r>
      <w:r w:rsidR="00A96624" w:rsidRPr="00F46747">
        <w:rPr>
          <w:rFonts w:ascii="Times New Roman" w:hAnsi="Times New Roman" w:cs="Times New Roman"/>
          <w:sz w:val="28"/>
          <w:szCs w:val="28"/>
        </w:rPr>
        <w:t>0</w:t>
      </w:r>
      <w:r w:rsidR="00923DBE" w:rsidRPr="00F46747">
        <w:rPr>
          <w:rFonts w:ascii="Times New Roman" w:hAnsi="Times New Roman" w:cs="Times New Roman"/>
          <w:sz w:val="28"/>
          <w:szCs w:val="28"/>
        </w:rPr>
        <w:t>2</w:t>
      </w:r>
      <w:r w:rsidR="00A96624" w:rsidRPr="00F46747">
        <w:rPr>
          <w:rFonts w:ascii="Times New Roman" w:hAnsi="Times New Roman" w:cs="Times New Roman"/>
          <w:sz w:val="28"/>
          <w:szCs w:val="28"/>
        </w:rPr>
        <w:t>.06.</w:t>
      </w:r>
      <w:r w:rsidR="00923DBE" w:rsidRPr="00F46747">
        <w:rPr>
          <w:rFonts w:ascii="Times New Roman" w:hAnsi="Times New Roman" w:cs="Times New Roman"/>
          <w:sz w:val="28"/>
          <w:szCs w:val="28"/>
        </w:rPr>
        <w:t>2021 № 294 «О реализации Федерального закона от 31.07.2020 № 248-ФЗ «О государственном контроле (надзоре) и муниципальном контроле в Российской Федерации»</w:t>
      </w:r>
      <w:r w:rsidRPr="00F46747">
        <w:rPr>
          <w:rFonts w:ascii="Times New Roman" w:hAnsi="Times New Roman" w:cs="Times New Roman"/>
          <w:sz w:val="28"/>
          <w:szCs w:val="28"/>
        </w:rPr>
        <w:t>.</w:t>
      </w:r>
    </w:p>
    <w:p w:rsidR="008A0A8C" w:rsidRPr="00F46747" w:rsidRDefault="008A0A8C" w:rsidP="00C22747">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w:t>
      </w:r>
      <w:r w:rsidR="009E7639" w:rsidRPr="00F46747">
        <w:rPr>
          <w:rFonts w:ascii="Times New Roman" w:hAnsi="Times New Roman" w:cs="Times New Roman"/>
          <w:sz w:val="28"/>
          <w:szCs w:val="28"/>
        </w:rPr>
        <w:t>4</w:t>
      </w:r>
      <w:r w:rsidRPr="00F46747">
        <w:rPr>
          <w:rFonts w:ascii="Times New Roman" w:hAnsi="Times New Roman" w:cs="Times New Roman"/>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8A0A8C" w:rsidRPr="00F46747" w:rsidRDefault="008A0A8C" w:rsidP="008A0A8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w:t>
      </w:r>
      <w:r w:rsidR="00A96624"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контроля самостоятельно. 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8A0A8C" w:rsidRPr="00F46747" w:rsidRDefault="008A0A8C" w:rsidP="008A0A8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A0A8C" w:rsidRPr="00F46747" w:rsidRDefault="008A0A8C" w:rsidP="008A0A8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8A0A8C" w:rsidRPr="00F46747" w:rsidRDefault="008A0A8C" w:rsidP="008A0A8C">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w:t>
      </w:r>
      <w:r w:rsidRPr="00F46747">
        <w:rPr>
          <w:rFonts w:ascii="Times New Roman" w:hAnsi="Times New Roman" w:cs="Times New Roman"/>
          <w:sz w:val="28"/>
          <w:szCs w:val="28"/>
        </w:rPr>
        <w:lastRenderedPageBreak/>
        <w:t>обязательных требований при проведении контрольных (надзорных) мероприятий, должны проводиться в условиях достаточной освещенности.</w:t>
      </w:r>
    </w:p>
    <w:p w:rsidR="00D8306F" w:rsidRPr="00F46747" w:rsidRDefault="00D8306F" w:rsidP="00D8306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D8306F" w:rsidRPr="00F46747" w:rsidRDefault="00D8306F" w:rsidP="00D8306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(надзорного) мероприятия.</w:t>
      </w:r>
    </w:p>
    <w:p w:rsidR="00D8306F" w:rsidRPr="00F46747" w:rsidRDefault="00D8306F" w:rsidP="00D8306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E279E" w:rsidRPr="00F46747" w:rsidRDefault="00D8306F"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Инструментальные обследование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органа муниципального земельного контроля, уполномоченными на проведение контрольного (надзорного) мероприятия, либо специалистом, обладающими достаточными данными для проведения таких работ.</w:t>
      </w:r>
    </w:p>
    <w:p w:rsidR="008E279E" w:rsidRPr="00F46747" w:rsidRDefault="008E279E"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w:t>
      </w:r>
      <w:r w:rsidR="003831EE" w:rsidRPr="00F46747">
        <w:rPr>
          <w:rFonts w:ascii="Times New Roman" w:hAnsi="Times New Roman" w:cs="Times New Roman"/>
          <w:sz w:val="28"/>
          <w:szCs w:val="28"/>
        </w:rPr>
        <w:t>5</w:t>
      </w:r>
      <w:r w:rsidRPr="00F46747">
        <w:rPr>
          <w:rFonts w:ascii="Times New Roman" w:hAnsi="Times New Roman" w:cs="Times New Roman"/>
          <w:sz w:val="28"/>
          <w:szCs w:val="28"/>
        </w:rPr>
        <w:t>. В целях снижения рисков причинения вреда (ущерба) на объектах контроля и оптимизации проведения контрольных (надзорных)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8E279E" w:rsidRPr="00F46747" w:rsidRDefault="008E279E"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E279E" w:rsidRPr="00F46747" w:rsidRDefault="008E279E"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D8306F" w:rsidRPr="00F46747" w:rsidRDefault="00D8306F" w:rsidP="00D8306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w:t>
      </w:r>
      <w:r w:rsidR="009E7639" w:rsidRPr="00F46747">
        <w:rPr>
          <w:rFonts w:ascii="Times New Roman" w:hAnsi="Times New Roman" w:cs="Times New Roman"/>
          <w:sz w:val="28"/>
          <w:szCs w:val="28"/>
        </w:rPr>
        <w:t>6</w:t>
      </w:r>
      <w:r w:rsidRPr="00F46747">
        <w:rPr>
          <w:rFonts w:ascii="Times New Roman" w:hAnsi="Times New Roman" w:cs="Times New Roman"/>
          <w:sz w:val="28"/>
          <w:szCs w:val="28"/>
        </w:rPr>
        <w:t>. По окончании проведения контрольного (надзорного) мероприятия, предусматривающего взаимодействие с контролируемым лицом, инспектор составляет акт контрольного</w:t>
      </w:r>
      <w:r w:rsidR="008E279E" w:rsidRPr="00F46747">
        <w:rPr>
          <w:rFonts w:ascii="Times New Roman" w:hAnsi="Times New Roman" w:cs="Times New Roman"/>
          <w:sz w:val="28"/>
          <w:szCs w:val="28"/>
        </w:rPr>
        <w:t xml:space="preserve"> (надзорного)</w:t>
      </w:r>
      <w:r w:rsidRPr="00F46747">
        <w:rPr>
          <w:rFonts w:ascii="Times New Roman" w:hAnsi="Times New Roman" w:cs="Times New Roman"/>
          <w:sz w:val="28"/>
          <w:szCs w:val="28"/>
        </w:rPr>
        <w:t xml:space="preserve"> мероприятия (далее - акт) по форме, утвержденной приказом Минэкон</w:t>
      </w:r>
      <w:r w:rsidR="001666E1" w:rsidRPr="00F46747">
        <w:rPr>
          <w:rFonts w:ascii="Times New Roman" w:hAnsi="Times New Roman" w:cs="Times New Roman"/>
          <w:sz w:val="28"/>
          <w:szCs w:val="28"/>
        </w:rPr>
        <w:t xml:space="preserve">омразвития России от 31.03.2021 </w:t>
      </w:r>
      <w:r w:rsidR="008E279E" w:rsidRPr="00F46747">
        <w:rPr>
          <w:rFonts w:ascii="Times New Roman" w:hAnsi="Times New Roman" w:cs="Times New Roman"/>
          <w:sz w:val="28"/>
          <w:szCs w:val="28"/>
        </w:rPr>
        <w:t>№</w:t>
      </w:r>
      <w:r w:rsidRPr="00F46747">
        <w:rPr>
          <w:rFonts w:ascii="Times New Roman" w:hAnsi="Times New Roman" w:cs="Times New Roman"/>
          <w:sz w:val="28"/>
          <w:szCs w:val="28"/>
        </w:rPr>
        <w:t xml:space="preserve"> 151 </w:t>
      </w:r>
      <w:r w:rsidR="008E279E" w:rsidRPr="00F46747">
        <w:rPr>
          <w:rFonts w:ascii="Times New Roman" w:hAnsi="Times New Roman" w:cs="Times New Roman"/>
          <w:sz w:val="28"/>
          <w:szCs w:val="28"/>
        </w:rPr>
        <w:t>«</w:t>
      </w:r>
      <w:r w:rsidRPr="00F46747">
        <w:rPr>
          <w:rFonts w:ascii="Times New Roman" w:hAnsi="Times New Roman" w:cs="Times New Roman"/>
          <w:sz w:val="28"/>
          <w:szCs w:val="28"/>
        </w:rPr>
        <w:t>О типовых формах документов, используемых контрольным (надзорным) органом</w:t>
      </w:r>
      <w:r w:rsidR="008E279E" w:rsidRPr="00F46747">
        <w:rPr>
          <w:rFonts w:ascii="Times New Roman" w:hAnsi="Times New Roman" w:cs="Times New Roman"/>
          <w:sz w:val="28"/>
          <w:szCs w:val="28"/>
        </w:rPr>
        <w:t>»</w:t>
      </w:r>
      <w:r w:rsidRPr="00F46747">
        <w:rPr>
          <w:rFonts w:ascii="Times New Roman" w:hAnsi="Times New Roman" w:cs="Times New Roman"/>
          <w:sz w:val="28"/>
          <w:szCs w:val="28"/>
        </w:rPr>
        <w:t>.</w:t>
      </w:r>
    </w:p>
    <w:p w:rsidR="008E279E" w:rsidRPr="00F46747" w:rsidRDefault="008E279E" w:rsidP="00D8306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w:t>
      </w:r>
    </w:p>
    <w:p w:rsidR="00D8306F" w:rsidRPr="00F46747" w:rsidRDefault="008E279E" w:rsidP="00D8306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должны быть приобщены к акту. Заполненные при </w:t>
      </w:r>
      <w:r w:rsidRPr="00F46747">
        <w:rPr>
          <w:rFonts w:ascii="Times New Roman" w:hAnsi="Times New Roman" w:cs="Times New Roman"/>
          <w:sz w:val="28"/>
          <w:szCs w:val="28"/>
        </w:rPr>
        <w:lastRenderedPageBreak/>
        <w:t>проведении контрольного (надзорного) мероприятия проверочные листы приобщаются к акту.</w:t>
      </w:r>
    </w:p>
    <w:p w:rsidR="008E279E" w:rsidRPr="00F46747" w:rsidRDefault="008E279E"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Оформление акта производится в день окончания проведения такого мероприятия на месте проведения контрольного (надзорного) мероприятия.</w:t>
      </w:r>
    </w:p>
    <w:p w:rsidR="00A44C1B" w:rsidRPr="00F46747" w:rsidRDefault="00A44C1B" w:rsidP="00A44C1B">
      <w:pPr>
        <w:spacing w:after="0" w:line="240" w:lineRule="auto"/>
        <w:ind w:firstLine="708"/>
        <w:jc w:val="both"/>
        <w:rPr>
          <w:rFonts w:ascii="Times New Roman" w:hAnsi="Times New Roman" w:cs="Times New Roman"/>
          <w:sz w:val="28"/>
          <w:szCs w:val="28"/>
        </w:rPr>
      </w:pPr>
      <w:r w:rsidRPr="00F46747">
        <w:rPr>
          <w:rFonts w:ascii="Times New Roman" w:hAnsi="Times New Roman" w:cs="Times New Roman"/>
          <w:sz w:val="28"/>
          <w:szCs w:val="28"/>
        </w:rPr>
        <w:t xml:space="preserve">В случае проведения выездной проверки с использованием средств дистанционного взаимодействия, в том числе посредством аудио- или видеосвязи, акт проверки оформляется по месту нахождения контрольного органа в день окончания проведения выездной проверки. </w:t>
      </w:r>
    </w:p>
    <w:p w:rsidR="00D8306F" w:rsidRPr="00F46747" w:rsidRDefault="008E279E"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8306F" w:rsidRPr="00F46747" w:rsidRDefault="008E279E" w:rsidP="00D8306F">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w:t>
      </w:r>
      <w:r w:rsidR="009E7639" w:rsidRPr="00F46747">
        <w:rPr>
          <w:rFonts w:ascii="Times New Roman" w:hAnsi="Times New Roman" w:cs="Times New Roman"/>
          <w:sz w:val="28"/>
          <w:szCs w:val="28"/>
        </w:rPr>
        <w:t>7</w:t>
      </w:r>
      <w:r w:rsidRPr="00F46747">
        <w:rPr>
          <w:rFonts w:ascii="Times New Roman" w:hAnsi="Times New Roman" w:cs="Times New Roman"/>
          <w:sz w:val="28"/>
          <w:szCs w:val="28"/>
        </w:rPr>
        <w:t>. Информация о контрольных (надзорных) мероприятиях размещается в едином реестре контрольных (надзорных) мероприятий.</w:t>
      </w:r>
    </w:p>
    <w:p w:rsidR="00A14828" w:rsidRPr="00F46747" w:rsidRDefault="00A14828" w:rsidP="00A14828">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48.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14828" w:rsidRPr="00F46747" w:rsidRDefault="00A14828" w:rsidP="00A14828">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Уполномоченное должностное лицо контрольного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E279E" w:rsidRPr="00F46747" w:rsidRDefault="008E279E"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w:t>
      </w:r>
      <w:r w:rsidR="00A14828" w:rsidRPr="00F46747">
        <w:rPr>
          <w:rFonts w:ascii="Times New Roman" w:hAnsi="Times New Roman" w:cs="Times New Roman"/>
          <w:sz w:val="28"/>
          <w:szCs w:val="28"/>
        </w:rPr>
        <w:t>9</w:t>
      </w:r>
      <w:r w:rsidRPr="00F46747">
        <w:rPr>
          <w:rFonts w:ascii="Times New Roman" w:hAnsi="Times New Roman" w:cs="Times New Roman"/>
          <w:sz w:val="28"/>
          <w:szCs w:val="28"/>
        </w:rPr>
        <w:t>. Контрольный орган в случае выявления при проведении контрольного (надзорного)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E279E" w:rsidRPr="00F46747" w:rsidRDefault="003831EE"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w:t>
      </w:r>
      <w:r w:rsidR="008E279E" w:rsidRPr="00F46747">
        <w:rPr>
          <w:rFonts w:ascii="Times New Roman" w:hAnsi="Times New Roman" w:cs="Times New Roman"/>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w:t>
      </w:r>
      <w:r w:rsidR="00C32474" w:rsidRPr="00F46747">
        <w:rPr>
          <w:rFonts w:ascii="Times New Roman" w:hAnsi="Times New Roman" w:cs="Times New Roman"/>
          <w:sz w:val="28"/>
          <w:szCs w:val="28"/>
        </w:rPr>
        <w:t xml:space="preserve">земельного </w:t>
      </w:r>
      <w:r w:rsidR="008E279E" w:rsidRPr="00F46747">
        <w:rPr>
          <w:rFonts w:ascii="Times New Roman" w:hAnsi="Times New Roman" w:cs="Times New Roman"/>
          <w:sz w:val="28"/>
          <w:szCs w:val="28"/>
        </w:rPr>
        <w:t xml:space="preserve">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w:t>
      </w:r>
      <w:r w:rsidR="008E279E" w:rsidRPr="00F46747">
        <w:rPr>
          <w:rFonts w:ascii="Times New Roman" w:hAnsi="Times New Roman" w:cs="Times New Roman"/>
          <w:sz w:val="28"/>
          <w:szCs w:val="28"/>
        </w:rPr>
        <w:lastRenderedPageBreak/>
        <w:t>(или)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E279E" w:rsidRPr="00F46747" w:rsidRDefault="003831EE"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2</w:t>
      </w:r>
      <w:r w:rsidR="008E279E" w:rsidRPr="00F46747">
        <w:rPr>
          <w:rFonts w:ascii="Times New Roman" w:hAnsi="Times New Roman" w:cs="Times New Roman"/>
          <w:sz w:val="28"/>
          <w:szCs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E279E" w:rsidRPr="00F46747" w:rsidRDefault="003831EE"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w:t>
      </w:r>
      <w:r w:rsidR="008E279E" w:rsidRPr="00F46747">
        <w:rPr>
          <w:rFonts w:ascii="Times New Roman" w:hAnsi="Times New Roman" w:cs="Times New Roman"/>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8306F" w:rsidRPr="00F46747" w:rsidRDefault="003831EE" w:rsidP="008E279E">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4</w:t>
      </w:r>
      <w:r w:rsidR="008E279E" w:rsidRPr="00F46747">
        <w:rPr>
          <w:rFonts w:ascii="Times New Roman" w:hAnsi="Times New Roman" w:cs="Times New Roman"/>
          <w:sz w:val="28"/>
          <w:szCs w:val="28"/>
        </w:rPr>
        <w:t>)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8A2" w:rsidRPr="00F46747" w:rsidRDefault="00FE49E6" w:rsidP="00EF48A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5</w:t>
      </w:r>
      <w:r w:rsidR="001F2B51" w:rsidRPr="00F46747">
        <w:rPr>
          <w:rFonts w:ascii="Times New Roman" w:hAnsi="Times New Roman" w:cs="Times New Roman"/>
          <w:sz w:val="28"/>
          <w:szCs w:val="28"/>
        </w:rPr>
        <w:t>0</w:t>
      </w:r>
      <w:r w:rsidR="00EF48A2" w:rsidRPr="00F46747">
        <w:rPr>
          <w:rFonts w:ascii="Times New Roman" w:hAnsi="Times New Roman" w:cs="Times New Roman"/>
          <w:sz w:val="28"/>
          <w:szCs w:val="28"/>
        </w:rPr>
        <w:t xml:space="preserve">. Решения органа муниципального </w:t>
      </w:r>
      <w:r w:rsidR="00C32474" w:rsidRPr="00F46747">
        <w:rPr>
          <w:rFonts w:ascii="Times New Roman" w:hAnsi="Times New Roman" w:cs="Times New Roman"/>
          <w:sz w:val="28"/>
          <w:szCs w:val="28"/>
        </w:rPr>
        <w:t xml:space="preserve">земельного </w:t>
      </w:r>
      <w:r w:rsidR="00EF48A2" w:rsidRPr="00F46747">
        <w:rPr>
          <w:rFonts w:ascii="Times New Roman" w:hAnsi="Times New Roman" w:cs="Times New Roman"/>
          <w:sz w:val="28"/>
          <w:szCs w:val="28"/>
        </w:rPr>
        <w:t>контроля, действия (бездействие) должностных лиц, осуществляющих муниципальный земельный контроль, могут быть обжалованы в порядке, установленном главой 9 Федерального закона № 248-</w:t>
      </w:r>
      <w:r w:rsidRPr="00F46747">
        <w:rPr>
          <w:rFonts w:ascii="Times New Roman" w:hAnsi="Times New Roman" w:cs="Times New Roman"/>
          <w:sz w:val="28"/>
          <w:szCs w:val="28"/>
        </w:rPr>
        <w:t>ФЗ</w:t>
      </w:r>
      <w:r w:rsidR="00EF48A2" w:rsidRPr="00F46747">
        <w:rPr>
          <w:rFonts w:ascii="Times New Roman" w:hAnsi="Times New Roman" w:cs="Times New Roman"/>
          <w:sz w:val="28"/>
          <w:szCs w:val="28"/>
        </w:rPr>
        <w:t>.</w:t>
      </w:r>
    </w:p>
    <w:p w:rsidR="00EF48A2" w:rsidRPr="00F46747" w:rsidRDefault="00EF48A2" w:rsidP="00EF48A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Решения органа муниципального </w:t>
      </w:r>
      <w:r w:rsidR="00C32474" w:rsidRPr="00F46747">
        <w:rPr>
          <w:rFonts w:ascii="Times New Roman" w:hAnsi="Times New Roman" w:cs="Times New Roman"/>
          <w:sz w:val="28"/>
          <w:szCs w:val="28"/>
        </w:rPr>
        <w:t xml:space="preserve">земельного </w:t>
      </w:r>
      <w:r w:rsidRPr="00F46747">
        <w:rPr>
          <w:rFonts w:ascii="Times New Roman" w:hAnsi="Times New Roman" w:cs="Times New Roman"/>
          <w:sz w:val="28"/>
          <w:szCs w:val="28"/>
        </w:rPr>
        <w:t>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F48A2" w:rsidRPr="00F46747" w:rsidRDefault="009E7639" w:rsidP="00EF48A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5</w:t>
      </w:r>
      <w:r w:rsidR="001F2B51" w:rsidRPr="00F46747">
        <w:rPr>
          <w:rFonts w:ascii="Times New Roman" w:hAnsi="Times New Roman" w:cs="Times New Roman"/>
          <w:sz w:val="28"/>
          <w:szCs w:val="28"/>
        </w:rPr>
        <w:t>1</w:t>
      </w:r>
      <w:r w:rsidR="00EF48A2" w:rsidRPr="00F46747">
        <w:rPr>
          <w:rFonts w:ascii="Times New Roman" w:hAnsi="Times New Roman" w:cs="Times New Roman"/>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EF48A2" w:rsidRPr="00F46747" w:rsidRDefault="00EF48A2" w:rsidP="00EF48A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а) решений о проведении контрольных (надзорных) мероприятий;</w:t>
      </w:r>
    </w:p>
    <w:p w:rsidR="00EF48A2" w:rsidRPr="00F46747" w:rsidRDefault="00EF48A2" w:rsidP="00EF48A2">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б) актов конт</w:t>
      </w:r>
      <w:r w:rsidR="00452A4C" w:rsidRPr="00F46747">
        <w:rPr>
          <w:rFonts w:ascii="Times New Roman" w:hAnsi="Times New Roman" w:cs="Times New Roman"/>
          <w:sz w:val="28"/>
          <w:szCs w:val="28"/>
        </w:rPr>
        <w:t>рольных (надзорных) мероприятий</w:t>
      </w:r>
      <w:r w:rsidRPr="00F46747">
        <w:rPr>
          <w:rFonts w:ascii="Times New Roman" w:hAnsi="Times New Roman" w:cs="Times New Roman"/>
          <w:sz w:val="28"/>
          <w:szCs w:val="28"/>
        </w:rPr>
        <w:t>;</w:t>
      </w:r>
    </w:p>
    <w:p w:rsidR="00FE49E6" w:rsidRPr="00F46747" w:rsidRDefault="00EF48A2" w:rsidP="009E7639">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в) действий (бездействия) должностных лиц органа </w:t>
      </w:r>
      <w:r w:rsidR="00FE49E6" w:rsidRPr="00F46747">
        <w:rPr>
          <w:rFonts w:ascii="Times New Roman" w:hAnsi="Times New Roman" w:cs="Times New Roman"/>
          <w:sz w:val="28"/>
          <w:szCs w:val="28"/>
        </w:rPr>
        <w:t xml:space="preserve">муниципального </w:t>
      </w:r>
      <w:r w:rsidR="00C32474" w:rsidRPr="00F46747">
        <w:rPr>
          <w:rFonts w:ascii="Times New Roman" w:hAnsi="Times New Roman" w:cs="Times New Roman"/>
          <w:sz w:val="28"/>
          <w:szCs w:val="28"/>
        </w:rPr>
        <w:t xml:space="preserve">земельного </w:t>
      </w:r>
      <w:r w:rsidR="00FE49E6" w:rsidRPr="00F46747">
        <w:rPr>
          <w:rFonts w:ascii="Times New Roman" w:hAnsi="Times New Roman" w:cs="Times New Roman"/>
          <w:sz w:val="28"/>
          <w:szCs w:val="28"/>
        </w:rPr>
        <w:t xml:space="preserve">контроля </w:t>
      </w:r>
      <w:r w:rsidRPr="00F46747">
        <w:rPr>
          <w:rFonts w:ascii="Times New Roman" w:hAnsi="Times New Roman" w:cs="Times New Roman"/>
          <w:sz w:val="28"/>
          <w:szCs w:val="28"/>
        </w:rPr>
        <w:t>в рамках контрольных (надзорных) мероприятий.</w:t>
      </w:r>
    </w:p>
    <w:p w:rsidR="00452A4C" w:rsidRPr="00F46747" w:rsidRDefault="009E7639" w:rsidP="00452A4C">
      <w:pPr>
        <w:spacing w:after="0" w:line="240" w:lineRule="auto"/>
        <w:ind w:firstLine="708"/>
        <w:jc w:val="both"/>
        <w:rPr>
          <w:rFonts w:ascii="Times New Roman" w:hAnsi="Times New Roman" w:cs="Times New Roman"/>
          <w:sz w:val="28"/>
          <w:szCs w:val="28"/>
        </w:rPr>
      </w:pPr>
      <w:r w:rsidRPr="00F46747">
        <w:rPr>
          <w:rFonts w:ascii="Times New Roman" w:hAnsi="Times New Roman" w:cs="Times New Roman"/>
          <w:sz w:val="28"/>
          <w:szCs w:val="28"/>
        </w:rPr>
        <w:t>5</w:t>
      </w:r>
      <w:r w:rsidR="001F2B51" w:rsidRPr="00F46747">
        <w:rPr>
          <w:rFonts w:ascii="Times New Roman" w:hAnsi="Times New Roman" w:cs="Times New Roman"/>
          <w:sz w:val="28"/>
          <w:szCs w:val="28"/>
        </w:rPr>
        <w:t>2</w:t>
      </w:r>
      <w:r w:rsidR="00FE49E6" w:rsidRPr="00F46747">
        <w:rPr>
          <w:rFonts w:ascii="Times New Roman" w:hAnsi="Times New Roman" w:cs="Times New Roman"/>
          <w:sz w:val="28"/>
          <w:szCs w:val="28"/>
        </w:rPr>
        <w:t xml:space="preserve">. </w:t>
      </w:r>
      <w:r w:rsidR="00452A4C" w:rsidRPr="00F46747">
        <w:rPr>
          <w:rFonts w:ascii="Times New Roman" w:hAnsi="Times New Roman" w:cs="Times New Roman"/>
          <w:sz w:val="28"/>
          <w:szCs w:val="28"/>
        </w:rPr>
        <w:t>Жалоба подается контролируемым лицом в уполномоченный на рассмотрение жалобы орган.</w:t>
      </w:r>
    </w:p>
    <w:p w:rsidR="00452A4C" w:rsidRPr="00F46747" w:rsidRDefault="00452A4C" w:rsidP="00452A4C">
      <w:pPr>
        <w:spacing w:after="0" w:line="240" w:lineRule="auto"/>
        <w:ind w:firstLine="708"/>
        <w:jc w:val="both"/>
        <w:rPr>
          <w:rFonts w:ascii="Times New Roman" w:hAnsi="Times New Roman" w:cs="Times New Roman"/>
          <w:sz w:val="28"/>
          <w:szCs w:val="28"/>
        </w:rPr>
      </w:pPr>
      <w:r w:rsidRPr="00F46747">
        <w:rPr>
          <w:rFonts w:ascii="Times New Roman" w:hAnsi="Times New Roman" w:cs="Times New Roman"/>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52A4C" w:rsidRPr="00F46747" w:rsidRDefault="00452A4C" w:rsidP="00452A4C">
      <w:pPr>
        <w:spacing w:after="0" w:line="240" w:lineRule="auto"/>
        <w:ind w:firstLine="708"/>
        <w:jc w:val="both"/>
        <w:rPr>
          <w:rFonts w:ascii="Times New Roman" w:hAnsi="Times New Roman" w:cs="Times New Roman"/>
          <w:sz w:val="28"/>
          <w:szCs w:val="28"/>
        </w:rPr>
      </w:pPr>
      <w:r w:rsidRPr="00F46747">
        <w:rPr>
          <w:rFonts w:ascii="Times New Roman" w:hAnsi="Times New Roman" w:cs="Times New Roman"/>
          <w:sz w:val="28"/>
          <w:szCs w:val="28"/>
        </w:rPr>
        <w:t>5</w:t>
      </w:r>
      <w:r w:rsidR="001F2B51" w:rsidRPr="00F46747">
        <w:rPr>
          <w:rFonts w:ascii="Times New Roman" w:hAnsi="Times New Roman" w:cs="Times New Roman"/>
          <w:sz w:val="28"/>
          <w:szCs w:val="28"/>
        </w:rPr>
        <w:t>3</w:t>
      </w:r>
      <w:r w:rsidRPr="00F46747">
        <w:rPr>
          <w:rFonts w:ascii="Times New Roman" w:hAnsi="Times New Roman" w:cs="Times New Roman"/>
          <w:sz w:val="28"/>
          <w:szCs w:val="28"/>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52A4C" w:rsidRPr="00F46747" w:rsidRDefault="00452A4C" w:rsidP="00452A4C">
      <w:pPr>
        <w:spacing w:after="0" w:line="240" w:lineRule="auto"/>
        <w:ind w:firstLine="708"/>
        <w:jc w:val="both"/>
        <w:rPr>
          <w:rFonts w:ascii="Times New Roman" w:hAnsi="Times New Roman" w:cs="Times New Roman"/>
          <w:sz w:val="28"/>
          <w:szCs w:val="28"/>
        </w:rPr>
      </w:pPr>
    </w:p>
    <w:p w:rsidR="00452A4C" w:rsidRPr="00F46747" w:rsidRDefault="00452A4C" w:rsidP="00452A4C">
      <w:pPr>
        <w:spacing w:after="0" w:line="240" w:lineRule="auto"/>
        <w:ind w:firstLine="708"/>
        <w:jc w:val="both"/>
        <w:rPr>
          <w:rFonts w:ascii="Times New Roman" w:hAnsi="Times New Roman" w:cs="Times New Roman"/>
          <w:sz w:val="28"/>
          <w:szCs w:val="28"/>
        </w:rPr>
      </w:pPr>
    </w:p>
    <w:p w:rsidR="00FE49E6" w:rsidRPr="00F46747" w:rsidRDefault="00FE49E6" w:rsidP="00FE49E6">
      <w:pPr>
        <w:spacing w:after="0" w:line="240" w:lineRule="auto"/>
        <w:ind w:firstLine="709"/>
        <w:jc w:val="both"/>
        <w:rPr>
          <w:rFonts w:ascii="Times New Roman" w:hAnsi="Times New Roman" w:cs="Times New Roman"/>
          <w:sz w:val="28"/>
          <w:szCs w:val="28"/>
        </w:rPr>
      </w:pPr>
    </w:p>
    <w:p w:rsidR="00D8306F" w:rsidRPr="00F46747" w:rsidRDefault="00D8306F" w:rsidP="00D8306F">
      <w:pPr>
        <w:spacing w:after="0" w:line="240" w:lineRule="auto"/>
        <w:ind w:firstLine="709"/>
        <w:jc w:val="both"/>
        <w:rPr>
          <w:rFonts w:ascii="Times New Roman" w:hAnsi="Times New Roman" w:cs="Times New Roman"/>
          <w:sz w:val="28"/>
          <w:szCs w:val="28"/>
        </w:rPr>
      </w:pPr>
    </w:p>
    <w:p w:rsidR="008E1186" w:rsidRPr="00F46747" w:rsidRDefault="00BD4806" w:rsidP="008E1186">
      <w:pPr>
        <w:spacing w:after="0" w:line="240" w:lineRule="auto"/>
        <w:jc w:val="right"/>
        <w:rPr>
          <w:rFonts w:ascii="Times New Roman" w:hAnsi="Times New Roman" w:cs="Times New Roman"/>
          <w:sz w:val="28"/>
          <w:szCs w:val="28"/>
        </w:rPr>
      </w:pPr>
      <w:r w:rsidRPr="00F46747">
        <w:rPr>
          <w:rFonts w:ascii="Times New Roman" w:hAnsi="Times New Roman" w:cs="Times New Roman"/>
          <w:sz w:val="28"/>
          <w:szCs w:val="28"/>
        </w:rPr>
        <w:t xml:space="preserve">Приложение </w:t>
      </w:r>
      <w:r w:rsidR="008E1186" w:rsidRPr="00F46747">
        <w:rPr>
          <w:rFonts w:ascii="Times New Roman" w:hAnsi="Times New Roman" w:cs="Times New Roman"/>
          <w:sz w:val="28"/>
          <w:szCs w:val="28"/>
        </w:rPr>
        <w:t xml:space="preserve">к Положению о </w:t>
      </w:r>
    </w:p>
    <w:p w:rsidR="008E1186" w:rsidRPr="00F46747" w:rsidRDefault="008E1186" w:rsidP="008E1186">
      <w:pPr>
        <w:spacing w:after="0" w:line="240" w:lineRule="auto"/>
        <w:jc w:val="right"/>
        <w:rPr>
          <w:rFonts w:ascii="Times New Roman" w:hAnsi="Times New Roman" w:cs="Times New Roman"/>
          <w:sz w:val="28"/>
          <w:szCs w:val="28"/>
        </w:rPr>
      </w:pPr>
      <w:r w:rsidRPr="00F46747">
        <w:rPr>
          <w:rFonts w:ascii="Times New Roman" w:hAnsi="Times New Roman" w:cs="Times New Roman"/>
          <w:sz w:val="28"/>
          <w:szCs w:val="28"/>
        </w:rPr>
        <w:t>муниципальном земельном контроле</w:t>
      </w:r>
    </w:p>
    <w:p w:rsidR="008E1186" w:rsidRPr="00F46747" w:rsidRDefault="008E1186" w:rsidP="008E1186">
      <w:pPr>
        <w:spacing w:after="0" w:line="240" w:lineRule="auto"/>
        <w:jc w:val="right"/>
        <w:rPr>
          <w:rFonts w:ascii="Times New Roman" w:hAnsi="Times New Roman" w:cs="Times New Roman"/>
          <w:sz w:val="28"/>
          <w:szCs w:val="28"/>
        </w:rPr>
      </w:pPr>
    </w:p>
    <w:p w:rsidR="00AD2EDA" w:rsidRPr="00F46747" w:rsidRDefault="00AD2EDA" w:rsidP="00AD2EDA">
      <w:pPr>
        <w:pStyle w:val="1"/>
        <w:jc w:val="center"/>
        <w:rPr>
          <w:rFonts w:ascii="Times New Roman" w:hAnsi="Times New Roman"/>
          <w:sz w:val="28"/>
          <w:szCs w:val="28"/>
        </w:rPr>
      </w:pPr>
      <w:bookmarkStart w:id="12" w:name="sub_1101"/>
      <w:r w:rsidRPr="00F46747">
        <w:rPr>
          <w:rFonts w:ascii="Times New Roman" w:hAnsi="Times New Roman"/>
          <w:sz w:val="28"/>
          <w:szCs w:val="28"/>
        </w:rPr>
        <w:t>Критерии</w:t>
      </w:r>
      <w:r w:rsidRPr="00F46747">
        <w:rPr>
          <w:rFonts w:ascii="Times New Roman" w:hAnsi="Times New Roman"/>
          <w:sz w:val="28"/>
          <w:szCs w:val="28"/>
        </w:rPr>
        <w:b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w:t>
      </w:r>
      <w:r w:rsidR="00255A26" w:rsidRPr="00F46747">
        <w:rPr>
          <w:rFonts w:ascii="Times New Roman" w:hAnsi="Times New Roman"/>
          <w:sz w:val="28"/>
          <w:szCs w:val="28"/>
        </w:rPr>
        <w:t>егории риска при осуществлении А</w:t>
      </w:r>
      <w:r w:rsidRPr="00F46747">
        <w:rPr>
          <w:rFonts w:ascii="Times New Roman" w:hAnsi="Times New Roman"/>
          <w:sz w:val="28"/>
          <w:szCs w:val="28"/>
        </w:rPr>
        <w:t>дминистрацией</w:t>
      </w:r>
      <w:r w:rsidR="00255A26" w:rsidRPr="00F46747">
        <w:rPr>
          <w:rFonts w:ascii="Times New Roman" w:hAnsi="Times New Roman"/>
          <w:sz w:val="28"/>
          <w:szCs w:val="28"/>
        </w:rPr>
        <w:t xml:space="preserve"> Удомельского гор</w:t>
      </w:r>
      <w:r w:rsidRPr="00F46747">
        <w:rPr>
          <w:rFonts w:ascii="Times New Roman" w:hAnsi="Times New Roman"/>
          <w:sz w:val="28"/>
          <w:szCs w:val="28"/>
        </w:rPr>
        <w:t xml:space="preserve">одского округа, муниципального земельного контроля </w:t>
      </w:r>
    </w:p>
    <w:p w:rsidR="00D477B6" w:rsidRPr="00F46747" w:rsidRDefault="00D477B6" w:rsidP="00D477B6">
      <w:pPr>
        <w:rPr>
          <w:rFonts w:ascii="Times New Roman" w:hAnsi="Times New Roman" w:cs="Times New Roman"/>
          <w:sz w:val="28"/>
          <w:szCs w:val="28"/>
        </w:rPr>
      </w:pPr>
    </w:p>
    <w:p w:rsidR="00D477B6" w:rsidRPr="00F46747" w:rsidRDefault="00D477B6"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1. К категории среднего риска относятся:</w:t>
      </w:r>
    </w:p>
    <w:p w:rsidR="00D477B6" w:rsidRPr="00F46747" w:rsidRDefault="00D477B6" w:rsidP="00C32474">
      <w:pPr>
        <w:spacing w:after="0" w:line="240" w:lineRule="auto"/>
        <w:ind w:firstLine="709"/>
        <w:jc w:val="both"/>
        <w:rPr>
          <w:rFonts w:ascii="Times New Roman" w:hAnsi="Times New Roman" w:cs="Times New Roman"/>
          <w:sz w:val="28"/>
          <w:szCs w:val="28"/>
        </w:rPr>
      </w:pPr>
      <w:bookmarkStart w:id="13" w:name="sub_11011"/>
      <w:bookmarkEnd w:id="12"/>
      <w:r w:rsidRPr="00F46747">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477B6" w:rsidRPr="00F46747" w:rsidRDefault="00AD2EDA" w:rsidP="00C32474">
      <w:pPr>
        <w:spacing w:after="0" w:line="240" w:lineRule="auto"/>
        <w:ind w:firstLine="709"/>
        <w:jc w:val="both"/>
        <w:rPr>
          <w:rFonts w:ascii="Times New Roman" w:hAnsi="Times New Roman" w:cs="Times New Roman"/>
          <w:sz w:val="28"/>
          <w:szCs w:val="28"/>
        </w:rPr>
      </w:pPr>
      <w:bookmarkStart w:id="14" w:name="sub_12012"/>
      <w:bookmarkStart w:id="15" w:name="sub_11012"/>
      <w:bookmarkEnd w:id="13"/>
      <w:r w:rsidRPr="00F46747">
        <w:rPr>
          <w:rFonts w:ascii="Times New Roman" w:hAnsi="Times New Roman" w:cs="Times New Roman"/>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bookmarkEnd w:id="14"/>
      <w:r w:rsidRPr="00F46747">
        <w:rPr>
          <w:rFonts w:ascii="Times New Roman" w:hAnsi="Times New Roman" w:cs="Times New Roman"/>
          <w:sz w:val="28"/>
          <w:szCs w:val="28"/>
        </w:rPr>
        <w:t>;</w:t>
      </w:r>
    </w:p>
    <w:p w:rsidR="00AD2EDA" w:rsidRPr="00F46747" w:rsidRDefault="00AD2EDA"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в) земельные участки из состава земель сельскохозяйственного назначения, кадастровая стоимость которых на 50 и более процентов превышает средний уровень кадастровой стоимости по муниципальному району (муниципальному округу, городскому округу)</w:t>
      </w:r>
      <w:r w:rsidR="00B11010" w:rsidRPr="00F46747">
        <w:rPr>
          <w:rFonts w:ascii="Times New Roman" w:hAnsi="Times New Roman" w:cs="Times New Roman"/>
          <w:sz w:val="28"/>
          <w:szCs w:val="28"/>
        </w:rPr>
        <w:t>.</w:t>
      </w:r>
    </w:p>
    <w:p w:rsidR="00B11010" w:rsidRPr="00F46747" w:rsidRDefault="00B11010"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2. К категории умеренного риска относятся:</w:t>
      </w:r>
    </w:p>
    <w:p w:rsidR="008E1186" w:rsidRPr="00F46747" w:rsidRDefault="00B11010"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xml:space="preserve">а) </w:t>
      </w:r>
      <w:bookmarkEnd w:id="15"/>
      <w:r w:rsidRPr="00F46747">
        <w:rPr>
          <w:rFonts w:ascii="Times New Roman" w:hAnsi="Times New Roman" w:cs="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B11010" w:rsidRPr="00F46747" w:rsidRDefault="00B11010"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б) относящиеся к категории земель сельскохозяйственного назначения, за исключением земельных участков сельскохозяйственного назначения, отнесенных к категории среднего риска;</w:t>
      </w:r>
    </w:p>
    <w:p w:rsidR="00B11010" w:rsidRPr="00F46747" w:rsidRDefault="00B11010"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в) земельные участки из состава земель населенных пунктов со следующими видами разрешенного использования:</w:t>
      </w:r>
    </w:p>
    <w:p w:rsidR="00B11010" w:rsidRPr="00F46747" w:rsidRDefault="00B11010"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 объекты торговли (торговые центры, торгово-развлекатель</w:t>
      </w:r>
      <w:r w:rsidR="007A533E" w:rsidRPr="00F46747">
        <w:rPr>
          <w:rFonts w:ascii="Times New Roman" w:hAnsi="Times New Roman" w:cs="Times New Roman"/>
          <w:sz w:val="28"/>
          <w:szCs w:val="28"/>
        </w:rPr>
        <w:t>ные центры (комплексы)</w:t>
      </w:r>
      <w:r w:rsidRPr="00F46747">
        <w:rPr>
          <w:rFonts w:ascii="Times New Roman" w:hAnsi="Times New Roman" w:cs="Times New Roman"/>
          <w:sz w:val="28"/>
          <w:szCs w:val="28"/>
        </w:rPr>
        <w:t>;</w:t>
      </w:r>
    </w:p>
    <w:p w:rsidR="00B11010" w:rsidRPr="00F46747" w:rsidRDefault="007A533E"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в) рынки</w:t>
      </w:r>
      <w:r w:rsidR="00B11010" w:rsidRPr="00F46747">
        <w:rPr>
          <w:rFonts w:ascii="Times New Roman" w:hAnsi="Times New Roman" w:cs="Times New Roman"/>
          <w:sz w:val="28"/>
          <w:szCs w:val="28"/>
        </w:rPr>
        <w:t>;</w:t>
      </w:r>
    </w:p>
    <w:p w:rsidR="00B11010" w:rsidRPr="00F46747" w:rsidRDefault="007A533E"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г) магазины</w:t>
      </w:r>
      <w:r w:rsidR="00B11010" w:rsidRPr="00F46747">
        <w:rPr>
          <w:rFonts w:ascii="Times New Roman" w:hAnsi="Times New Roman" w:cs="Times New Roman"/>
          <w:sz w:val="28"/>
          <w:szCs w:val="28"/>
        </w:rPr>
        <w:t>;</w:t>
      </w:r>
    </w:p>
    <w:p w:rsidR="00B11010" w:rsidRPr="00F46747" w:rsidRDefault="00B11010"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д</w:t>
      </w:r>
      <w:r w:rsidR="007A533E" w:rsidRPr="00F46747">
        <w:rPr>
          <w:rFonts w:ascii="Times New Roman" w:hAnsi="Times New Roman" w:cs="Times New Roman"/>
          <w:sz w:val="28"/>
          <w:szCs w:val="28"/>
        </w:rPr>
        <w:t>) общественное питание</w:t>
      </w:r>
      <w:r w:rsidRPr="00F46747">
        <w:rPr>
          <w:rFonts w:ascii="Times New Roman" w:hAnsi="Times New Roman" w:cs="Times New Roman"/>
          <w:sz w:val="28"/>
          <w:szCs w:val="28"/>
        </w:rPr>
        <w:t>;</w:t>
      </w:r>
    </w:p>
    <w:p w:rsidR="00B11010" w:rsidRPr="00F46747" w:rsidRDefault="00B11010"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е) го</w:t>
      </w:r>
      <w:r w:rsidR="007A533E" w:rsidRPr="00F46747">
        <w:rPr>
          <w:rFonts w:ascii="Times New Roman" w:hAnsi="Times New Roman" w:cs="Times New Roman"/>
          <w:sz w:val="28"/>
          <w:szCs w:val="28"/>
        </w:rPr>
        <w:t>стиничное обслуживание</w:t>
      </w:r>
      <w:r w:rsidRPr="00F46747">
        <w:rPr>
          <w:rFonts w:ascii="Times New Roman" w:hAnsi="Times New Roman" w:cs="Times New Roman"/>
          <w:sz w:val="28"/>
          <w:szCs w:val="28"/>
        </w:rPr>
        <w:t>;</w:t>
      </w:r>
    </w:p>
    <w:p w:rsidR="00B11010" w:rsidRPr="00F46747" w:rsidRDefault="00B11010"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ж) объек</w:t>
      </w:r>
      <w:r w:rsidR="007A533E" w:rsidRPr="00F46747">
        <w:rPr>
          <w:rFonts w:ascii="Times New Roman" w:hAnsi="Times New Roman" w:cs="Times New Roman"/>
          <w:sz w:val="28"/>
          <w:szCs w:val="28"/>
        </w:rPr>
        <w:t>ты дорожного сервиса</w:t>
      </w:r>
      <w:r w:rsidRPr="00F46747">
        <w:rPr>
          <w:rFonts w:ascii="Times New Roman" w:hAnsi="Times New Roman" w:cs="Times New Roman"/>
          <w:sz w:val="28"/>
          <w:szCs w:val="28"/>
        </w:rPr>
        <w:t>;</w:t>
      </w:r>
    </w:p>
    <w:p w:rsidR="00182B46" w:rsidRPr="00F46747" w:rsidRDefault="00B11010"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lastRenderedPageBreak/>
        <w:t xml:space="preserve">г) </w:t>
      </w:r>
      <w:bookmarkStart w:id="16" w:name="sub_1203"/>
      <w:r w:rsidR="00182B46" w:rsidRPr="00F46747">
        <w:rPr>
          <w:rFonts w:ascii="Times New Roman" w:hAnsi="Times New Roman" w:cs="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B11010" w:rsidRPr="00BF39B3" w:rsidRDefault="00B11010" w:rsidP="00C32474">
      <w:pPr>
        <w:spacing w:after="0" w:line="240" w:lineRule="auto"/>
        <w:ind w:firstLine="709"/>
        <w:jc w:val="both"/>
        <w:rPr>
          <w:rFonts w:ascii="Times New Roman" w:hAnsi="Times New Roman" w:cs="Times New Roman"/>
          <w:sz w:val="28"/>
          <w:szCs w:val="28"/>
        </w:rPr>
      </w:pPr>
      <w:r w:rsidRPr="00F46747">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w:t>
      </w:r>
    </w:p>
    <w:bookmarkEnd w:id="16"/>
    <w:p w:rsidR="00B11010" w:rsidRPr="00BF39B3" w:rsidRDefault="00B11010" w:rsidP="00C32474">
      <w:pPr>
        <w:spacing w:after="0" w:line="240" w:lineRule="auto"/>
        <w:ind w:firstLine="709"/>
        <w:jc w:val="both"/>
        <w:rPr>
          <w:rFonts w:ascii="Times New Roman" w:hAnsi="Times New Roman" w:cs="Times New Roman"/>
          <w:sz w:val="28"/>
          <w:szCs w:val="28"/>
        </w:rPr>
      </w:pPr>
    </w:p>
    <w:sectPr w:rsidR="00B11010" w:rsidRPr="00BF39B3" w:rsidSect="003F3E4B">
      <w:headerReference w:type="even" r:id="rId19"/>
      <w:headerReference w:type="default" r:id="rId2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DF7" w:rsidRDefault="000D3DF7" w:rsidP="00026928">
      <w:pPr>
        <w:spacing w:after="0" w:line="240" w:lineRule="auto"/>
      </w:pPr>
      <w:r>
        <w:separator/>
      </w:r>
    </w:p>
  </w:endnote>
  <w:endnote w:type="continuationSeparator" w:id="0">
    <w:p w:rsidR="000D3DF7" w:rsidRDefault="000D3DF7" w:rsidP="0002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DF7" w:rsidRDefault="000D3DF7" w:rsidP="00026928">
      <w:pPr>
        <w:spacing w:after="0" w:line="240" w:lineRule="auto"/>
      </w:pPr>
      <w:r>
        <w:separator/>
      </w:r>
    </w:p>
  </w:footnote>
  <w:footnote w:type="continuationSeparator" w:id="0">
    <w:p w:rsidR="000D3DF7" w:rsidRDefault="000D3DF7" w:rsidP="0002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86" w:rsidRDefault="004408E6" w:rsidP="008F52B5">
    <w:pPr>
      <w:pStyle w:val="a5"/>
      <w:framePr w:wrap="around" w:vAnchor="text" w:hAnchor="margin" w:xAlign="center" w:y="1"/>
      <w:rPr>
        <w:rStyle w:val="a7"/>
      </w:rPr>
    </w:pPr>
    <w:r>
      <w:rPr>
        <w:rStyle w:val="a7"/>
      </w:rPr>
      <w:fldChar w:fldCharType="begin"/>
    </w:r>
    <w:r w:rsidR="008E1186">
      <w:rPr>
        <w:rStyle w:val="a7"/>
      </w:rPr>
      <w:instrText xml:space="preserve">PAGE  </w:instrText>
    </w:r>
    <w:r>
      <w:rPr>
        <w:rStyle w:val="a7"/>
      </w:rPr>
      <w:fldChar w:fldCharType="separate"/>
    </w:r>
    <w:r w:rsidR="008E1186">
      <w:rPr>
        <w:rStyle w:val="a7"/>
        <w:noProof/>
      </w:rPr>
      <w:t>1</w:t>
    </w:r>
    <w:r>
      <w:rPr>
        <w:rStyle w:val="a7"/>
      </w:rPr>
      <w:fldChar w:fldCharType="end"/>
    </w:r>
  </w:p>
  <w:p w:rsidR="008E1186" w:rsidRDefault="008E118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24672"/>
      <w:docPartObj>
        <w:docPartGallery w:val="Page Numbers (Top of Page)"/>
        <w:docPartUnique/>
      </w:docPartObj>
    </w:sdtPr>
    <w:sdtEndPr/>
    <w:sdtContent>
      <w:p w:rsidR="008E1186" w:rsidRDefault="004408E6">
        <w:pPr>
          <w:pStyle w:val="a5"/>
          <w:jc w:val="center"/>
        </w:pPr>
        <w:r>
          <w:fldChar w:fldCharType="begin"/>
        </w:r>
        <w:r w:rsidR="008E1186">
          <w:instrText xml:space="preserve"> PAGE   \* MERGEFORMAT </w:instrText>
        </w:r>
        <w:r>
          <w:fldChar w:fldCharType="separate"/>
        </w:r>
        <w:r w:rsidR="002025FD">
          <w:rPr>
            <w:noProof/>
          </w:rPr>
          <w:t>2</w:t>
        </w:r>
        <w:r>
          <w:rPr>
            <w:noProof/>
          </w:rPr>
          <w:fldChar w:fldCharType="end"/>
        </w:r>
      </w:p>
    </w:sdtContent>
  </w:sdt>
  <w:p w:rsidR="008E1186" w:rsidRPr="00544BA9" w:rsidRDefault="008E1186" w:rsidP="008F52B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3" w15:restartNumberingAfterBreak="0">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6" w15:restartNumberingAfterBreak="0">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15:restartNumberingAfterBreak="0">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0" w15:restartNumberingAfterBreak="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62777A"/>
    <w:multiLevelType w:val="hybridMultilevel"/>
    <w:tmpl w:val="11DEB5A2"/>
    <w:lvl w:ilvl="0" w:tplc="DB5AB994">
      <w:start w:val="1"/>
      <w:numFmt w:val="decimal"/>
      <w:lvlText w:val="%1."/>
      <w:lvlJc w:val="left"/>
      <w:pPr>
        <w:ind w:left="1424"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6"/>
  </w:num>
  <w:num w:numId="4">
    <w:abstractNumId w:val="15"/>
  </w:num>
  <w:num w:numId="5">
    <w:abstractNumId w:val="9"/>
  </w:num>
  <w:num w:numId="6">
    <w:abstractNumId w:val="10"/>
  </w:num>
  <w:num w:numId="7">
    <w:abstractNumId w:val="14"/>
  </w:num>
  <w:num w:numId="8">
    <w:abstractNumId w:val="5"/>
  </w:num>
  <w:num w:numId="9">
    <w:abstractNumId w:val="7"/>
  </w:num>
  <w:num w:numId="10">
    <w:abstractNumId w:val="4"/>
  </w:num>
  <w:num w:numId="11">
    <w:abstractNumId w:val="12"/>
  </w:num>
  <w:num w:numId="12">
    <w:abstractNumId w:val="8"/>
  </w:num>
  <w:num w:numId="13">
    <w:abstractNumId w:val="17"/>
  </w:num>
  <w:num w:numId="14">
    <w:abstractNumId w:val="3"/>
  </w:num>
  <w:num w:numId="15">
    <w:abstractNumId w:val="1"/>
  </w:num>
  <w:num w:numId="16">
    <w:abstractNumId w:val="11"/>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515B"/>
    <w:rsid w:val="000029D2"/>
    <w:rsid w:val="00002D55"/>
    <w:rsid w:val="0000317E"/>
    <w:rsid w:val="00003CAA"/>
    <w:rsid w:val="000104F2"/>
    <w:rsid w:val="00012E6F"/>
    <w:rsid w:val="00017566"/>
    <w:rsid w:val="000219B7"/>
    <w:rsid w:val="00021A06"/>
    <w:rsid w:val="000251DB"/>
    <w:rsid w:val="00026928"/>
    <w:rsid w:val="0002721C"/>
    <w:rsid w:val="00032164"/>
    <w:rsid w:val="00032EDF"/>
    <w:rsid w:val="00032F6C"/>
    <w:rsid w:val="000358A5"/>
    <w:rsid w:val="00036696"/>
    <w:rsid w:val="00040370"/>
    <w:rsid w:val="000405F6"/>
    <w:rsid w:val="0004632F"/>
    <w:rsid w:val="00052D9B"/>
    <w:rsid w:val="000607F2"/>
    <w:rsid w:val="00062CE9"/>
    <w:rsid w:val="00064343"/>
    <w:rsid w:val="00071E28"/>
    <w:rsid w:val="00073AE7"/>
    <w:rsid w:val="00075EEC"/>
    <w:rsid w:val="0007638D"/>
    <w:rsid w:val="000819FF"/>
    <w:rsid w:val="00085176"/>
    <w:rsid w:val="00091057"/>
    <w:rsid w:val="000926EE"/>
    <w:rsid w:val="000A71E9"/>
    <w:rsid w:val="000B163F"/>
    <w:rsid w:val="000B478B"/>
    <w:rsid w:val="000B5F19"/>
    <w:rsid w:val="000B67B0"/>
    <w:rsid w:val="000B76F2"/>
    <w:rsid w:val="000B7A8C"/>
    <w:rsid w:val="000B7D4E"/>
    <w:rsid w:val="000B7FEC"/>
    <w:rsid w:val="000C6588"/>
    <w:rsid w:val="000D3DF7"/>
    <w:rsid w:val="000D64F0"/>
    <w:rsid w:val="000D65ED"/>
    <w:rsid w:val="000D7734"/>
    <w:rsid w:val="000E5947"/>
    <w:rsid w:val="000E7203"/>
    <w:rsid w:val="000F3906"/>
    <w:rsid w:val="001016CA"/>
    <w:rsid w:val="00101C94"/>
    <w:rsid w:val="001026D9"/>
    <w:rsid w:val="0010428A"/>
    <w:rsid w:val="00107759"/>
    <w:rsid w:val="00112174"/>
    <w:rsid w:val="00113000"/>
    <w:rsid w:val="001153F9"/>
    <w:rsid w:val="00115730"/>
    <w:rsid w:val="00115E35"/>
    <w:rsid w:val="00116A15"/>
    <w:rsid w:val="00120152"/>
    <w:rsid w:val="00120695"/>
    <w:rsid w:val="0012314B"/>
    <w:rsid w:val="001234C1"/>
    <w:rsid w:val="001310B0"/>
    <w:rsid w:val="00131297"/>
    <w:rsid w:val="001360F9"/>
    <w:rsid w:val="00140E3B"/>
    <w:rsid w:val="00142749"/>
    <w:rsid w:val="001436A6"/>
    <w:rsid w:val="00144718"/>
    <w:rsid w:val="0014758C"/>
    <w:rsid w:val="00152B7E"/>
    <w:rsid w:val="001534DB"/>
    <w:rsid w:val="00154E34"/>
    <w:rsid w:val="001600BD"/>
    <w:rsid w:val="00162128"/>
    <w:rsid w:val="001635D6"/>
    <w:rsid w:val="00163CB4"/>
    <w:rsid w:val="001666E1"/>
    <w:rsid w:val="0016774C"/>
    <w:rsid w:val="0017128B"/>
    <w:rsid w:val="00172463"/>
    <w:rsid w:val="001735B4"/>
    <w:rsid w:val="00181B50"/>
    <w:rsid w:val="00182B46"/>
    <w:rsid w:val="0018396F"/>
    <w:rsid w:val="00184451"/>
    <w:rsid w:val="00184C54"/>
    <w:rsid w:val="00185982"/>
    <w:rsid w:val="00186227"/>
    <w:rsid w:val="00187134"/>
    <w:rsid w:val="00194F6F"/>
    <w:rsid w:val="00195DBF"/>
    <w:rsid w:val="001974B5"/>
    <w:rsid w:val="001B0793"/>
    <w:rsid w:val="001B0B7C"/>
    <w:rsid w:val="001B2258"/>
    <w:rsid w:val="001B3F1F"/>
    <w:rsid w:val="001B4BFF"/>
    <w:rsid w:val="001B53A9"/>
    <w:rsid w:val="001B53CA"/>
    <w:rsid w:val="001B7292"/>
    <w:rsid w:val="001C2210"/>
    <w:rsid w:val="001C2D87"/>
    <w:rsid w:val="001C6AA7"/>
    <w:rsid w:val="001D2AEF"/>
    <w:rsid w:val="001D441C"/>
    <w:rsid w:val="001D57D8"/>
    <w:rsid w:val="001E6E49"/>
    <w:rsid w:val="001E7FFB"/>
    <w:rsid w:val="001F21ED"/>
    <w:rsid w:val="001F2B51"/>
    <w:rsid w:val="001F36D3"/>
    <w:rsid w:val="001F7D1F"/>
    <w:rsid w:val="002006ED"/>
    <w:rsid w:val="00200AE0"/>
    <w:rsid w:val="002025FD"/>
    <w:rsid w:val="00202806"/>
    <w:rsid w:val="002039BD"/>
    <w:rsid w:val="002060D0"/>
    <w:rsid w:val="002115DA"/>
    <w:rsid w:val="0021513F"/>
    <w:rsid w:val="00216447"/>
    <w:rsid w:val="00226BA3"/>
    <w:rsid w:val="002310FF"/>
    <w:rsid w:val="00235EB2"/>
    <w:rsid w:val="002364C4"/>
    <w:rsid w:val="00236513"/>
    <w:rsid w:val="002400AE"/>
    <w:rsid w:val="00240471"/>
    <w:rsid w:val="00241E6F"/>
    <w:rsid w:val="00245A22"/>
    <w:rsid w:val="002501E6"/>
    <w:rsid w:val="002503D8"/>
    <w:rsid w:val="0025273C"/>
    <w:rsid w:val="002531C9"/>
    <w:rsid w:val="002539AC"/>
    <w:rsid w:val="0025440F"/>
    <w:rsid w:val="00255A26"/>
    <w:rsid w:val="0026322B"/>
    <w:rsid w:val="0026439B"/>
    <w:rsid w:val="00271E8E"/>
    <w:rsid w:val="00274DDC"/>
    <w:rsid w:val="00274FB3"/>
    <w:rsid w:val="0028049C"/>
    <w:rsid w:val="002810C0"/>
    <w:rsid w:val="002834BB"/>
    <w:rsid w:val="002844F9"/>
    <w:rsid w:val="00286B06"/>
    <w:rsid w:val="00287A32"/>
    <w:rsid w:val="002910FB"/>
    <w:rsid w:val="002945AE"/>
    <w:rsid w:val="002946BD"/>
    <w:rsid w:val="0029515B"/>
    <w:rsid w:val="0029723F"/>
    <w:rsid w:val="002A0680"/>
    <w:rsid w:val="002A4B73"/>
    <w:rsid w:val="002A5880"/>
    <w:rsid w:val="002A6F90"/>
    <w:rsid w:val="002A72FF"/>
    <w:rsid w:val="002A7738"/>
    <w:rsid w:val="002B5203"/>
    <w:rsid w:val="002B68A7"/>
    <w:rsid w:val="002C50E3"/>
    <w:rsid w:val="002C530C"/>
    <w:rsid w:val="002C6AFA"/>
    <w:rsid w:val="002C6C0B"/>
    <w:rsid w:val="002D011E"/>
    <w:rsid w:val="002D43BE"/>
    <w:rsid w:val="002E0A4B"/>
    <w:rsid w:val="002E1CA3"/>
    <w:rsid w:val="002E699B"/>
    <w:rsid w:val="002F383E"/>
    <w:rsid w:val="002F574D"/>
    <w:rsid w:val="00301262"/>
    <w:rsid w:val="003013C7"/>
    <w:rsid w:val="00307752"/>
    <w:rsid w:val="00313CB1"/>
    <w:rsid w:val="00317BDF"/>
    <w:rsid w:val="0032079B"/>
    <w:rsid w:val="00322566"/>
    <w:rsid w:val="003236FD"/>
    <w:rsid w:val="0032394F"/>
    <w:rsid w:val="00325008"/>
    <w:rsid w:val="003310C8"/>
    <w:rsid w:val="0033732C"/>
    <w:rsid w:val="0033782A"/>
    <w:rsid w:val="003411BA"/>
    <w:rsid w:val="003441B2"/>
    <w:rsid w:val="00344D3E"/>
    <w:rsid w:val="00346318"/>
    <w:rsid w:val="00347880"/>
    <w:rsid w:val="00347903"/>
    <w:rsid w:val="00350695"/>
    <w:rsid w:val="00353AE4"/>
    <w:rsid w:val="00356627"/>
    <w:rsid w:val="003566A3"/>
    <w:rsid w:val="003578A7"/>
    <w:rsid w:val="00364D6F"/>
    <w:rsid w:val="00366E84"/>
    <w:rsid w:val="00367682"/>
    <w:rsid w:val="00367A94"/>
    <w:rsid w:val="00370FBC"/>
    <w:rsid w:val="0037242C"/>
    <w:rsid w:val="00373446"/>
    <w:rsid w:val="00373956"/>
    <w:rsid w:val="0037434E"/>
    <w:rsid w:val="00374407"/>
    <w:rsid w:val="00377122"/>
    <w:rsid w:val="00381069"/>
    <w:rsid w:val="00381729"/>
    <w:rsid w:val="003831EE"/>
    <w:rsid w:val="0039042F"/>
    <w:rsid w:val="00392B80"/>
    <w:rsid w:val="0039422C"/>
    <w:rsid w:val="003A1D51"/>
    <w:rsid w:val="003A3A82"/>
    <w:rsid w:val="003A6F9A"/>
    <w:rsid w:val="003A7056"/>
    <w:rsid w:val="003A7656"/>
    <w:rsid w:val="003B07DC"/>
    <w:rsid w:val="003B1E7A"/>
    <w:rsid w:val="003B6B18"/>
    <w:rsid w:val="003B6E19"/>
    <w:rsid w:val="003B7102"/>
    <w:rsid w:val="003B7221"/>
    <w:rsid w:val="003B7F41"/>
    <w:rsid w:val="003C70FF"/>
    <w:rsid w:val="003D59EE"/>
    <w:rsid w:val="003E4393"/>
    <w:rsid w:val="003E568B"/>
    <w:rsid w:val="003E625C"/>
    <w:rsid w:val="003E7E89"/>
    <w:rsid w:val="003F02D2"/>
    <w:rsid w:val="003F1675"/>
    <w:rsid w:val="003F3E4B"/>
    <w:rsid w:val="003F5959"/>
    <w:rsid w:val="003F7819"/>
    <w:rsid w:val="0040036C"/>
    <w:rsid w:val="00402182"/>
    <w:rsid w:val="00404ABE"/>
    <w:rsid w:val="004068EE"/>
    <w:rsid w:val="00407089"/>
    <w:rsid w:val="00407B3B"/>
    <w:rsid w:val="00410C29"/>
    <w:rsid w:val="0041247F"/>
    <w:rsid w:val="00421B31"/>
    <w:rsid w:val="0042481F"/>
    <w:rsid w:val="00425FA5"/>
    <w:rsid w:val="004267AA"/>
    <w:rsid w:val="00430BAF"/>
    <w:rsid w:val="0043370B"/>
    <w:rsid w:val="004358CA"/>
    <w:rsid w:val="00436876"/>
    <w:rsid w:val="004407B1"/>
    <w:rsid w:val="004408E6"/>
    <w:rsid w:val="00440E05"/>
    <w:rsid w:val="00445B24"/>
    <w:rsid w:val="00447115"/>
    <w:rsid w:val="0045215D"/>
    <w:rsid w:val="00452A4C"/>
    <w:rsid w:val="00453015"/>
    <w:rsid w:val="00453033"/>
    <w:rsid w:val="004550F0"/>
    <w:rsid w:val="0046024A"/>
    <w:rsid w:val="0046298E"/>
    <w:rsid w:val="0046515B"/>
    <w:rsid w:val="00470A08"/>
    <w:rsid w:val="0048284E"/>
    <w:rsid w:val="0048536D"/>
    <w:rsid w:val="00485651"/>
    <w:rsid w:val="00490437"/>
    <w:rsid w:val="004908C6"/>
    <w:rsid w:val="00492B20"/>
    <w:rsid w:val="00494053"/>
    <w:rsid w:val="00494E5C"/>
    <w:rsid w:val="00496397"/>
    <w:rsid w:val="004A23BA"/>
    <w:rsid w:val="004A7C1E"/>
    <w:rsid w:val="004A7CA7"/>
    <w:rsid w:val="004B1BD7"/>
    <w:rsid w:val="004B521D"/>
    <w:rsid w:val="004C1936"/>
    <w:rsid w:val="004C2748"/>
    <w:rsid w:val="004C471B"/>
    <w:rsid w:val="004C6931"/>
    <w:rsid w:val="004D2C2C"/>
    <w:rsid w:val="004D42DD"/>
    <w:rsid w:val="004D42ED"/>
    <w:rsid w:val="004D6429"/>
    <w:rsid w:val="004D70FE"/>
    <w:rsid w:val="004E1A07"/>
    <w:rsid w:val="004E1C9D"/>
    <w:rsid w:val="004E492A"/>
    <w:rsid w:val="004E51C8"/>
    <w:rsid w:val="004F0595"/>
    <w:rsid w:val="004F4913"/>
    <w:rsid w:val="004F57F6"/>
    <w:rsid w:val="004F6646"/>
    <w:rsid w:val="004F66C6"/>
    <w:rsid w:val="0050763B"/>
    <w:rsid w:val="00513339"/>
    <w:rsid w:val="005139A9"/>
    <w:rsid w:val="005140AD"/>
    <w:rsid w:val="00515594"/>
    <w:rsid w:val="005167D7"/>
    <w:rsid w:val="00516F06"/>
    <w:rsid w:val="00517B09"/>
    <w:rsid w:val="00524F1A"/>
    <w:rsid w:val="0053256B"/>
    <w:rsid w:val="00536796"/>
    <w:rsid w:val="00537A34"/>
    <w:rsid w:val="00544F1D"/>
    <w:rsid w:val="00546BFB"/>
    <w:rsid w:val="00552695"/>
    <w:rsid w:val="005539EC"/>
    <w:rsid w:val="00554226"/>
    <w:rsid w:val="00557372"/>
    <w:rsid w:val="005620B6"/>
    <w:rsid w:val="00562415"/>
    <w:rsid w:val="00562653"/>
    <w:rsid w:val="00563C36"/>
    <w:rsid w:val="00566813"/>
    <w:rsid w:val="0057087B"/>
    <w:rsid w:val="005730B4"/>
    <w:rsid w:val="00573B9E"/>
    <w:rsid w:val="0057626C"/>
    <w:rsid w:val="005819C2"/>
    <w:rsid w:val="00582603"/>
    <w:rsid w:val="00592185"/>
    <w:rsid w:val="0059510C"/>
    <w:rsid w:val="005964E6"/>
    <w:rsid w:val="005A5FCC"/>
    <w:rsid w:val="005B2326"/>
    <w:rsid w:val="005B3268"/>
    <w:rsid w:val="005B41AD"/>
    <w:rsid w:val="005B5843"/>
    <w:rsid w:val="005C5591"/>
    <w:rsid w:val="005C625A"/>
    <w:rsid w:val="005C6A56"/>
    <w:rsid w:val="005D1D3F"/>
    <w:rsid w:val="005D2665"/>
    <w:rsid w:val="005E17DD"/>
    <w:rsid w:val="005E1921"/>
    <w:rsid w:val="005E35C7"/>
    <w:rsid w:val="005E3B7B"/>
    <w:rsid w:val="005E5E92"/>
    <w:rsid w:val="005E60A7"/>
    <w:rsid w:val="005F0D6C"/>
    <w:rsid w:val="005F1101"/>
    <w:rsid w:val="005F3A67"/>
    <w:rsid w:val="005F3FEE"/>
    <w:rsid w:val="005F4F0F"/>
    <w:rsid w:val="005F53B2"/>
    <w:rsid w:val="005F5A87"/>
    <w:rsid w:val="005F6093"/>
    <w:rsid w:val="0060215B"/>
    <w:rsid w:val="0060470C"/>
    <w:rsid w:val="00606488"/>
    <w:rsid w:val="00613276"/>
    <w:rsid w:val="00617ECB"/>
    <w:rsid w:val="00620C6A"/>
    <w:rsid w:val="00623C36"/>
    <w:rsid w:val="006244B6"/>
    <w:rsid w:val="00626386"/>
    <w:rsid w:val="0062650A"/>
    <w:rsid w:val="00632C5F"/>
    <w:rsid w:val="00635D09"/>
    <w:rsid w:val="00636A5E"/>
    <w:rsid w:val="00640371"/>
    <w:rsid w:val="0064377A"/>
    <w:rsid w:val="006460C0"/>
    <w:rsid w:val="00647EBD"/>
    <w:rsid w:val="00651410"/>
    <w:rsid w:val="0065520C"/>
    <w:rsid w:val="00655259"/>
    <w:rsid w:val="006573DD"/>
    <w:rsid w:val="00663039"/>
    <w:rsid w:val="00663953"/>
    <w:rsid w:val="00666D64"/>
    <w:rsid w:val="00677227"/>
    <w:rsid w:val="006777CC"/>
    <w:rsid w:val="00677AE3"/>
    <w:rsid w:val="0068067B"/>
    <w:rsid w:val="00685669"/>
    <w:rsid w:val="00686532"/>
    <w:rsid w:val="006906CE"/>
    <w:rsid w:val="00692C34"/>
    <w:rsid w:val="006A678B"/>
    <w:rsid w:val="006A7EA9"/>
    <w:rsid w:val="006B129E"/>
    <w:rsid w:val="006B1F2E"/>
    <w:rsid w:val="006B26D4"/>
    <w:rsid w:val="006B629D"/>
    <w:rsid w:val="006B67F5"/>
    <w:rsid w:val="006B7D59"/>
    <w:rsid w:val="006C0A0F"/>
    <w:rsid w:val="006C0AFA"/>
    <w:rsid w:val="006C0B48"/>
    <w:rsid w:val="006C3473"/>
    <w:rsid w:val="006C3AA8"/>
    <w:rsid w:val="006C48D7"/>
    <w:rsid w:val="006C4A75"/>
    <w:rsid w:val="006C5065"/>
    <w:rsid w:val="006C5440"/>
    <w:rsid w:val="006D1D89"/>
    <w:rsid w:val="006D71D5"/>
    <w:rsid w:val="006D7A21"/>
    <w:rsid w:val="006E2FF4"/>
    <w:rsid w:val="006F279A"/>
    <w:rsid w:val="006F63FC"/>
    <w:rsid w:val="006F79E7"/>
    <w:rsid w:val="0070640E"/>
    <w:rsid w:val="00712318"/>
    <w:rsid w:val="00712D5B"/>
    <w:rsid w:val="00714207"/>
    <w:rsid w:val="007142F5"/>
    <w:rsid w:val="00715172"/>
    <w:rsid w:val="00715DB1"/>
    <w:rsid w:val="00717B2B"/>
    <w:rsid w:val="00721A19"/>
    <w:rsid w:val="00722B5E"/>
    <w:rsid w:val="00724C6F"/>
    <w:rsid w:val="0073083F"/>
    <w:rsid w:val="00730BDF"/>
    <w:rsid w:val="00735A1F"/>
    <w:rsid w:val="007410C5"/>
    <w:rsid w:val="007457D5"/>
    <w:rsid w:val="007502C6"/>
    <w:rsid w:val="00751B69"/>
    <w:rsid w:val="00753593"/>
    <w:rsid w:val="00753EF7"/>
    <w:rsid w:val="00754F76"/>
    <w:rsid w:val="007561C6"/>
    <w:rsid w:val="007575F9"/>
    <w:rsid w:val="00757782"/>
    <w:rsid w:val="00766D44"/>
    <w:rsid w:val="00770DFA"/>
    <w:rsid w:val="0077109E"/>
    <w:rsid w:val="007737FC"/>
    <w:rsid w:val="007739A5"/>
    <w:rsid w:val="0077407D"/>
    <w:rsid w:val="00775B67"/>
    <w:rsid w:val="00781A79"/>
    <w:rsid w:val="00784DF8"/>
    <w:rsid w:val="00786329"/>
    <w:rsid w:val="0079382B"/>
    <w:rsid w:val="00794654"/>
    <w:rsid w:val="00794EF6"/>
    <w:rsid w:val="00797A4C"/>
    <w:rsid w:val="007A039D"/>
    <w:rsid w:val="007A1E28"/>
    <w:rsid w:val="007A533E"/>
    <w:rsid w:val="007A64CB"/>
    <w:rsid w:val="007A7A7E"/>
    <w:rsid w:val="007B06E1"/>
    <w:rsid w:val="007B0FB2"/>
    <w:rsid w:val="007B18D9"/>
    <w:rsid w:val="007B1E69"/>
    <w:rsid w:val="007B1F8F"/>
    <w:rsid w:val="007B562E"/>
    <w:rsid w:val="007B73C1"/>
    <w:rsid w:val="007C1388"/>
    <w:rsid w:val="007C591E"/>
    <w:rsid w:val="007C64BA"/>
    <w:rsid w:val="007D1F77"/>
    <w:rsid w:val="007D2FCE"/>
    <w:rsid w:val="007D47F4"/>
    <w:rsid w:val="007D501B"/>
    <w:rsid w:val="007D5E7B"/>
    <w:rsid w:val="007D7733"/>
    <w:rsid w:val="007E0F78"/>
    <w:rsid w:val="007E1D92"/>
    <w:rsid w:val="007E1E76"/>
    <w:rsid w:val="007E1F6E"/>
    <w:rsid w:val="007E3258"/>
    <w:rsid w:val="007E36B6"/>
    <w:rsid w:val="007F1819"/>
    <w:rsid w:val="008065B4"/>
    <w:rsid w:val="00806E15"/>
    <w:rsid w:val="00806FE6"/>
    <w:rsid w:val="00811C4A"/>
    <w:rsid w:val="008128EC"/>
    <w:rsid w:val="0081723D"/>
    <w:rsid w:val="0081790F"/>
    <w:rsid w:val="00820494"/>
    <w:rsid w:val="00821121"/>
    <w:rsid w:val="00822C0F"/>
    <w:rsid w:val="00822EA5"/>
    <w:rsid w:val="008231DD"/>
    <w:rsid w:val="00823811"/>
    <w:rsid w:val="00827184"/>
    <w:rsid w:val="00830BFC"/>
    <w:rsid w:val="008327D9"/>
    <w:rsid w:val="00835BE0"/>
    <w:rsid w:val="00847DFC"/>
    <w:rsid w:val="008505A1"/>
    <w:rsid w:val="008541BE"/>
    <w:rsid w:val="008542AB"/>
    <w:rsid w:val="008618F1"/>
    <w:rsid w:val="00862C31"/>
    <w:rsid w:val="00875C50"/>
    <w:rsid w:val="00876DDA"/>
    <w:rsid w:val="008815D4"/>
    <w:rsid w:val="00881E82"/>
    <w:rsid w:val="008844C3"/>
    <w:rsid w:val="00884FC5"/>
    <w:rsid w:val="00890F1E"/>
    <w:rsid w:val="00895C3B"/>
    <w:rsid w:val="00896793"/>
    <w:rsid w:val="008A0A8C"/>
    <w:rsid w:val="008A141A"/>
    <w:rsid w:val="008A6BB5"/>
    <w:rsid w:val="008B28BE"/>
    <w:rsid w:val="008B52F0"/>
    <w:rsid w:val="008C0E36"/>
    <w:rsid w:val="008C1447"/>
    <w:rsid w:val="008C60CF"/>
    <w:rsid w:val="008D6986"/>
    <w:rsid w:val="008E1186"/>
    <w:rsid w:val="008E18BE"/>
    <w:rsid w:val="008E201A"/>
    <w:rsid w:val="008E279E"/>
    <w:rsid w:val="008E373B"/>
    <w:rsid w:val="008E4516"/>
    <w:rsid w:val="008E7159"/>
    <w:rsid w:val="008F52B5"/>
    <w:rsid w:val="008F5B41"/>
    <w:rsid w:val="00900190"/>
    <w:rsid w:val="00901669"/>
    <w:rsid w:val="00901832"/>
    <w:rsid w:val="009019A6"/>
    <w:rsid w:val="00903951"/>
    <w:rsid w:val="00903B46"/>
    <w:rsid w:val="00904004"/>
    <w:rsid w:val="00905E0C"/>
    <w:rsid w:val="00923015"/>
    <w:rsid w:val="0092325F"/>
    <w:rsid w:val="00923DBE"/>
    <w:rsid w:val="009320B5"/>
    <w:rsid w:val="00933C29"/>
    <w:rsid w:val="00934ADD"/>
    <w:rsid w:val="009355D1"/>
    <w:rsid w:val="00937E0D"/>
    <w:rsid w:val="00942953"/>
    <w:rsid w:val="00945460"/>
    <w:rsid w:val="00946F3E"/>
    <w:rsid w:val="009507E3"/>
    <w:rsid w:val="00950E2A"/>
    <w:rsid w:val="00950EB2"/>
    <w:rsid w:val="009579C3"/>
    <w:rsid w:val="00963EB5"/>
    <w:rsid w:val="00964033"/>
    <w:rsid w:val="00965F13"/>
    <w:rsid w:val="00966071"/>
    <w:rsid w:val="0097134B"/>
    <w:rsid w:val="0097272F"/>
    <w:rsid w:val="00974C45"/>
    <w:rsid w:val="00977CC6"/>
    <w:rsid w:val="009811AF"/>
    <w:rsid w:val="00981552"/>
    <w:rsid w:val="00981AFA"/>
    <w:rsid w:val="00982B64"/>
    <w:rsid w:val="00985996"/>
    <w:rsid w:val="00991ECC"/>
    <w:rsid w:val="009935D6"/>
    <w:rsid w:val="0099369E"/>
    <w:rsid w:val="00995166"/>
    <w:rsid w:val="00995EEE"/>
    <w:rsid w:val="009A133D"/>
    <w:rsid w:val="009A5687"/>
    <w:rsid w:val="009A5A35"/>
    <w:rsid w:val="009A7C21"/>
    <w:rsid w:val="009B0857"/>
    <w:rsid w:val="009B29BF"/>
    <w:rsid w:val="009B5539"/>
    <w:rsid w:val="009B637E"/>
    <w:rsid w:val="009B74B7"/>
    <w:rsid w:val="009C009F"/>
    <w:rsid w:val="009C0670"/>
    <w:rsid w:val="009C2859"/>
    <w:rsid w:val="009C3577"/>
    <w:rsid w:val="009C4D01"/>
    <w:rsid w:val="009D00DB"/>
    <w:rsid w:val="009D0317"/>
    <w:rsid w:val="009D198A"/>
    <w:rsid w:val="009D75A5"/>
    <w:rsid w:val="009E7639"/>
    <w:rsid w:val="009F13ED"/>
    <w:rsid w:val="009F2577"/>
    <w:rsid w:val="009F28DD"/>
    <w:rsid w:val="009F379D"/>
    <w:rsid w:val="009F38A5"/>
    <w:rsid w:val="009F3FC0"/>
    <w:rsid w:val="009F60CE"/>
    <w:rsid w:val="00A00A72"/>
    <w:rsid w:val="00A011F6"/>
    <w:rsid w:val="00A013C9"/>
    <w:rsid w:val="00A04B03"/>
    <w:rsid w:val="00A102B5"/>
    <w:rsid w:val="00A11996"/>
    <w:rsid w:val="00A12FA4"/>
    <w:rsid w:val="00A142BB"/>
    <w:rsid w:val="00A1480B"/>
    <w:rsid w:val="00A14828"/>
    <w:rsid w:val="00A17513"/>
    <w:rsid w:val="00A17635"/>
    <w:rsid w:val="00A22A26"/>
    <w:rsid w:val="00A23E91"/>
    <w:rsid w:val="00A26F02"/>
    <w:rsid w:val="00A303FE"/>
    <w:rsid w:val="00A32E2B"/>
    <w:rsid w:val="00A3506F"/>
    <w:rsid w:val="00A401A6"/>
    <w:rsid w:val="00A4279B"/>
    <w:rsid w:val="00A4333D"/>
    <w:rsid w:val="00A44AB1"/>
    <w:rsid w:val="00A44C1B"/>
    <w:rsid w:val="00A453BE"/>
    <w:rsid w:val="00A4720C"/>
    <w:rsid w:val="00A47B2C"/>
    <w:rsid w:val="00A5202E"/>
    <w:rsid w:val="00A52475"/>
    <w:rsid w:val="00A53728"/>
    <w:rsid w:val="00A53DB8"/>
    <w:rsid w:val="00A53F46"/>
    <w:rsid w:val="00A54D7F"/>
    <w:rsid w:val="00A55F89"/>
    <w:rsid w:val="00A56F3A"/>
    <w:rsid w:val="00A64A0E"/>
    <w:rsid w:val="00A66483"/>
    <w:rsid w:val="00A71C73"/>
    <w:rsid w:val="00A72BAC"/>
    <w:rsid w:val="00A738FD"/>
    <w:rsid w:val="00A739B6"/>
    <w:rsid w:val="00A740E6"/>
    <w:rsid w:val="00A77540"/>
    <w:rsid w:val="00A8167C"/>
    <w:rsid w:val="00A83B30"/>
    <w:rsid w:val="00A84652"/>
    <w:rsid w:val="00A86D5F"/>
    <w:rsid w:val="00A9410F"/>
    <w:rsid w:val="00A96624"/>
    <w:rsid w:val="00AB5E2E"/>
    <w:rsid w:val="00AC794A"/>
    <w:rsid w:val="00AD1B60"/>
    <w:rsid w:val="00AD1CA1"/>
    <w:rsid w:val="00AD2CA3"/>
    <w:rsid w:val="00AD2EDA"/>
    <w:rsid w:val="00AD4142"/>
    <w:rsid w:val="00AD74DC"/>
    <w:rsid w:val="00AD779E"/>
    <w:rsid w:val="00AE009C"/>
    <w:rsid w:val="00AE116E"/>
    <w:rsid w:val="00AE220C"/>
    <w:rsid w:val="00AE3EDA"/>
    <w:rsid w:val="00AE6CAC"/>
    <w:rsid w:val="00AE7BAD"/>
    <w:rsid w:val="00AE7C12"/>
    <w:rsid w:val="00AF0240"/>
    <w:rsid w:val="00AF1278"/>
    <w:rsid w:val="00AF2E57"/>
    <w:rsid w:val="00AF3928"/>
    <w:rsid w:val="00AF69B4"/>
    <w:rsid w:val="00AF6B1F"/>
    <w:rsid w:val="00B01A30"/>
    <w:rsid w:val="00B021C3"/>
    <w:rsid w:val="00B0266C"/>
    <w:rsid w:val="00B03372"/>
    <w:rsid w:val="00B05424"/>
    <w:rsid w:val="00B055E6"/>
    <w:rsid w:val="00B06A07"/>
    <w:rsid w:val="00B11010"/>
    <w:rsid w:val="00B11EF2"/>
    <w:rsid w:val="00B2262D"/>
    <w:rsid w:val="00B31369"/>
    <w:rsid w:val="00B3502C"/>
    <w:rsid w:val="00B365C9"/>
    <w:rsid w:val="00B41378"/>
    <w:rsid w:val="00B41B29"/>
    <w:rsid w:val="00B423D7"/>
    <w:rsid w:val="00B440DD"/>
    <w:rsid w:val="00B461BC"/>
    <w:rsid w:val="00B470F5"/>
    <w:rsid w:val="00B47403"/>
    <w:rsid w:val="00B50FA3"/>
    <w:rsid w:val="00B52C0B"/>
    <w:rsid w:val="00B55905"/>
    <w:rsid w:val="00B607AF"/>
    <w:rsid w:val="00B628D0"/>
    <w:rsid w:val="00B7029D"/>
    <w:rsid w:val="00B72F73"/>
    <w:rsid w:val="00B73843"/>
    <w:rsid w:val="00B74F73"/>
    <w:rsid w:val="00B7761F"/>
    <w:rsid w:val="00B804F9"/>
    <w:rsid w:val="00B80983"/>
    <w:rsid w:val="00B84222"/>
    <w:rsid w:val="00B85355"/>
    <w:rsid w:val="00B85ACD"/>
    <w:rsid w:val="00B86C70"/>
    <w:rsid w:val="00B87051"/>
    <w:rsid w:val="00B95A87"/>
    <w:rsid w:val="00B97982"/>
    <w:rsid w:val="00BA0C16"/>
    <w:rsid w:val="00BA2DEA"/>
    <w:rsid w:val="00BA636D"/>
    <w:rsid w:val="00BB3D96"/>
    <w:rsid w:val="00BB71D1"/>
    <w:rsid w:val="00BC4ABB"/>
    <w:rsid w:val="00BC5E2C"/>
    <w:rsid w:val="00BC5EDF"/>
    <w:rsid w:val="00BC76D7"/>
    <w:rsid w:val="00BD1630"/>
    <w:rsid w:val="00BD4806"/>
    <w:rsid w:val="00BD5BAB"/>
    <w:rsid w:val="00BE1B14"/>
    <w:rsid w:val="00BE49B2"/>
    <w:rsid w:val="00BE4B7A"/>
    <w:rsid w:val="00BE532A"/>
    <w:rsid w:val="00BE55AD"/>
    <w:rsid w:val="00BE6443"/>
    <w:rsid w:val="00BF0AD8"/>
    <w:rsid w:val="00BF16A5"/>
    <w:rsid w:val="00BF17BE"/>
    <w:rsid w:val="00BF2155"/>
    <w:rsid w:val="00BF2C93"/>
    <w:rsid w:val="00BF39B3"/>
    <w:rsid w:val="00BF4B5D"/>
    <w:rsid w:val="00C0273E"/>
    <w:rsid w:val="00C02801"/>
    <w:rsid w:val="00C07711"/>
    <w:rsid w:val="00C133BF"/>
    <w:rsid w:val="00C14809"/>
    <w:rsid w:val="00C21EA4"/>
    <w:rsid w:val="00C22747"/>
    <w:rsid w:val="00C24A29"/>
    <w:rsid w:val="00C24A64"/>
    <w:rsid w:val="00C24BAF"/>
    <w:rsid w:val="00C32474"/>
    <w:rsid w:val="00C33411"/>
    <w:rsid w:val="00C33F89"/>
    <w:rsid w:val="00C34FD3"/>
    <w:rsid w:val="00C350A0"/>
    <w:rsid w:val="00C35DD9"/>
    <w:rsid w:val="00C36C38"/>
    <w:rsid w:val="00C371C5"/>
    <w:rsid w:val="00C37802"/>
    <w:rsid w:val="00C4399C"/>
    <w:rsid w:val="00C43C09"/>
    <w:rsid w:val="00C5115A"/>
    <w:rsid w:val="00C51BFC"/>
    <w:rsid w:val="00C52CFA"/>
    <w:rsid w:val="00C550D9"/>
    <w:rsid w:val="00C5568F"/>
    <w:rsid w:val="00C5777D"/>
    <w:rsid w:val="00C62681"/>
    <w:rsid w:val="00C67D04"/>
    <w:rsid w:val="00C73F16"/>
    <w:rsid w:val="00C8420B"/>
    <w:rsid w:val="00C87701"/>
    <w:rsid w:val="00C9143E"/>
    <w:rsid w:val="00C93B60"/>
    <w:rsid w:val="00C95715"/>
    <w:rsid w:val="00C959F3"/>
    <w:rsid w:val="00C976E9"/>
    <w:rsid w:val="00C97AF8"/>
    <w:rsid w:val="00CA13B5"/>
    <w:rsid w:val="00CA14A7"/>
    <w:rsid w:val="00CA2B48"/>
    <w:rsid w:val="00CA6219"/>
    <w:rsid w:val="00CB3855"/>
    <w:rsid w:val="00CB4492"/>
    <w:rsid w:val="00CB47A1"/>
    <w:rsid w:val="00CB7171"/>
    <w:rsid w:val="00CC07CB"/>
    <w:rsid w:val="00CD0310"/>
    <w:rsid w:val="00CD264E"/>
    <w:rsid w:val="00CD4F22"/>
    <w:rsid w:val="00CD66DD"/>
    <w:rsid w:val="00CE0809"/>
    <w:rsid w:val="00CE0DC0"/>
    <w:rsid w:val="00CE42D1"/>
    <w:rsid w:val="00CF1A7C"/>
    <w:rsid w:val="00D00F97"/>
    <w:rsid w:val="00D0178D"/>
    <w:rsid w:val="00D01D8C"/>
    <w:rsid w:val="00D02CF3"/>
    <w:rsid w:val="00D03D1A"/>
    <w:rsid w:val="00D06D34"/>
    <w:rsid w:val="00D07FF5"/>
    <w:rsid w:val="00D10FCC"/>
    <w:rsid w:val="00D10FDB"/>
    <w:rsid w:val="00D111CA"/>
    <w:rsid w:val="00D13CFB"/>
    <w:rsid w:val="00D15020"/>
    <w:rsid w:val="00D15C3E"/>
    <w:rsid w:val="00D16C0E"/>
    <w:rsid w:val="00D20501"/>
    <w:rsid w:val="00D22FD8"/>
    <w:rsid w:val="00D23AF3"/>
    <w:rsid w:val="00D23C8D"/>
    <w:rsid w:val="00D241DD"/>
    <w:rsid w:val="00D26AE3"/>
    <w:rsid w:val="00D40347"/>
    <w:rsid w:val="00D40C28"/>
    <w:rsid w:val="00D42D5B"/>
    <w:rsid w:val="00D47026"/>
    <w:rsid w:val="00D477B6"/>
    <w:rsid w:val="00D52051"/>
    <w:rsid w:val="00D53B0D"/>
    <w:rsid w:val="00D53F45"/>
    <w:rsid w:val="00D610CF"/>
    <w:rsid w:val="00D62719"/>
    <w:rsid w:val="00D64E04"/>
    <w:rsid w:val="00D65DFA"/>
    <w:rsid w:val="00D70257"/>
    <w:rsid w:val="00D7067E"/>
    <w:rsid w:val="00D73168"/>
    <w:rsid w:val="00D811D6"/>
    <w:rsid w:val="00D81B11"/>
    <w:rsid w:val="00D8306F"/>
    <w:rsid w:val="00D94BFD"/>
    <w:rsid w:val="00DA05FA"/>
    <w:rsid w:val="00DA26D6"/>
    <w:rsid w:val="00DA2D71"/>
    <w:rsid w:val="00DA3B3C"/>
    <w:rsid w:val="00DA732B"/>
    <w:rsid w:val="00DA7542"/>
    <w:rsid w:val="00DB5C36"/>
    <w:rsid w:val="00DB6CF6"/>
    <w:rsid w:val="00DC2AAC"/>
    <w:rsid w:val="00DC4E81"/>
    <w:rsid w:val="00DC62F1"/>
    <w:rsid w:val="00DD08BE"/>
    <w:rsid w:val="00DD118F"/>
    <w:rsid w:val="00DD7054"/>
    <w:rsid w:val="00DD7DCF"/>
    <w:rsid w:val="00DE0B65"/>
    <w:rsid w:val="00DE20E0"/>
    <w:rsid w:val="00DE29EA"/>
    <w:rsid w:val="00DE576C"/>
    <w:rsid w:val="00DE60FF"/>
    <w:rsid w:val="00DF26D1"/>
    <w:rsid w:val="00DF33F5"/>
    <w:rsid w:val="00DF5A49"/>
    <w:rsid w:val="00DF62CD"/>
    <w:rsid w:val="00DF6FDF"/>
    <w:rsid w:val="00DF7C1D"/>
    <w:rsid w:val="00E03B6B"/>
    <w:rsid w:val="00E07596"/>
    <w:rsid w:val="00E077C5"/>
    <w:rsid w:val="00E13F40"/>
    <w:rsid w:val="00E201F1"/>
    <w:rsid w:val="00E21051"/>
    <w:rsid w:val="00E23C9F"/>
    <w:rsid w:val="00E241F7"/>
    <w:rsid w:val="00E24E15"/>
    <w:rsid w:val="00E2764A"/>
    <w:rsid w:val="00E303F5"/>
    <w:rsid w:val="00E33B9B"/>
    <w:rsid w:val="00E34ECE"/>
    <w:rsid w:val="00E41046"/>
    <w:rsid w:val="00E4289C"/>
    <w:rsid w:val="00E4317B"/>
    <w:rsid w:val="00E445E5"/>
    <w:rsid w:val="00E50005"/>
    <w:rsid w:val="00E50A0E"/>
    <w:rsid w:val="00E6153D"/>
    <w:rsid w:val="00E616D4"/>
    <w:rsid w:val="00E61F83"/>
    <w:rsid w:val="00E63D3E"/>
    <w:rsid w:val="00E670CC"/>
    <w:rsid w:val="00E70BFA"/>
    <w:rsid w:val="00E716E1"/>
    <w:rsid w:val="00E72091"/>
    <w:rsid w:val="00E72D49"/>
    <w:rsid w:val="00E76C0A"/>
    <w:rsid w:val="00E7754B"/>
    <w:rsid w:val="00E810E6"/>
    <w:rsid w:val="00E814FD"/>
    <w:rsid w:val="00E82710"/>
    <w:rsid w:val="00E835C9"/>
    <w:rsid w:val="00E91AE8"/>
    <w:rsid w:val="00E93213"/>
    <w:rsid w:val="00E94A9C"/>
    <w:rsid w:val="00E95322"/>
    <w:rsid w:val="00E96CA1"/>
    <w:rsid w:val="00E97ADF"/>
    <w:rsid w:val="00EA1594"/>
    <w:rsid w:val="00EA3F0D"/>
    <w:rsid w:val="00EB07DE"/>
    <w:rsid w:val="00EB3746"/>
    <w:rsid w:val="00EC184D"/>
    <w:rsid w:val="00EC209F"/>
    <w:rsid w:val="00EC2D34"/>
    <w:rsid w:val="00EC32BC"/>
    <w:rsid w:val="00EC6E7B"/>
    <w:rsid w:val="00EC7833"/>
    <w:rsid w:val="00EC7DB2"/>
    <w:rsid w:val="00ED2AA9"/>
    <w:rsid w:val="00ED561C"/>
    <w:rsid w:val="00ED72D4"/>
    <w:rsid w:val="00EE332C"/>
    <w:rsid w:val="00EE3B49"/>
    <w:rsid w:val="00EE4657"/>
    <w:rsid w:val="00EF0DB3"/>
    <w:rsid w:val="00EF3869"/>
    <w:rsid w:val="00EF48A2"/>
    <w:rsid w:val="00EF6817"/>
    <w:rsid w:val="00EF726E"/>
    <w:rsid w:val="00F06197"/>
    <w:rsid w:val="00F068BA"/>
    <w:rsid w:val="00F101D3"/>
    <w:rsid w:val="00F10B50"/>
    <w:rsid w:val="00F110A1"/>
    <w:rsid w:val="00F11D02"/>
    <w:rsid w:val="00F15865"/>
    <w:rsid w:val="00F16088"/>
    <w:rsid w:val="00F2262F"/>
    <w:rsid w:val="00F22B76"/>
    <w:rsid w:val="00F251D5"/>
    <w:rsid w:val="00F34108"/>
    <w:rsid w:val="00F34F2F"/>
    <w:rsid w:val="00F352A5"/>
    <w:rsid w:val="00F413D4"/>
    <w:rsid w:val="00F4199E"/>
    <w:rsid w:val="00F4553F"/>
    <w:rsid w:val="00F46014"/>
    <w:rsid w:val="00F46747"/>
    <w:rsid w:val="00F50524"/>
    <w:rsid w:val="00F51F45"/>
    <w:rsid w:val="00F5568F"/>
    <w:rsid w:val="00F5671E"/>
    <w:rsid w:val="00F57D54"/>
    <w:rsid w:val="00F649E1"/>
    <w:rsid w:val="00F70E4D"/>
    <w:rsid w:val="00F76DA4"/>
    <w:rsid w:val="00F930AF"/>
    <w:rsid w:val="00F96FA6"/>
    <w:rsid w:val="00F97520"/>
    <w:rsid w:val="00FA3AA7"/>
    <w:rsid w:val="00FA505D"/>
    <w:rsid w:val="00FA7653"/>
    <w:rsid w:val="00FB0B77"/>
    <w:rsid w:val="00FC063C"/>
    <w:rsid w:val="00FC0B25"/>
    <w:rsid w:val="00FC3B17"/>
    <w:rsid w:val="00FC49F9"/>
    <w:rsid w:val="00FC5CFF"/>
    <w:rsid w:val="00FC5EE1"/>
    <w:rsid w:val="00FC612A"/>
    <w:rsid w:val="00FC6F05"/>
    <w:rsid w:val="00FE09F8"/>
    <w:rsid w:val="00FE0D3E"/>
    <w:rsid w:val="00FE49E6"/>
    <w:rsid w:val="00FF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7831"/>
  <w15:docId w15:val="{E43C7F20-1B01-4AD4-8527-0C53098F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32"/>
  </w:style>
  <w:style w:type="paragraph" w:styleId="1">
    <w:name w:val="heading 1"/>
    <w:basedOn w:val="a"/>
    <w:next w:val="a"/>
    <w:link w:val="10"/>
    <w:qFormat/>
    <w:rsid w:val="0046515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uiPriority w:val="99"/>
    <w:qFormat/>
    <w:rsid w:val="0046515B"/>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uiPriority w:val="99"/>
    <w:qFormat/>
    <w:rsid w:val="0046515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46515B"/>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5B"/>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46515B"/>
    <w:rPr>
      <w:rFonts w:ascii="Arial" w:hAnsi="Arial" w:cs="Arial"/>
      <w:b/>
      <w:bCs/>
      <w:color w:val="26282F"/>
      <w:sz w:val="24"/>
      <w:szCs w:val="24"/>
    </w:rPr>
  </w:style>
  <w:style w:type="character" w:customStyle="1" w:styleId="30">
    <w:name w:val="Заголовок 3 Знак"/>
    <w:basedOn w:val="a0"/>
    <w:link w:val="3"/>
    <w:uiPriority w:val="99"/>
    <w:rsid w:val="0046515B"/>
    <w:rPr>
      <w:rFonts w:ascii="Arial" w:eastAsia="Times New Roman" w:hAnsi="Arial" w:cs="Times New Roman"/>
      <w:b/>
      <w:bCs/>
      <w:sz w:val="26"/>
      <w:szCs w:val="26"/>
    </w:rPr>
  </w:style>
  <w:style w:type="character" w:customStyle="1" w:styleId="40">
    <w:name w:val="Заголовок 4 Знак"/>
    <w:basedOn w:val="a0"/>
    <w:link w:val="4"/>
    <w:uiPriority w:val="99"/>
    <w:rsid w:val="0046515B"/>
    <w:rPr>
      <w:rFonts w:ascii="Arial" w:hAnsi="Arial" w:cs="Arial"/>
      <w:b/>
      <w:bCs/>
      <w:color w:val="26282F"/>
      <w:sz w:val="24"/>
      <w:szCs w:val="24"/>
    </w:rPr>
  </w:style>
  <w:style w:type="numbering" w:customStyle="1" w:styleId="11">
    <w:name w:val="Нет списка1"/>
    <w:next w:val="a2"/>
    <w:uiPriority w:val="99"/>
    <w:semiHidden/>
    <w:unhideWhenUsed/>
    <w:rsid w:val="0046515B"/>
  </w:style>
  <w:style w:type="paragraph" w:styleId="a3">
    <w:name w:val="Balloon Text"/>
    <w:basedOn w:val="a"/>
    <w:link w:val="a4"/>
    <w:uiPriority w:val="99"/>
    <w:semiHidden/>
    <w:rsid w:val="0046515B"/>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semiHidden/>
    <w:rsid w:val="0046515B"/>
    <w:rPr>
      <w:rFonts w:ascii="Times New Roman" w:eastAsia="Times New Roman" w:hAnsi="Times New Roman" w:cs="Times New Roman"/>
      <w:sz w:val="0"/>
      <w:szCs w:val="0"/>
    </w:rPr>
  </w:style>
  <w:style w:type="paragraph" w:customStyle="1" w:styleId="ConsPlusTitle">
    <w:name w:val="ConsPlusTitle"/>
    <w:rsid w:val="0046515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46515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46515B"/>
    <w:rPr>
      <w:rFonts w:ascii="Times New Roman" w:eastAsia="Times New Roman" w:hAnsi="Times New Roman" w:cs="Times New Roman"/>
      <w:sz w:val="24"/>
      <w:szCs w:val="24"/>
    </w:rPr>
  </w:style>
  <w:style w:type="character" w:styleId="a7">
    <w:name w:val="page number"/>
    <w:uiPriority w:val="99"/>
    <w:rsid w:val="0046515B"/>
    <w:rPr>
      <w:rFonts w:cs="Times New Roman"/>
    </w:rPr>
  </w:style>
  <w:style w:type="paragraph" w:customStyle="1" w:styleId="ConsPlusNonformat">
    <w:name w:val="ConsPlusNonformat"/>
    <w:rsid w:val="004651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46515B"/>
    <w:rPr>
      <w:rFonts w:cs="Times New Roman"/>
      <w:color w:val="0000FF"/>
      <w:u w:val="single"/>
    </w:rPr>
  </w:style>
  <w:style w:type="paragraph" w:customStyle="1" w:styleId="ConsPlusCell">
    <w:name w:val="ConsPlusCell"/>
    <w:uiPriority w:val="99"/>
    <w:rsid w:val="004651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uiPriority w:val="99"/>
    <w:semiHidden/>
    <w:rsid w:val="0046515B"/>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uiPriority w:val="99"/>
    <w:rsid w:val="0046515B"/>
    <w:rPr>
      <w:sz w:val="20"/>
      <w:szCs w:val="20"/>
    </w:rPr>
  </w:style>
  <w:style w:type="character" w:customStyle="1" w:styleId="12">
    <w:name w:val="Текст сноски Знак1"/>
    <w:link w:val="a9"/>
    <w:uiPriority w:val="99"/>
    <w:semiHidden/>
    <w:rsid w:val="0046515B"/>
    <w:rPr>
      <w:rFonts w:ascii="Times New Roman" w:eastAsia="Times New Roman" w:hAnsi="Times New Roman" w:cs="Times New Roman"/>
      <w:sz w:val="20"/>
      <w:szCs w:val="20"/>
    </w:rPr>
  </w:style>
  <w:style w:type="character" w:styleId="ab">
    <w:name w:val="footnote reference"/>
    <w:uiPriority w:val="99"/>
    <w:semiHidden/>
    <w:rsid w:val="0046515B"/>
    <w:rPr>
      <w:rFonts w:cs="Times New Roman"/>
      <w:vertAlign w:val="superscript"/>
    </w:rPr>
  </w:style>
  <w:style w:type="paragraph" w:styleId="ac">
    <w:name w:val="Normal (Web)"/>
    <w:basedOn w:val="a"/>
    <w:uiPriority w:val="99"/>
    <w:rsid w:val="0046515B"/>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4651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6515B"/>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46515B"/>
    <w:rPr>
      <w:rFonts w:cs="Times New Roman"/>
      <w:vertAlign w:val="superscript"/>
    </w:rPr>
  </w:style>
  <w:style w:type="paragraph" w:styleId="ae">
    <w:name w:val="Body Text Indent"/>
    <w:basedOn w:val="a"/>
    <w:link w:val="af"/>
    <w:rsid w:val="0046515B"/>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46515B"/>
    <w:rPr>
      <w:rFonts w:ascii="Times New Roman" w:eastAsia="Times New Roman" w:hAnsi="Times New Roman" w:cs="Times New Roman"/>
      <w:sz w:val="24"/>
      <w:szCs w:val="24"/>
    </w:rPr>
  </w:style>
  <w:style w:type="character" w:styleId="af0">
    <w:name w:val="FollowedHyperlink"/>
    <w:uiPriority w:val="99"/>
    <w:rsid w:val="0046515B"/>
    <w:rPr>
      <w:rFonts w:cs="Times New Roman"/>
      <w:color w:val="800080"/>
      <w:u w:val="single"/>
    </w:rPr>
  </w:style>
  <w:style w:type="paragraph" w:styleId="af1">
    <w:name w:val="Body Text"/>
    <w:basedOn w:val="a"/>
    <w:link w:val="af2"/>
    <w:rsid w:val="0046515B"/>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46515B"/>
    <w:rPr>
      <w:rFonts w:ascii="Times New Roman" w:eastAsia="Times New Roman" w:hAnsi="Times New Roman" w:cs="Times New Roman"/>
      <w:b/>
      <w:sz w:val="28"/>
      <w:szCs w:val="28"/>
    </w:rPr>
  </w:style>
  <w:style w:type="paragraph" w:styleId="21">
    <w:name w:val="Body Text Indent 2"/>
    <w:basedOn w:val="a"/>
    <w:link w:val="22"/>
    <w:uiPriority w:val="99"/>
    <w:rsid w:val="0046515B"/>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46515B"/>
    <w:rPr>
      <w:rFonts w:ascii="Times New Roman" w:eastAsia="Times New Roman" w:hAnsi="Times New Roman" w:cs="Times New Roman"/>
      <w:sz w:val="24"/>
      <w:szCs w:val="24"/>
    </w:rPr>
  </w:style>
  <w:style w:type="character" w:customStyle="1" w:styleId="apple-style-span">
    <w:name w:val="apple-style-span"/>
    <w:rsid w:val="0046515B"/>
    <w:rPr>
      <w:rFonts w:cs="Times New Roman"/>
    </w:rPr>
  </w:style>
  <w:style w:type="paragraph" w:styleId="af3">
    <w:name w:val="footer"/>
    <w:basedOn w:val="a"/>
    <w:link w:val="af4"/>
    <w:uiPriority w:val="99"/>
    <w:rsid w:val="0046515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46515B"/>
    <w:rPr>
      <w:rFonts w:ascii="Times New Roman" w:eastAsia="Times New Roman" w:hAnsi="Times New Roman" w:cs="Times New Roman"/>
      <w:sz w:val="24"/>
      <w:szCs w:val="24"/>
    </w:rPr>
  </w:style>
  <w:style w:type="character" w:customStyle="1" w:styleId="23">
    <w:name w:val="Основной текст (2)_"/>
    <w:link w:val="24"/>
    <w:uiPriority w:val="99"/>
    <w:locked/>
    <w:rsid w:val="0046515B"/>
    <w:rPr>
      <w:sz w:val="23"/>
      <w:szCs w:val="23"/>
      <w:shd w:val="clear" w:color="auto" w:fill="FFFFFF"/>
    </w:rPr>
  </w:style>
  <w:style w:type="character" w:customStyle="1" w:styleId="41">
    <w:name w:val="Основной текст (4)_"/>
    <w:link w:val="42"/>
    <w:uiPriority w:val="99"/>
    <w:locked/>
    <w:rsid w:val="0046515B"/>
    <w:rPr>
      <w:b/>
      <w:bCs/>
      <w:sz w:val="26"/>
      <w:szCs w:val="26"/>
      <w:shd w:val="clear" w:color="auto" w:fill="FFFFFF"/>
    </w:rPr>
  </w:style>
  <w:style w:type="character" w:customStyle="1" w:styleId="5">
    <w:name w:val="Заголовок №5_"/>
    <w:link w:val="50"/>
    <w:uiPriority w:val="99"/>
    <w:locked/>
    <w:rsid w:val="0046515B"/>
    <w:rPr>
      <w:b/>
      <w:bCs/>
      <w:sz w:val="26"/>
      <w:szCs w:val="26"/>
      <w:shd w:val="clear" w:color="auto" w:fill="FFFFFF"/>
    </w:rPr>
  </w:style>
  <w:style w:type="character" w:customStyle="1" w:styleId="7">
    <w:name w:val="Основной текст (7)_"/>
    <w:link w:val="70"/>
    <w:uiPriority w:val="99"/>
    <w:locked/>
    <w:rsid w:val="0046515B"/>
    <w:rPr>
      <w:b/>
      <w:bCs/>
      <w:i/>
      <w:iCs/>
      <w:sz w:val="28"/>
      <w:szCs w:val="28"/>
      <w:shd w:val="clear" w:color="auto" w:fill="FFFFFF"/>
    </w:rPr>
  </w:style>
  <w:style w:type="character" w:customStyle="1" w:styleId="52">
    <w:name w:val="Заголовок №5 (2)_"/>
    <w:link w:val="520"/>
    <w:uiPriority w:val="99"/>
    <w:locked/>
    <w:rsid w:val="0046515B"/>
    <w:rPr>
      <w:b/>
      <w:bCs/>
      <w:i/>
      <w:iCs/>
      <w:sz w:val="28"/>
      <w:szCs w:val="28"/>
      <w:shd w:val="clear" w:color="auto" w:fill="FFFFFF"/>
    </w:rPr>
  </w:style>
  <w:style w:type="character" w:customStyle="1" w:styleId="af5">
    <w:name w:val="Подпись к таблице_"/>
    <w:link w:val="af6"/>
    <w:uiPriority w:val="99"/>
    <w:locked/>
    <w:rsid w:val="0046515B"/>
    <w:rPr>
      <w:sz w:val="26"/>
      <w:szCs w:val="26"/>
      <w:shd w:val="clear" w:color="auto" w:fill="FFFFFF"/>
    </w:rPr>
  </w:style>
  <w:style w:type="paragraph" w:customStyle="1" w:styleId="24">
    <w:name w:val="Основной текст (2)"/>
    <w:basedOn w:val="a"/>
    <w:link w:val="23"/>
    <w:uiPriority w:val="99"/>
    <w:rsid w:val="0046515B"/>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46515B"/>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46515B"/>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46515B"/>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46515B"/>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46515B"/>
    <w:pPr>
      <w:shd w:val="clear" w:color="auto" w:fill="FFFFFF"/>
      <w:spacing w:after="0" w:line="240" w:lineRule="atLeast"/>
    </w:pPr>
    <w:rPr>
      <w:sz w:val="26"/>
      <w:szCs w:val="26"/>
    </w:rPr>
  </w:style>
  <w:style w:type="paragraph" w:customStyle="1" w:styleId="Pro-Gramma">
    <w:name w:val="Pro-Gramma"/>
    <w:basedOn w:val="a"/>
    <w:link w:val="Pro-Gramma0"/>
    <w:uiPriority w:val="99"/>
    <w:rsid w:val="0046515B"/>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uiPriority w:val="99"/>
    <w:locked/>
    <w:rsid w:val="0046515B"/>
    <w:rPr>
      <w:rFonts w:ascii="Times New Roman" w:eastAsia="Times New Roman" w:hAnsi="Times New Roman" w:cs="Times New Roman"/>
      <w:sz w:val="24"/>
      <w:szCs w:val="24"/>
    </w:rPr>
  </w:style>
  <w:style w:type="character" w:customStyle="1" w:styleId="TextNPA">
    <w:name w:val="Text NPA"/>
    <w:rsid w:val="0046515B"/>
    <w:rPr>
      <w:rFonts w:ascii="Times New Roman" w:hAnsi="Times New Roman" w:cs="Times New Roman"/>
      <w:sz w:val="26"/>
    </w:rPr>
  </w:style>
  <w:style w:type="paragraph" w:styleId="af7">
    <w:name w:val="List Paragraph"/>
    <w:basedOn w:val="a"/>
    <w:uiPriority w:val="34"/>
    <w:qFormat/>
    <w:rsid w:val="0046515B"/>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46515B"/>
    <w:rPr>
      <w:b/>
      <w:bCs/>
      <w:sz w:val="23"/>
      <w:szCs w:val="23"/>
      <w:shd w:val="clear" w:color="auto" w:fill="FFFFFF"/>
    </w:rPr>
  </w:style>
  <w:style w:type="character" w:customStyle="1" w:styleId="211pt">
    <w:name w:val="Основной текст (2) + 11 pt"/>
    <w:uiPriority w:val="99"/>
    <w:rsid w:val="0046515B"/>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46515B"/>
    <w:rPr>
      <w:shd w:val="clear" w:color="auto" w:fill="FFFFFF"/>
      <w:lang w:val="en-US"/>
    </w:rPr>
  </w:style>
  <w:style w:type="paragraph" w:customStyle="1" w:styleId="101">
    <w:name w:val="Основной текст (10)"/>
    <w:basedOn w:val="a"/>
    <w:link w:val="100"/>
    <w:uiPriority w:val="99"/>
    <w:rsid w:val="0046515B"/>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46515B"/>
    <w:pPr>
      <w:shd w:val="clear" w:color="auto" w:fill="FFFFFF"/>
      <w:spacing w:after="0" w:line="277" w:lineRule="exact"/>
      <w:jc w:val="center"/>
    </w:pPr>
    <w:rPr>
      <w:lang w:val="en-US"/>
    </w:rPr>
  </w:style>
  <w:style w:type="character" w:customStyle="1" w:styleId="51">
    <w:name w:val="Основной текст (5)_"/>
    <w:link w:val="510"/>
    <w:uiPriority w:val="99"/>
    <w:locked/>
    <w:rsid w:val="0046515B"/>
    <w:rPr>
      <w:b/>
      <w:bCs/>
      <w:sz w:val="18"/>
      <w:szCs w:val="18"/>
      <w:shd w:val="clear" w:color="auto" w:fill="FFFFFF"/>
    </w:rPr>
  </w:style>
  <w:style w:type="character" w:customStyle="1" w:styleId="210">
    <w:name w:val="Основной текст (21)_"/>
    <w:link w:val="211"/>
    <w:uiPriority w:val="99"/>
    <w:locked/>
    <w:rsid w:val="0046515B"/>
    <w:rPr>
      <w:shd w:val="clear" w:color="auto" w:fill="FFFFFF"/>
    </w:rPr>
  </w:style>
  <w:style w:type="paragraph" w:customStyle="1" w:styleId="510">
    <w:name w:val="Основной текст (5)1"/>
    <w:basedOn w:val="a"/>
    <w:link w:val="51"/>
    <w:uiPriority w:val="99"/>
    <w:rsid w:val="0046515B"/>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46515B"/>
    <w:pPr>
      <w:shd w:val="clear" w:color="auto" w:fill="FFFFFF"/>
      <w:spacing w:before="360" w:after="60" w:line="240" w:lineRule="atLeast"/>
    </w:pPr>
  </w:style>
  <w:style w:type="paragraph" w:customStyle="1" w:styleId="ConsNonformat">
    <w:name w:val="ConsNonformat"/>
    <w:rsid w:val="0046515B"/>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46515B"/>
    <w:pPr>
      <w:spacing w:after="0" w:line="240" w:lineRule="auto"/>
      <w:jc w:val="center"/>
    </w:pPr>
    <w:rPr>
      <w:rFonts w:ascii="Times New Roman" w:eastAsia="Times New Roman" w:hAnsi="Times New Roman" w:cs="Times New Roman"/>
      <w:sz w:val="28"/>
      <w:szCs w:val="20"/>
    </w:rPr>
  </w:style>
  <w:style w:type="character" w:customStyle="1" w:styleId="af9">
    <w:name w:val="Заголовок Знак"/>
    <w:basedOn w:val="a0"/>
    <w:link w:val="af8"/>
    <w:rsid w:val="0046515B"/>
    <w:rPr>
      <w:rFonts w:ascii="Times New Roman" w:eastAsia="Times New Roman" w:hAnsi="Times New Roman" w:cs="Times New Roman"/>
      <w:sz w:val="28"/>
      <w:szCs w:val="20"/>
    </w:rPr>
  </w:style>
  <w:style w:type="table" w:styleId="afa">
    <w:name w:val="Table Grid"/>
    <w:basedOn w:val="a1"/>
    <w:uiPriority w:val="99"/>
    <w:rsid w:val="004651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31"/>
    <w:uiPriority w:val="99"/>
    <w:locked/>
    <w:rsid w:val="0046515B"/>
    <w:rPr>
      <w:sz w:val="27"/>
      <w:szCs w:val="27"/>
      <w:shd w:val="clear" w:color="auto" w:fill="FFFFFF"/>
    </w:rPr>
  </w:style>
  <w:style w:type="paragraph" w:customStyle="1" w:styleId="31">
    <w:name w:val="Основной текст3"/>
    <w:basedOn w:val="a"/>
    <w:link w:val="afb"/>
    <w:uiPriority w:val="99"/>
    <w:rsid w:val="0046515B"/>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46515B"/>
    <w:pPr>
      <w:ind w:left="720"/>
    </w:pPr>
    <w:rPr>
      <w:rFonts w:ascii="Calibri" w:eastAsia="Times New Roman" w:hAnsi="Calibri" w:cs="Calibri"/>
    </w:rPr>
  </w:style>
  <w:style w:type="paragraph" w:customStyle="1" w:styleId="Heading">
    <w:name w:val="Heading"/>
    <w:rsid w:val="0046515B"/>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46515B"/>
    <w:rPr>
      <w:rFonts w:cs="Times New Roman"/>
      <w:b/>
      <w:bCs/>
      <w:color w:val="008000"/>
    </w:rPr>
  </w:style>
  <w:style w:type="character" w:customStyle="1" w:styleId="32">
    <w:name w:val="Основной текст (3)_"/>
    <w:link w:val="33"/>
    <w:uiPriority w:val="99"/>
    <w:locked/>
    <w:rsid w:val="0046515B"/>
    <w:rPr>
      <w:sz w:val="27"/>
      <w:szCs w:val="27"/>
      <w:shd w:val="clear" w:color="auto" w:fill="FFFFFF"/>
    </w:rPr>
  </w:style>
  <w:style w:type="paragraph" w:customStyle="1" w:styleId="33">
    <w:name w:val="Основной текст (3)"/>
    <w:basedOn w:val="a"/>
    <w:link w:val="32"/>
    <w:uiPriority w:val="99"/>
    <w:rsid w:val="0046515B"/>
    <w:pPr>
      <w:shd w:val="clear" w:color="auto" w:fill="FFFFFF"/>
      <w:spacing w:after="0" w:line="322" w:lineRule="exact"/>
      <w:jc w:val="both"/>
    </w:pPr>
    <w:rPr>
      <w:sz w:val="27"/>
      <w:szCs w:val="27"/>
    </w:rPr>
  </w:style>
  <w:style w:type="paragraph" w:customStyle="1" w:styleId="410">
    <w:name w:val="Основной текст (4)1"/>
    <w:basedOn w:val="a"/>
    <w:uiPriority w:val="99"/>
    <w:rsid w:val="0046515B"/>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46515B"/>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46515B"/>
    <w:rPr>
      <w:sz w:val="27"/>
      <w:szCs w:val="27"/>
      <w:shd w:val="clear" w:color="auto" w:fill="FFFFFF"/>
    </w:rPr>
  </w:style>
  <w:style w:type="paragraph" w:customStyle="1" w:styleId="26">
    <w:name w:val="Заголовок №2"/>
    <w:basedOn w:val="a"/>
    <w:link w:val="25"/>
    <w:uiPriority w:val="99"/>
    <w:rsid w:val="0046515B"/>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46515B"/>
    <w:rPr>
      <w:sz w:val="27"/>
      <w:szCs w:val="27"/>
      <w:shd w:val="clear" w:color="auto" w:fill="FFFFFF"/>
    </w:rPr>
  </w:style>
  <w:style w:type="paragraph" w:customStyle="1" w:styleId="35">
    <w:name w:val="Заголовок №3"/>
    <w:basedOn w:val="a"/>
    <w:link w:val="34"/>
    <w:uiPriority w:val="99"/>
    <w:rsid w:val="0046515B"/>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46515B"/>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46515B"/>
    <w:rPr>
      <w:sz w:val="19"/>
      <w:szCs w:val="19"/>
      <w:shd w:val="clear" w:color="auto" w:fill="FFFFFF"/>
    </w:rPr>
  </w:style>
  <w:style w:type="character" w:customStyle="1" w:styleId="71">
    <w:name w:val="Основной текст (7) + Полужирный"/>
    <w:uiPriority w:val="99"/>
    <w:rsid w:val="0046515B"/>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46515B"/>
    <w:pPr>
      <w:shd w:val="clear" w:color="auto" w:fill="FFFFFF"/>
      <w:spacing w:before="60" w:after="60" w:line="240" w:lineRule="atLeast"/>
    </w:pPr>
    <w:rPr>
      <w:sz w:val="19"/>
      <w:szCs w:val="19"/>
    </w:rPr>
  </w:style>
  <w:style w:type="paragraph" w:customStyle="1" w:styleId="afd">
    <w:name w:val="Знак"/>
    <w:basedOn w:val="a"/>
    <w:uiPriority w:val="99"/>
    <w:rsid w:val="0046515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46515B"/>
    <w:pPr>
      <w:ind w:left="720"/>
    </w:pPr>
    <w:rPr>
      <w:rFonts w:ascii="Calibri" w:eastAsia="Times New Roman" w:hAnsi="Calibri" w:cs="Calibri"/>
    </w:rPr>
  </w:style>
  <w:style w:type="paragraph" w:customStyle="1" w:styleId="27">
    <w:name w:val="Обычный2"/>
    <w:uiPriority w:val="99"/>
    <w:rsid w:val="0046515B"/>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46515B"/>
    <w:rPr>
      <w:sz w:val="23"/>
      <w:szCs w:val="23"/>
      <w:shd w:val="clear" w:color="auto" w:fill="FFFFFF"/>
    </w:rPr>
  </w:style>
  <w:style w:type="paragraph" w:customStyle="1" w:styleId="60">
    <w:name w:val="Основной текст (6)"/>
    <w:basedOn w:val="a"/>
    <w:link w:val="6"/>
    <w:uiPriority w:val="99"/>
    <w:rsid w:val="0046515B"/>
    <w:pPr>
      <w:shd w:val="clear" w:color="auto" w:fill="FFFFFF"/>
      <w:spacing w:before="660" w:after="60" w:line="240" w:lineRule="atLeast"/>
      <w:ind w:hanging="780"/>
    </w:pPr>
    <w:rPr>
      <w:sz w:val="23"/>
      <w:szCs w:val="23"/>
    </w:rPr>
  </w:style>
  <w:style w:type="paragraph" w:customStyle="1" w:styleId="--">
    <w:name w:val="- СТРАНИЦА -"/>
    <w:rsid w:val="0046515B"/>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46515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46515B"/>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46515B"/>
    <w:rPr>
      <w:rFonts w:ascii="Calibri" w:eastAsia="Times New Roman" w:hAnsi="Calibri" w:cs="Times New Roman"/>
    </w:rPr>
  </w:style>
  <w:style w:type="paragraph" w:customStyle="1" w:styleId="BodyTextIndent21">
    <w:name w:val="Body Text Indent 21"/>
    <w:basedOn w:val="a"/>
    <w:rsid w:val="0046515B"/>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46515B"/>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46515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46515B"/>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46515B"/>
    <w:pPr>
      <w:spacing w:after="0" w:line="240" w:lineRule="auto"/>
    </w:pPr>
    <w:rPr>
      <w:rFonts w:ascii="Verdana" w:eastAsia="Times New Roman" w:hAnsi="Verdana" w:cs="Verdana"/>
      <w:sz w:val="20"/>
      <w:szCs w:val="20"/>
      <w:lang w:val="en-US"/>
    </w:rPr>
  </w:style>
  <w:style w:type="paragraph" w:styleId="aff0">
    <w:name w:val="No Spacing"/>
    <w:uiPriority w:val="1"/>
    <w:qFormat/>
    <w:rsid w:val="0046515B"/>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uiPriority w:val="99"/>
    <w:rsid w:val="0046515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46515B"/>
    <w:rPr>
      <w:rFonts w:cs="Times New Roman"/>
      <w:sz w:val="24"/>
      <w:szCs w:val="24"/>
    </w:rPr>
  </w:style>
  <w:style w:type="character" w:customStyle="1" w:styleId="ConsPlusNormal0">
    <w:name w:val="ConsPlusNormal Знак"/>
    <w:link w:val="ConsPlusNormal"/>
    <w:locked/>
    <w:rsid w:val="0046515B"/>
    <w:rPr>
      <w:rFonts w:ascii="Arial" w:eastAsia="Times New Roman" w:hAnsi="Arial" w:cs="Arial"/>
      <w:sz w:val="20"/>
      <w:szCs w:val="20"/>
      <w:lang w:eastAsia="ru-RU"/>
    </w:rPr>
  </w:style>
  <w:style w:type="paragraph" w:customStyle="1" w:styleId="14">
    <w:name w:val="Без интервала1"/>
    <w:rsid w:val="0046515B"/>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46515B"/>
    <w:pPr>
      <w:ind w:left="720"/>
    </w:pPr>
    <w:rPr>
      <w:rFonts w:ascii="Calibri" w:eastAsia="Times New Roman" w:hAnsi="Calibri" w:cs="Calibri"/>
    </w:rPr>
  </w:style>
  <w:style w:type="paragraph" w:customStyle="1" w:styleId="2a">
    <w:name w:val="Абзац списка2"/>
    <w:basedOn w:val="a"/>
    <w:rsid w:val="0046515B"/>
    <w:pPr>
      <w:ind w:left="720"/>
    </w:pPr>
    <w:rPr>
      <w:rFonts w:ascii="Calibri" w:eastAsia="Times New Roman" w:hAnsi="Calibri" w:cs="Calibri"/>
    </w:rPr>
  </w:style>
  <w:style w:type="paragraph" w:customStyle="1" w:styleId="43">
    <w:name w:val="Абзац списка4"/>
    <w:basedOn w:val="a"/>
    <w:rsid w:val="0046515B"/>
    <w:pPr>
      <w:ind w:left="720"/>
      <w:contextualSpacing/>
      <w:jc w:val="both"/>
    </w:pPr>
    <w:rPr>
      <w:rFonts w:ascii="Calibri" w:eastAsia="Times New Roman" w:hAnsi="Calibri" w:cs="Times New Roman"/>
      <w:lang w:eastAsia="ru-RU"/>
    </w:rPr>
  </w:style>
  <w:style w:type="character" w:styleId="aff2">
    <w:name w:val="Strong"/>
    <w:qFormat/>
    <w:rsid w:val="0046515B"/>
    <w:rPr>
      <w:b/>
      <w:bCs/>
    </w:rPr>
  </w:style>
  <w:style w:type="character" w:customStyle="1" w:styleId="91">
    <w:name w:val="стиль9"/>
    <w:basedOn w:val="a0"/>
    <w:rsid w:val="0046515B"/>
  </w:style>
  <w:style w:type="character" w:customStyle="1" w:styleId="aff3">
    <w:name w:val="Цветовое выделение"/>
    <w:uiPriority w:val="99"/>
    <w:rsid w:val="0046515B"/>
    <w:rPr>
      <w:b/>
      <w:color w:val="26282F"/>
      <w:sz w:val="26"/>
    </w:rPr>
  </w:style>
  <w:style w:type="paragraph" w:customStyle="1" w:styleId="aff4">
    <w:name w:val="Нормальный (таблица)"/>
    <w:basedOn w:val="a"/>
    <w:next w:val="a"/>
    <w:rsid w:val="0046515B"/>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46515B"/>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46515B"/>
    <w:rPr>
      <w:rFonts w:ascii="Tahoma" w:eastAsia="Times New Roman" w:hAnsi="Tahoma" w:cs="Tahoma"/>
      <w:sz w:val="20"/>
      <w:szCs w:val="20"/>
      <w:shd w:val="clear" w:color="auto" w:fill="000080"/>
      <w:lang w:eastAsia="ru-RU"/>
    </w:rPr>
  </w:style>
  <w:style w:type="character" w:customStyle="1" w:styleId="apple-converted-space">
    <w:name w:val="apple-converted-space"/>
    <w:rsid w:val="0046515B"/>
  </w:style>
  <w:style w:type="numbering" w:customStyle="1" w:styleId="2b">
    <w:name w:val="Нет списка2"/>
    <w:next w:val="a2"/>
    <w:uiPriority w:val="99"/>
    <w:semiHidden/>
    <w:unhideWhenUsed/>
    <w:rsid w:val="0046515B"/>
  </w:style>
  <w:style w:type="character" w:customStyle="1" w:styleId="aff7">
    <w:name w:val="Активная гипертекстовая ссылка"/>
    <w:basedOn w:val="afc"/>
    <w:uiPriority w:val="99"/>
    <w:rsid w:val="0046515B"/>
    <w:rPr>
      <w:rFonts w:cs="Times New Roman"/>
      <w:b/>
      <w:bCs/>
      <w:color w:val="106BBE"/>
      <w:u w:val="single"/>
    </w:rPr>
  </w:style>
  <w:style w:type="paragraph" w:customStyle="1" w:styleId="aff8">
    <w:name w:val="Внимание"/>
    <w:basedOn w:val="a"/>
    <w:next w:val="a"/>
    <w:uiPriority w:val="99"/>
    <w:rsid w:val="0046515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46515B"/>
  </w:style>
  <w:style w:type="paragraph" w:customStyle="1" w:styleId="affa">
    <w:name w:val="Внимание: недобросовестность!"/>
    <w:basedOn w:val="aff8"/>
    <w:next w:val="a"/>
    <w:uiPriority w:val="99"/>
    <w:rsid w:val="0046515B"/>
  </w:style>
  <w:style w:type="character" w:customStyle="1" w:styleId="affb">
    <w:name w:val="Выделение для Базового Поиска"/>
    <w:basedOn w:val="aff3"/>
    <w:uiPriority w:val="99"/>
    <w:rsid w:val="0046515B"/>
    <w:rPr>
      <w:b/>
      <w:bCs/>
      <w:color w:val="0058A9"/>
      <w:sz w:val="26"/>
    </w:rPr>
  </w:style>
  <w:style w:type="character" w:customStyle="1" w:styleId="affc">
    <w:name w:val="Выделение для Базового Поиска (курсив)"/>
    <w:basedOn w:val="affb"/>
    <w:uiPriority w:val="99"/>
    <w:rsid w:val="0046515B"/>
    <w:rPr>
      <w:b/>
      <w:bCs/>
      <w:i/>
      <w:iCs/>
      <w:color w:val="0058A9"/>
      <w:sz w:val="26"/>
    </w:rPr>
  </w:style>
  <w:style w:type="paragraph" w:customStyle="1" w:styleId="affd">
    <w:name w:val="Дочерний элемент списка"/>
    <w:basedOn w:val="a"/>
    <w:next w:val="a"/>
    <w:uiPriority w:val="99"/>
    <w:rsid w:val="0046515B"/>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46515B"/>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46515B"/>
    <w:rPr>
      <w:b/>
      <w:bCs/>
      <w:color w:val="0058A9"/>
      <w:shd w:val="clear" w:color="auto" w:fill="F0F0F0"/>
    </w:rPr>
  </w:style>
  <w:style w:type="paragraph" w:customStyle="1" w:styleId="afff">
    <w:name w:val="Заголовок группы контролов"/>
    <w:basedOn w:val="a"/>
    <w:next w:val="a"/>
    <w:uiPriority w:val="99"/>
    <w:rsid w:val="0046515B"/>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46515B"/>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46515B"/>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46515B"/>
    <w:rPr>
      <w:b/>
      <w:bCs/>
      <w:color w:val="26282F"/>
      <w:sz w:val="26"/>
    </w:rPr>
  </w:style>
  <w:style w:type="paragraph" w:customStyle="1" w:styleId="afff3">
    <w:name w:val="Заголовок статьи"/>
    <w:basedOn w:val="a"/>
    <w:next w:val="a"/>
    <w:uiPriority w:val="99"/>
    <w:rsid w:val="0046515B"/>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46515B"/>
    <w:rPr>
      <w:b/>
      <w:bCs/>
      <w:color w:val="FF0000"/>
      <w:sz w:val="26"/>
    </w:rPr>
  </w:style>
  <w:style w:type="paragraph" w:customStyle="1" w:styleId="afff5">
    <w:name w:val="Заголовок ЭР (левое окно)"/>
    <w:basedOn w:val="a"/>
    <w:next w:val="a"/>
    <w:uiPriority w:val="99"/>
    <w:rsid w:val="0046515B"/>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46515B"/>
    <w:pPr>
      <w:spacing w:after="0"/>
      <w:jc w:val="left"/>
    </w:pPr>
  </w:style>
  <w:style w:type="paragraph" w:customStyle="1" w:styleId="afff7">
    <w:name w:val="Интерактивный заголовок"/>
    <w:basedOn w:val="15"/>
    <w:next w:val="a"/>
    <w:uiPriority w:val="99"/>
    <w:rsid w:val="0046515B"/>
    <w:rPr>
      <w:u w:val="single"/>
    </w:rPr>
  </w:style>
  <w:style w:type="paragraph" w:customStyle="1" w:styleId="afff8">
    <w:name w:val="Текст информации об изменениях"/>
    <w:basedOn w:val="a"/>
    <w:next w:val="a"/>
    <w:uiPriority w:val="99"/>
    <w:rsid w:val="0046515B"/>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46515B"/>
    <w:pPr>
      <w:spacing w:before="180"/>
      <w:ind w:left="360" w:right="360" w:firstLine="0"/>
    </w:pPr>
    <w:rPr>
      <w:shd w:val="clear" w:color="auto" w:fill="EAEFED"/>
    </w:rPr>
  </w:style>
  <w:style w:type="paragraph" w:customStyle="1" w:styleId="afffa">
    <w:name w:val="Текст (справка)"/>
    <w:basedOn w:val="a"/>
    <w:next w:val="a"/>
    <w:uiPriority w:val="99"/>
    <w:rsid w:val="0046515B"/>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46515B"/>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46515B"/>
    <w:rPr>
      <w:i/>
      <w:iCs/>
    </w:rPr>
  </w:style>
  <w:style w:type="paragraph" w:customStyle="1" w:styleId="afffd">
    <w:name w:val="Текст (лев. подпись)"/>
    <w:basedOn w:val="a"/>
    <w:next w:val="a"/>
    <w:uiPriority w:val="99"/>
    <w:rsid w:val="0046515B"/>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46515B"/>
    <w:rPr>
      <w:sz w:val="14"/>
      <w:szCs w:val="14"/>
    </w:rPr>
  </w:style>
  <w:style w:type="paragraph" w:customStyle="1" w:styleId="affff">
    <w:name w:val="Текст (прав. подпись)"/>
    <w:basedOn w:val="a"/>
    <w:next w:val="a"/>
    <w:uiPriority w:val="99"/>
    <w:rsid w:val="0046515B"/>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46515B"/>
    <w:rPr>
      <w:sz w:val="14"/>
      <w:szCs w:val="14"/>
    </w:rPr>
  </w:style>
  <w:style w:type="paragraph" w:customStyle="1" w:styleId="affff1">
    <w:name w:val="Комментарий пользователя"/>
    <w:basedOn w:val="afffb"/>
    <w:next w:val="a"/>
    <w:uiPriority w:val="99"/>
    <w:rsid w:val="0046515B"/>
    <w:pPr>
      <w:jc w:val="left"/>
    </w:pPr>
    <w:rPr>
      <w:shd w:val="clear" w:color="auto" w:fill="FFDFE0"/>
    </w:rPr>
  </w:style>
  <w:style w:type="paragraph" w:customStyle="1" w:styleId="affff2">
    <w:name w:val="Куда обратиться?"/>
    <w:basedOn w:val="aff8"/>
    <w:next w:val="a"/>
    <w:uiPriority w:val="99"/>
    <w:rsid w:val="0046515B"/>
  </w:style>
  <w:style w:type="paragraph" w:customStyle="1" w:styleId="affff3">
    <w:name w:val="Моноширинный"/>
    <w:basedOn w:val="a"/>
    <w:next w:val="a"/>
    <w:uiPriority w:val="99"/>
    <w:rsid w:val="0046515B"/>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46515B"/>
    <w:rPr>
      <w:b/>
      <w:color w:val="26282F"/>
      <w:sz w:val="26"/>
      <w:shd w:val="clear" w:color="auto" w:fill="FFF580"/>
    </w:rPr>
  </w:style>
  <w:style w:type="paragraph" w:customStyle="1" w:styleId="affff5">
    <w:name w:val="Напишите нам"/>
    <w:basedOn w:val="a"/>
    <w:next w:val="a"/>
    <w:uiPriority w:val="99"/>
    <w:rsid w:val="0046515B"/>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46515B"/>
    <w:rPr>
      <w:b/>
      <w:color w:val="000000"/>
      <w:sz w:val="26"/>
      <w:shd w:val="clear" w:color="auto" w:fill="D8EDE8"/>
    </w:rPr>
  </w:style>
  <w:style w:type="paragraph" w:customStyle="1" w:styleId="affff7">
    <w:name w:val="Необходимые документы"/>
    <w:basedOn w:val="aff8"/>
    <w:next w:val="a"/>
    <w:uiPriority w:val="99"/>
    <w:rsid w:val="0046515B"/>
    <w:pPr>
      <w:ind w:firstLine="118"/>
    </w:pPr>
  </w:style>
  <w:style w:type="paragraph" w:customStyle="1" w:styleId="affff8">
    <w:name w:val="Оглавление"/>
    <w:basedOn w:val="afe"/>
    <w:next w:val="a"/>
    <w:uiPriority w:val="99"/>
    <w:rsid w:val="0046515B"/>
    <w:pPr>
      <w:widowControl/>
      <w:ind w:left="140"/>
      <w:jc w:val="left"/>
    </w:pPr>
    <w:rPr>
      <w:rFonts w:eastAsiaTheme="minorHAnsi"/>
      <w:sz w:val="24"/>
      <w:szCs w:val="24"/>
      <w:lang w:eastAsia="en-US"/>
    </w:rPr>
  </w:style>
  <w:style w:type="character" w:customStyle="1" w:styleId="affff9">
    <w:name w:val="Опечатки"/>
    <w:uiPriority w:val="99"/>
    <w:rsid w:val="0046515B"/>
    <w:rPr>
      <w:color w:val="FF0000"/>
    </w:rPr>
  </w:style>
  <w:style w:type="paragraph" w:customStyle="1" w:styleId="affffa">
    <w:name w:val="Переменная часть"/>
    <w:basedOn w:val="affe"/>
    <w:next w:val="a"/>
    <w:uiPriority w:val="99"/>
    <w:rsid w:val="0046515B"/>
    <w:rPr>
      <w:sz w:val="18"/>
      <w:szCs w:val="18"/>
    </w:rPr>
  </w:style>
  <w:style w:type="paragraph" w:customStyle="1" w:styleId="affffb">
    <w:name w:val="Подвал для информации об изменениях"/>
    <w:basedOn w:val="1"/>
    <w:next w:val="a"/>
    <w:uiPriority w:val="99"/>
    <w:rsid w:val="0046515B"/>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46515B"/>
    <w:rPr>
      <w:b/>
      <w:bCs/>
    </w:rPr>
  </w:style>
  <w:style w:type="paragraph" w:customStyle="1" w:styleId="affffd">
    <w:name w:val="Подчёркнуный текст"/>
    <w:basedOn w:val="a"/>
    <w:next w:val="a"/>
    <w:uiPriority w:val="99"/>
    <w:rsid w:val="0046515B"/>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46515B"/>
    <w:rPr>
      <w:sz w:val="20"/>
      <w:szCs w:val="20"/>
    </w:rPr>
  </w:style>
  <w:style w:type="paragraph" w:customStyle="1" w:styleId="afffff">
    <w:name w:val="Пример."/>
    <w:basedOn w:val="aff8"/>
    <w:next w:val="a"/>
    <w:uiPriority w:val="99"/>
    <w:rsid w:val="0046515B"/>
  </w:style>
  <w:style w:type="paragraph" w:customStyle="1" w:styleId="afffff0">
    <w:name w:val="Примечание."/>
    <w:basedOn w:val="aff8"/>
    <w:next w:val="a"/>
    <w:uiPriority w:val="99"/>
    <w:rsid w:val="0046515B"/>
  </w:style>
  <w:style w:type="character" w:customStyle="1" w:styleId="afffff1">
    <w:name w:val="Продолжение ссылки"/>
    <w:basedOn w:val="afc"/>
    <w:uiPriority w:val="99"/>
    <w:rsid w:val="0046515B"/>
    <w:rPr>
      <w:rFonts w:cs="Times New Roman"/>
      <w:b/>
      <w:bCs/>
      <w:color w:val="106BBE"/>
    </w:rPr>
  </w:style>
  <w:style w:type="paragraph" w:customStyle="1" w:styleId="afffff2">
    <w:name w:val="Словарная статья"/>
    <w:basedOn w:val="a"/>
    <w:next w:val="a"/>
    <w:uiPriority w:val="99"/>
    <w:rsid w:val="0046515B"/>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46515B"/>
    <w:rPr>
      <w:b/>
      <w:color w:val="26282F"/>
      <w:sz w:val="26"/>
    </w:rPr>
  </w:style>
  <w:style w:type="character" w:customStyle="1" w:styleId="afffff4">
    <w:name w:val="Сравнение редакций. Добавленный фрагмент"/>
    <w:uiPriority w:val="99"/>
    <w:rsid w:val="0046515B"/>
    <w:rPr>
      <w:color w:val="000000"/>
      <w:shd w:val="clear" w:color="auto" w:fill="C1D7FF"/>
    </w:rPr>
  </w:style>
  <w:style w:type="character" w:customStyle="1" w:styleId="afffff5">
    <w:name w:val="Сравнение редакций. Удаленный фрагмент"/>
    <w:uiPriority w:val="99"/>
    <w:rsid w:val="0046515B"/>
    <w:rPr>
      <w:color w:val="000000"/>
      <w:shd w:val="clear" w:color="auto" w:fill="C4C413"/>
    </w:rPr>
  </w:style>
  <w:style w:type="paragraph" w:customStyle="1" w:styleId="afffff6">
    <w:name w:val="Ссылка на официальную публикацию"/>
    <w:basedOn w:val="a"/>
    <w:next w:val="a"/>
    <w:uiPriority w:val="99"/>
    <w:rsid w:val="0046515B"/>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46515B"/>
    <w:rPr>
      <w:rFonts w:cs="Times New Roman"/>
      <w:b/>
      <w:bCs/>
      <w:color w:val="749232"/>
    </w:rPr>
  </w:style>
  <w:style w:type="paragraph" w:customStyle="1" w:styleId="afffff8">
    <w:name w:val="Текст в таблице"/>
    <w:basedOn w:val="aff4"/>
    <w:next w:val="a"/>
    <w:uiPriority w:val="99"/>
    <w:rsid w:val="0046515B"/>
    <w:pPr>
      <w:widowControl/>
      <w:ind w:firstLine="500"/>
    </w:pPr>
    <w:rPr>
      <w:rFonts w:eastAsiaTheme="minorHAnsi" w:cs="Arial"/>
      <w:lang w:eastAsia="en-US"/>
    </w:rPr>
  </w:style>
  <w:style w:type="paragraph" w:customStyle="1" w:styleId="afffff9">
    <w:name w:val="Текст ЭР (см. также)"/>
    <w:basedOn w:val="a"/>
    <w:next w:val="a"/>
    <w:uiPriority w:val="99"/>
    <w:rsid w:val="0046515B"/>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46515B"/>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46515B"/>
    <w:rPr>
      <w:b/>
      <w:strike/>
      <w:color w:val="666600"/>
      <w:sz w:val="26"/>
    </w:rPr>
  </w:style>
  <w:style w:type="paragraph" w:customStyle="1" w:styleId="afffffc">
    <w:name w:val="Формула"/>
    <w:basedOn w:val="a"/>
    <w:next w:val="a"/>
    <w:uiPriority w:val="99"/>
    <w:rsid w:val="0046515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46515B"/>
    <w:pPr>
      <w:widowControl/>
      <w:jc w:val="center"/>
    </w:pPr>
    <w:rPr>
      <w:rFonts w:eastAsiaTheme="minorHAnsi" w:cs="Arial"/>
      <w:lang w:eastAsia="en-US"/>
    </w:rPr>
  </w:style>
  <w:style w:type="paragraph" w:customStyle="1" w:styleId="-">
    <w:name w:val="ЭР-содержание (правое окно)"/>
    <w:basedOn w:val="a"/>
    <w:next w:val="a"/>
    <w:uiPriority w:val="99"/>
    <w:rsid w:val="0046515B"/>
    <w:pPr>
      <w:autoSpaceDE w:val="0"/>
      <w:autoSpaceDN w:val="0"/>
      <w:adjustRightInd w:val="0"/>
      <w:spacing w:before="300" w:after="0" w:line="240" w:lineRule="auto"/>
    </w:pPr>
    <w:rPr>
      <w:rFonts w:ascii="Arial" w:hAnsi="Arial" w:cs="Arial"/>
      <w:sz w:val="24"/>
      <w:szCs w:val="24"/>
    </w:rPr>
  </w:style>
  <w:style w:type="paragraph" w:customStyle="1" w:styleId="text">
    <w:name w:val="text"/>
    <w:basedOn w:val="a"/>
    <w:rsid w:val="0077407D"/>
    <w:pPr>
      <w:spacing w:before="64" w:after="64" w:line="240" w:lineRule="auto"/>
      <w:jc w:val="both"/>
    </w:pPr>
    <w:rPr>
      <w:rFonts w:ascii="Verdana" w:eastAsia="Times New Roman" w:hAnsi="Verdana" w:cs="Times New Roman"/>
      <w:sz w:val="20"/>
      <w:szCs w:val="20"/>
      <w:lang w:eastAsia="ru-RU"/>
    </w:rPr>
  </w:style>
  <w:style w:type="paragraph" w:customStyle="1" w:styleId="s1">
    <w:name w:val="s_1"/>
    <w:basedOn w:val="a"/>
    <w:rsid w:val="00BE1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e">
    <w:name w:val="Emphasis"/>
    <w:basedOn w:val="a0"/>
    <w:uiPriority w:val="20"/>
    <w:qFormat/>
    <w:rsid w:val="00981A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640">
      <w:bodyDiv w:val="1"/>
      <w:marLeft w:val="0"/>
      <w:marRight w:val="0"/>
      <w:marTop w:val="0"/>
      <w:marBottom w:val="0"/>
      <w:divBdr>
        <w:top w:val="none" w:sz="0" w:space="0" w:color="auto"/>
        <w:left w:val="none" w:sz="0" w:space="0" w:color="auto"/>
        <w:bottom w:val="none" w:sz="0" w:space="0" w:color="auto"/>
        <w:right w:val="none" w:sz="0" w:space="0" w:color="auto"/>
      </w:divBdr>
    </w:div>
    <w:div w:id="92629404">
      <w:bodyDiv w:val="1"/>
      <w:marLeft w:val="0"/>
      <w:marRight w:val="0"/>
      <w:marTop w:val="0"/>
      <w:marBottom w:val="0"/>
      <w:divBdr>
        <w:top w:val="none" w:sz="0" w:space="0" w:color="auto"/>
        <w:left w:val="none" w:sz="0" w:space="0" w:color="auto"/>
        <w:bottom w:val="none" w:sz="0" w:space="0" w:color="auto"/>
        <w:right w:val="none" w:sz="0" w:space="0" w:color="auto"/>
      </w:divBdr>
    </w:div>
    <w:div w:id="109934139">
      <w:bodyDiv w:val="1"/>
      <w:marLeft w:val="0"/>
      <w:marRight w:val="0"/>
      <w:marTop w:val="0"/>
      <w:marBottom w:val="0"/>
      <w:divBdr>
        <w:top w:val="none" w:sz="0" w:space="0" w:color="auto"/>
        <w:left w:val="none" w:sz="0" w:space="0" w:color="auto"/>
        <w:bottom w:val="none" w:sz="0" w:space="0" w:color="auto"/>
        <w:right w:val="none" w:sz="0" w:space="0" w:color="auto"/>
      </w:divBdr>
    </w:div>
    <w:div w:id="147476339">
      <w:bodyDiv w:val="1"/>
      <w:marLeft w:val="0"/>
      <w:marRight w:val="0"/>
      <w:marTop w:val="0"/>
      <w:marBottom w:val="0"/>
      <w:divBdr>
        <w:top w:val="none" w:sz="0" w:space="0" w:color="auto"/>
        <w:left w:val="none" w:sz="0" w:space="0" w:color="auto"/>
        <w:bottom w:val="none" w:sz="0" w:space="0" w:color="auto"/>
        <w:right w:val="none" w:sz="0" w:space="0" w:color="auto"/>
      </w:divBdr>
    </w:div>
    <w:div w:id="151339411">
      <w:bodyDiv w:val="1"/>
      <w:marLeft w:val="0"/>
      <w:marRight w:val="0"/>
      <w:marTop w:val="0"/>
      <w:marBottom w:val="0"/>
      <w:divBdr>
        <w:top w:val="none" w:sz="0" w:space="0" w:color="auto"/>
        <w:left w:val="none" w:sz="0" w:space="0" w:color="auto"/>
        <w:bottom w:val="none" w:sz="0" w:space="0" w:color="auto"/>
        <w:right w:val="none" w:sz="0" w:space="0" w:color="auto"/>
      </w:divBdr>
    </w:div>
    <w:div w:id="154418093">
      <w:bodyDiv w:val="1"/>
      <w:marLeft w:val="0"/>
      <w:marRight w:val="0"/>
      <w:marTop w:val="0"/>
      <w:marBottom w:val="0"/>
      <w:divBdr>
        <w:top w:val="none" w:sz="0" w:space="0" w:color="auto"/>
        <w:left w:val="none" w:sz="0" w:space="0" w:color="auto"/>
        <w:bottom w:val="none" w:sz="0" w:space="0" w:color="auto"/>
        <w:right w:val="none" w:sz="0" w:space="0" w:color="auto"/>
      </w:divBdr>
    </w:div>
    <w:div w:id="182592366">
      <w:bodyDiv w:val="1"/>
      <w:marLeft w:val="0"/>
      <w:marRight w:val="0"/>
      <w:marTop w:val="0"/>
      <w:marBottom w:val="0"/>
      <w:divBdr>
        <w:top w:val="none" w:sz="0" w:space="0" w:color="auto"/>
        <w:left w:val="none" w:sz="0" w:space="0" w:color="auto"/>
        <w:bottom w:val="none" w:sz="0" w:space="0" w:color="auto"/>
        <w:right w:val="none" w:sz="0" w:space="0" w:color="auto"/>
      </w:divBdr>
    </w:div>
    <w:div w:id="198014572">
      <w:bodyDiv w:val="1"/>
      <w:marLeft w:val="0"/>
      <w:marRight w:val="0"/>
      <w:marTop w:val="0"/>
      <w:marBottom w:val="0"/>
      <w:divBdr>
        <w:top w:val="none" w:sz="0" w:space="0" w:color="auto"/>
        <w:left w:val="none" w:sz="0" w:space="0" w:color="auto"/>
        <w:bottom w:val="none" w:sz="0" w:space="0" w:color="auto"/>
        <w:right w:val="none" w:sz="0" w:space="0" w:color="auto"/>
      </w:divBdr>
    </w:div>
    <w:div w:id="254946487">
      <w:bodyDiv w:val="1"/>
      <w:marLeft w:val="0"/>
      <w:marRight w:val="0"/>
      <w:marTop w:val="0"/>
      <w:marBottom w:val="0"/>
      <w:divBdr>
        <w:top w:val="none" w:sz="0" w:space="0" w:color="auto"/>
        <w:left w:val="none" w:sz="0" w:space="0" w:color="auto"/>
        <w:bottom w:val="none" w:sz="0" w:space="0" w:color="auto"/>
        <w:right w:val="none" w:sz="0" w:space="0" w:color="auto"/>
      </w:divBdr>
    </w:div>
    <w:div w:id="259458232">
      <w:bodyDiv w:val="1"/>
      <w:marLeft w:val="0"/>
      <w:marRight w:val="0"/>
      <w:marTop w:val="0"/>
      <w:marBottom w:val="0"/>
      <w:divBdr>
        <w:top w:val="none" w:sz="0" w:space="0" w:color="auto"/>
        <w:left w:val="none" w:sz="0" w:space="0" w:color="auto"/>
        <w:bottom w:val="none" w:sz="0" w:space="0" w:color="auto"/>
        <w:right w:val="none" w:sz="0" w:space="0" w:color="auto"/>
      </w:divBdr>
    </w:div>
    <w:div w:id="305939996">
      <w:bodyDiv w:val="1"/>
      <w:marLeft w:val="0"/>
      <w:marRight w:val="0"/>
      <w:marTop w:val="0"/>
      <w:marBottom w:val="0"/>
      <w:divBdr>
        <w:top w:val="none" w:sz="0" w:space="0" w:color="auto"/>
        <w:left w:val="none" w:sz="0" w:space="0" w:color="auto"/>
        <w:bottom w:val="none" w:sz="0" w:space="0" w:color="auto"/>
        <w:right w:val="none" w:sz="0" w:space="0" w:color="auto"/>
      </w:divBdr>
    </w:div>
    <w:div w:id="322856959">
      <w:bodyDiv w:val="1"/>
      <w:marLeft w:val="0"/>
      <w:marRight w:val="0"/>
      <w:marTop w:val="0"/>
      <w:marBottom w:val="0"/>
      <w:divBdr>
        <w:top w:val="none" w:sz="0" w:space="0" w:color="auto"/>
        <w:left w:val="none" w:sz="0" w:space="0" w:color="auto"/>
        <w:bottom w:val="none" w:sz="0" w:space="0" w:color="auto"/>
        <w:right w:val="none" w:sz="0" w:space="0" w:color="auto"/>
      </w:divBdr>
    </w:div>
    <w:div w:id="438911298">
      <w:bodyDiv w:val="1"/>
      <w:marLeft w:val="0"/>
      <w:marRight w:val="0"/>
      <w:marTop w:val="0"/>
      <w:marBottom w:val="0"/>
      <w:divBdr>
        <w:top w:val="none" w:sz="0" w:space="0" w:color="auto"/>
        <w:left w:val="none" w:sz="0" w:space="0" w:color="auto"/>
        <w:bottom w:val="none" w:sz="0" w:space="0" w:color="auto"/>
        <w:right w:val="none" w:sz="0" w:space="0" w:color="auto"/>
      </w:divBdr>
    </w:div>
    <w:div w:id="465708102">
      <w:bodyDiv w:val="1"/>
      <w:marLeft w:val="0"/>
      <w:marRight w:val="0"/>
      <w:marTop w:val="0"/>
      <w:marBottom w:val="0"/>
      <w:divBdr>
        <w:top w:val="none" w:sz="0" w:space="0" w:color="auto"/>
        <w:left w:val="none" w:sz="0" w:space="0" w:color="auto"/>
        <w:bottom w:val="none" w:sz="0" w:space="0" w:color="auto"/>
        <w:right w:val="none" w:sz="0" w:space="0" w:color="auto"/>
      </w:divBdr>
    </w:div>
    <w:div w:id="535121556">
      <w:bodyDiv w:val="1"/>
      <w:marLeft w:val="0"/>
      <w:marRight w:val="0"/>
      <w:marTop w:val="0"/>
      <w:marBottom w:val="0"/>
      <w:divBdr>
        <w:top w:val="none" w:sz="0" w:space="0" w:color="auto"/>
        <w:left w:val="none" w:sz="0" w:space="0" w:color="auto"/>
        <w:bottom w:val="none" w:sz="0" w:space="0" w:color="auto"/>
        <w:right w:val="none" w:sz="0" w:space="0" w:color="auto"/>
      </w:divBdr>
    </w:div>
    <w:div w:id="589583723">
      <w:bodyDiv w:val="1"/>
      <w:marLeft w:val="0"/>
      <w:marRight w:val="0"/>
      <w:marTop w:val="0"/>
      <w:marBottom w:val="0"/>
      <w:divBdr>
        <w:top w:val="none" w:sz="0" w:space="0" w:color="auto"/>
        <w:left w:val="none" w:sz="0" w:space="0" w:color="auto"/>
        <w:bottom w:val="none" w:sz="0" w:space="0" w:color="auto"/>
        <w:right w:val="none" w:sz="0" w:space="0" w:color="auto"/>
      </w:divBdr>
    </w:div>
    <w:div w:id="696276874">
      <w:bodyDiv w:val="1"/>
      <w:marLeft w:val="0"/>
      <w:marRight w:val="0"/>
      <w:marTop w:val="0"/>
      <w:marBottom w:val="0"/>
      <w:divBdr>
        <w:top w:val="none" w:sz="0" w:space="0" w:color="auto"/>
        <w:left w:val="none" w:sz="0" w:space="0" w:color="auto"/>
        <w:bottom w:val="none" w:sz="0" w:space="0" w:color="auto"/>
        <w:right w:val="none" w:sz="0" w:space="0" w:color="auto"/>
      </w:divBdr>
    </w:div>
    <w:div w:id="849292693">
      <w:bodyDiv w:val="1"/>
      <w:marLeft w:val="0"/>
      <w:marRight w:val="0"/>
      <w:marTop w:val="0"/>
      <w:marBottom w:val="0"/>
      <w:divBdr>
        <w:top w:val="none" w:sz="0" w:space="0" w:color="auto"/>
        <w:left w:val="none" w:sz="0" w:space="0" w:color="auto"/>
        <w:bottom w:val="none" w:sz="0" w:space="0" w:color="auto"/>
        <w:right w:val="none" w:sz="0" w:space="0" w:color="auto"/>
      </w:divBdr>
    </w:div>
    <w:div w:id="910848627">
      <w:bodyDiv w:val="1"/>
      <w:marLeft w:val="0"/>
      <w:marRight w:val="0"/>
      <w:marTop w:val="0"/>
      <w:marBottom w:val="0"/>
      <w:divBdr>
        <w:top w:val="none" w:sz="0" w:space="0" w:color="auto"/>
        <w:left w:val="none" w:sz="0" w:space="0" w:color="auto"/>
        <w:bottom w:val="none" w:sz="0" w:space="0" w:color="auto"/>
        <w:right w:val="none" w:sz="0" w:space="0" w:color="auto"/>
      </w:divBdr>
    </w:div>
    <w:div w:id="957683235">
      <w:bodyDiv w:val="1"/>
      <w:marLeft w:val="0"/>
      <w:marRight w:val="0"/>
      <w:marTop w:val="0"/>
      <w:marBottom w:val="0"/>
      <w:divBdr>
        <w:top w:val="none" w:sz="0" w:space="0" w:color="auto"/>
        <w:left w:val="none" w:sz="0" w:space="0" w:color="auto"/>
        <w:bottom w:val="none" w:sz="0" w:space="0" w:color="auto"/>
        <w:right w:val="none" w:sz="0" w:space="0" w:color="auto"/>
      </w:divBdr>
    </w:div>
    <w:div w:id="1019546753">
      <w:bodyDiv w:val="1"/>
      <w:marLeft w:val="0"/>
      <w:marRight w:val="0"/>
      <w:marTop w:val="0"/>
      <w:marBottom w:val="0"/>
      <w:divBdr>
        <w:top w:val="none" w:sz="0" w:space="0" w:color="auto"/>
        <w:left w:val="none" w:sz="0" w:space="0" w:color="auto"/>
        <w:bottom w:val="none" w:sz="0" w:space="0" w:color="auto"/>
        <w:right w:val="none" w:sz="0" w:space="0" w:color="auto"/>
      </w:divBdr>
    </w:div>
    <w:div w:id="1035886976">
      <w:bodyDiv w:val="1"/>
      <w:marLeft w:val="0"/>
      <w:marRight w:val="0"/>
      <w:marTop w:val="0"/>
      <w:marBottom w:val="0"/>
      <w:divBdr>
        <w:top w:val="none" w:sz="0" w:space="0" w:color="auto"/>
        <w:left w:val="none" w:sz="0" w:space="0" w:color="auto"/>
        <w:bottom w:val="none" w:sz="0" w:space="0" w:color="auto"/>
        <w:right w:val="none" w:sz="0" w:space="0" w:color="auto"/>
      </w:divBdr>
    </w:div>
    <w:div w:id="1036124622">
      <w:bodyDiv w:val="1"/>
      <w:marLeft w:val="0"/>
      <w:marRight w:val="0"/>
      <w:marTop w:val="0"/>
      <w:marBottom w:val="0"/>
      <w:divBdr>
        <w:top w:val="none" w:sz="0" w:space="0" w:color="auto"/>
        <w:left w:val="none" w:sz="0" w:space="0" w:color="auto"/>
        <w:bottom w:val="none" w:sz="0" w:space="0" w:color="auto"/>
        <w:right w:val="none" w:sz="0" w:space="0" w:color="auto"/>
      </w:divBdr>
    </w:div>
    <w:div w:id="1091242508">
      <w:bodyDiv w:val="1"/>
      <w:marLeft w:val="0"/>
      <w:marRight w:val="0"/>
      <w:marTop w:val="0"/>
      <w:marBottom w:val="0"/>
      <w:divBdr>
        <w:top w:val="none" w:sz="0" w:space="0" w:color="auto"/>
        <w:left w:val="none" w:sz="0" w:space="0" w:color="auto"/>
        <w:bottom w:val="none" w:sz="0" w:space="0" w:color="auto"/>
        <w:right w:val="none" w:sz="0" w:space="0" w:color="auto"/>
      </w:divBdr>
    </w:div>
    <w:div w:id="1106654697">
      <w:bodyDiv w:val="1"/>
      <w:marLeft w:val="0"/>
      <w:marRight w:val="0"/>
      <w:marTop w:val="0"/>
      <w:marBottom w:val="0"/>
      <w:divBdr>
        <w:top w:val="none" w:sz="0" w:space="0" w:color="auto"/>
        <w:left w:val="none" w:sz="0" w:space="0" w:color="auto"/>
        <w:bottom w:val="none" w:sz="0" w:space="0" w:color="auto"/>
        <w:right w:val="none" w:sz="0" w:space="0" w:color="auto"/>
      </w:divBdr>
    </w:div>
    <w:div w:id="1146363488">
      <w:bodyDiv w:val="1"/>
      <w:marLeft w:val="0"/>
      <w:marRight w:val="0"/>
      <w:marTop w:val="0"/>
      <w:marBottom w:val="0"/>
      <w:divBdr>
        <w:top w:val="none" w:sz="0" w:space="0" w:color="auto"/>
        <w:left w:val="none" w:sz="0" w:space="0" w:color="auto"/>
        <w:bottom w:val="none" w:sz="0" w:space="0" w:color="auto"/>
        <w:right w:val="none" w:sz="0" w:space="0" w:color="auto"/>
      </w:divBdr>
    </w:div>
    <w:div w:id="1225917465">
      <w:bodyDiv w:val="1"/>
      <w:marLeft w:val="0"/>
      <w:marRight w:val="0"/>
      <w:marTop w:val="0"/>
      <w:marBottom w:val="0"/>
      <w:divBdr>
        <w:top w:val="none" w:sz="0" w:space="0" w:color="auto"/>
        <w:left w:val="none" w:sz="0" w:space="0" w:color="auto"/>
        <w:bottom w:val="none" w:sz="0" w:space="0" w:color="auto"/>
        <w:right w:val="none" w:sz="0" w:space="0" w:color="auto"/>
      </w:divBdr>
    </w:div>
    <w:div w:id="1337029748">
      <w:bodyDiv w:val="1"/>
      <w:marLeft w:val="0"/>
      <w:marRight w:val="0"/>
      <w:marTop w:val="0"/>
      <w:marBottom w:val="0"/>
      <w:divBdr>
        <w:top w:val="none" w:sz="0" w:space="0" w:color="auto"/>
        <w:left w:val="none" w:sz="0" w:space="0" w:color="auto"/>
        <w:bottom w:val="none" w:sz="0" w:space="0" w:color="auto"/>
        <w:right w:val="none" w:sz="0" w:space="0" w:color="auto"/>
      </w:divBdr>
    </w:div>
    <w:div w:id="1341353317">
      <w:bodyDiv w:val="1"/>
      <w:marLeft w:val="0"/>
      <w:marRight w:val="0"/>
      <w:marTop w:val="0"/>
      <w:marBottom w:val="0"/>
      <w:divBdr>
        <w:top w:val="none" w:sz="0" w:space="0" w:color="auto"/>
        <w:left w:val="none" w:sz="0" w:space="0" w:color="auto"/>
        <w:bottom w:val="none" w:sz="0" w:space="0" w:color="auto"/>
        <w:right w:val="none" w:sz="0" w:space="0" w:color="auto"/>
      </w:divBdr>
    </w:div>
    <w:div w:id="1367755028">
      <w:bodyDiv w:val="1"/>
      <w:marLeft w:val="0"/>
      <w:marRight w:val="0"/>
      <w:marTop w:val="0"/>
      <w:marBottom w:val="0"/>
      <w:divBdr>
        <w:top w:val="none" w:sz="0" w:space="0" w:color="auto"/>
        <w:left w:val="none" w:sz="0" w:space="0" w:color="auto"/>
        <w:bottom w:val="none" w:sz="0" w:space="0" w:color="auto"/>
        <w:right w:val="none" w:sz="0" w:space="0" w:color="auto"/>
      </w:divBdr>
    </w:div>
    <w:div w:id="1384016302">
      <w:bodyDiv w:val="1"/>
      <w:marLeft w:val="0"/>
      <w:marRight w:val="0"/>
      <w:marTop w:val="0"/>
      <w:marBottom w:val="0"/>
      <w:divBdr>
        <w:top w:val="none" w:sz="0" w:space="0" w:color="auto"/>
        <w:left w:val="none" w:sz="0" w:space="0" w:color="auto"/>
        <w:bottom w:val="none" w:sz="0" w:space="0" w:color="auto"/>
        <w:right w:val="none" w:sz="0" w:space="0" w:color="auto"/>
      </w:divBdr>
    </w:div>
    <w:div w:id="1452287338">
      <w:bodyDiv w:val="1"/>
      <w:marLeft w:val="0"/>
      <w:marRight w:val="0"/>
      <w:marTop w:val="0"/>
      <w:marBottom w:val="0"/>
      <w:divBdr>
        <w:top w:val="none" w:sz="0" w:space="0" w:color="auto"/>
        <w:left w:val="none" w:sz="0" w:space="0" w:color="auto"/>
        <w:bottom w:val="none" w:sz="0" w:space="0" w:color="auto"/>
        <w:right w:val="none" w:sz="0" w:space="0" w:color="auto"/>
      </w:divBdr>
    </w:div>
    <w:div w:id="1477526048">
      <w:bodyDiv w:val="1"/>
      <w:marLeft w:val="0"/>
      <w:marRight w:val="0"/>
      <w:marTop w:val="0"/>
      <w:marBottom w:val="0"/>
      <w:divBdr>
        <w:top w:val="none" w:sz="0" w:space="0" w:color="auto"/>
        <w:left w:val="none" w:sz="0" w:space="0" w:color="auto"/>
        <w:bottom w:val="none" w:sz="0" w:space="0" w:color="auto"/>
        <w:right w:val="none" w:sz="0" w:space="0" w:color="auto"/>
      </w:divBdr>
    </w:div>
    <w:div w:id="1563712825">
      <w:bodyDiv w:val="1"/>
      <w:marLeft w:val="0"/>
      <w:marRight w:val="0"/>
      <w:marTop w:val="0"/>
      <w:marBottom w:val="0"/>
      <w:divBdr>
        <w:top w:val="none" w:sz="0" w:space="0" w:color="auto"/>
        <w:left w:val="none" w:sz="0" w:space="0" w:color="auto"/>
        <w:bottom w:val="none" w:sz="0" w:space="0" w:color="auto"/>
        <w:right w:val="none" w:sz="0" w:space="0" w:color="auto"/>
      </w:divBdr>
    </w:div>
    <w:div w:id="1578124864">
      <w:bodyDiv w:val="1"/>
      <w:marLeft w:val="0"/>
      <w:marRight w:val="0"/>
      <w:marTop w:val="0"/>
      <w:marBottom w:val="0"/>
      <w:divBdr>
        <w:top w:val="none" w:sz="0" w:space="0" w:color="auto"/>
        <w:left w:val="none" w:sz="0" w:space="0" w:color="auto"/>
        <w:bottom w:val="none" w:sz="0" w:space="0" w:color="auto"/>
        <w:right w:val="none" w:sz="0" w:space="0" w:color="auto"/>
      </w:divBdr>
    </w:div>
    <w:div w:id="1585913085">
      <w:bodyDiv w:val="1"/>
      <w:marLeft w:val="0"/>
      <w:marRight w:val="0"/>
      <w:marTop w:val="0"/>
      <w:marBottom w:val="0"/>
      <w:divBdr>
        <w:top w:val="none" w:sz="0" w:space="0" w:color="auto"/>
        <w:left w:val="none" w:sz="0" w:space="0" w:color="auto"/>
        <w:bottom w:val="none" w:sz="0" w:space="0" w:color="auto"/>
        <w:right w:val="none" w:sz="0" w:space="0" w:color="auto"/>
      </w:divBdr>
    </w:div>
    <w:div w:id="1616207597">
      <w:bodyDiv w:val="1"/>
      <w:marLeft w:val="0"/>
      <w:marRight w:val="0"/>
      <w:marTop w:val="0"/>
      <w:marBottom w:val="0"/>
      <w:divBdr>
        <w:top w:val="none" w:sz="0" w:space="0" w:color="auto"/>
        <w:left w:val="none" w:sz="0" w:space="0" w:color="auto"/>
        <w:bottom w:val="none" w:sz="0" w:space="0" w:color="auto"/>
        <w:right w:val="none" w:sz="0" w:space="0" w:color="auto"/>
      </w:divBdr>
    </w:div>
    <w:div w:id="1661233462">
      <w:bodyDiv w:val="1"/>
      <w:marLeft w:val="0"/>
      <w:marRight w:val="0"/>
      <w:marTop w:val="0"/>
      <w:marBottom w:val="0"/>
      <w:divBdr>
        <w:top w:val="none" w:sz="0" w:space="0" w:color="auto"/>
        <w:left w:val="none" w:sz="0" w:space="0" w:color="auto"/>
        <w:bottom w:val="none" w:sz="0" w:space="0" w:color="auto"/>
        <w:right w:val="none" w:sz="0" w:space="0" w:color="auto"/>
      </w:divBdr>
    </w:div>
    <w:div w:id="1675570811">
      <w:bodyDiv w:val="1"/>
      <w:marLeft w:val="0"/>
      <w:marRight w:val="0"/>
      <w:marTop w:val="0"/>
      <w:marBottom w:val="0"/>
      <w:divBdr>
        <w:top w:val="none" w:sz="0" w:space="0" w:color="auto"/>
        <w:left w:val="none" w:sz="0" w:space="0" w:color="auto"/>
        <w:bottom w:val="none" w:sz="0" w:space="0" w:color="auto"/>
        <w:right w:val="none" w:sz="0" w:space="0" w:color="auto"/>
      </w:divBdr>
    </w:div>
    <w:div w:id="1688555572">
      <w:bodyDiv w:val="1"/>
      <w:marLeft w:val="0"/>
      <w:marRight w:val="0"/>
      <w:marTop w:val="0"/>
      <w:marBottom w:val="0"/>
      <w:divBdr>
        <w:top w:val="none" w:sz="0" w:space="0" w:color="auto"/>
        <w:left w:val="none" w:sz="0" w:space="0" w:color="auto"/>
        <w:bottom w:val="none" w:sz="0" w:space="0" w:color="auto"/>
        <w:right w:val="none" w:sz="0" w:space="0" w:color="auto"/>
      </w:divBdr>
    </w:div>
    <w:div w:id="1690134604">
      <w:bodyDiv w:val="1"/>
      <w:marLeft w:val="0"/>
      <w:marRight w:val="0"/>
      <w:marTop w:val="0"/>
      <w:marBottom w:val="0"/>
      <w:divBdr>
        <w:top w:val="none" w:sz="0" w:space="0" w:color="auto"/>
        <w:left w:val="none" w:sz="0" w:space="0" w:color="auto"/>
        <w:bottom w:val="none" w:sz="0" w:space="0" w:color="auto"/>
        <w:right w:val="none" w:sz="0" w:space="0" w:color="auto"/>
      </w:divBdr>
    </w:div>
    <w:div w:id="1699695537">
      <w:bodyDiv w:val="1"/>
      <w:marLeft w:val="0"/>
      <w:marRight w:val="0"/>
      <w:marTop w:val="0"/>
      <w:marBottom w:val="0"/>
      <w:divBdr>
        <w:top w:val="none" w:sz="0" w:space="0" w:color="auto"/>
        <w:left w:val="none" w:sz="0" w:space="0" w:color="auto"/>
        <w:bottom w:val="none" w:sz="0" w:space="0" w:color="auto"/>
        <w:right w:val="none" w:sz="0" w:space="0" w:color="auto"/>
      </w:divBdr>
    </w:div>
    <w:div w:id="1723557167">
      <w:bodyDiv w:val="1"/>
      <w:marLeft w:val="0"/>
      <w:marRight w:val="0"/>
      <w:marTop w:val="0"/>
      <w:marBottom w:val="0"/>
      <w:divBdr>
        <w:top w:val="none" w:sz="0" w:space="0" w:color="auto"/>
        <w:left w:val="none" w:sz="0" w:space="0" w:color="auto"/>
        <w:bottom w:val="none" w:sz="0" w:space="0" w:color="auto"/>
        <w:right w:val="none" w:sz="0" w:space="0" w:color="auto"/>
      </w:divBdr>
    </w:div>
    <w:div w:id="1733846262">
      <w:bodyDiv w:val="1"/>
      <w:marLeft w:val="0"/>
      <w:marRight w:val="0"/>
      <w:marTop w:val="0"/>
      <w:marBottom w:val="0"/>
      <w:divBdr>
        <w:top w:val="none" w:sz="0" w:space="0" w:color="auto"/>
        <w:left w:val="none" w:sz="0" w:space="0" w:color="auto"/>
        <w:bottom w:val="none" w:sz="0" w:space="0" w:color="auto"/>
        <w:right w:val="none" w:sz="0" w:space="0" w:color="auto"/>
      </w:divBdr>
    </w:div>
    <w:div w:id="1906332873">
      <w:bodyDiv w:val="1"/>
      <w:marLeft w:val="0"/>
      <w:marRight w:val="0"/>
      <w:marTop w:val="0"/>
      <w:marBottom w:val="0"/>
      <w:divBdr>
        <w:top w:val="none" w:sz="0" w:space="0" w:color="auto"/>
        <w:left w:val="none" w:sz="0" w:space="0" w:color="auto"/>
        <w:bottom w:val="none" w:sz="0" w:space="0" w:color="auto"/>
        <w:right w:val="none" w:sz="0" w:space="0" w:color="auto"/>
      </w:divBdr>
    </w:div>
    <w:div w:id="1923296549">
      <w:bodyDiv w:val="1"/>
      <w:marLeft w:val="0"/>
      <w:marRight w:val="0"/>
      <w:marTop w:val="0"/>
      <w:marBottom w:val="0"/>
      <w:divBdr>
        <w:top w:val="none" w:sz="0" w:space="0" w:color="auto"/>
        <w:left w:val="none" w:sz="0" w:space="0" w:color="auto"/>
        <w:bottom w:val="none" w:sz="0" w:space="0" w:color="auto"/>
        <w:right w:val="none" w:sz="0" w:space="0" w:color="auto"/>
      </w:divBdr>
    </w:div>
    <w:div w:id="1941641649">
      <w:bodyDiv w:val="1"/>
      <w:marLeft w:val="0"/>
      <w:marRight w:val="0"/>
      <w:marTop w:val="0"/>
      <w:marBottom w:val="0"/>
      <w:divBdr>
        <w:top w:val="none" w:sz="0" w:space="0" w:color="auto"/>
        <w:left w:val="none" w:sz="0" w:space="0" w:color="auto"/>
        <w:bottom w:val="none" w:sz="0" w:space="0" w:color="auto"/>
        <w:right w:val="none" w:sz="0" w:space="0" w:color="auto"/>
      </w:divBdr>
    </w:div>
    <w:div w:id="1974938938">
      <w:bodyDiv w:val="1"/>
      <w:marLeft w:val="0"/>
      <w:marRight w:val="0"/>
      <w:marTop w:val="0"/>
      <w:marBottom w:val="0"/>
      <w:divBdr>
        <w:top w:val="none" w:sz="0" w:space="0" w:color="auto"/>
        <w:left w:val="none" w:sz="0" w:space="0" w:color="auto"/>
        <w:bottom w:val="none" w:sz="0" w:space="0" w:color="auto"/>
        <w:right w:val="none" w:sz="0" w:space="0" w:color="auto"/>
      </w:divBdr>
    </w:div>
    <w:div w:id="1995254615">
      <w:bodyDiv w:val="1"/>
      <w:marLeft w:val="0"/>
      <w:marRight w:val="0"/>
      <w:marTop w:val="0"/>
      <w:marBottom w:val="0"/>
      <w:divBdr>
        <w:top w:val="none" w:sz="0" w:space="0" w:color="auto"/>
        <w:left w:val="none" w:sz="0" w:space="0" w:color="auto"/>
        <w:bottom w:val="none" w:sz="0" w:space="0" w:color="auto"/>
        <w:right w:val="none" w:sz="0" w:space="0" w:color="auto"/>
      </w:divBdr>
    </w:div>
    <w:div w:id="2000108398">
      <w:bodyDiv w:val="1"/>
      <w:marLeft w:val="0"/>
      <w:marRight w:val="0"/>
      <w:marTop w:val="0"/>
      <w:marBottom w:val="0"/>
      <w:divBdr>
        <w:top w:val="none" w:sz="0" w:space="0" w:color="auto"/>
        <w:left w:val="none" w:sz="0" w:space="0" w:color="auto"/>
        <w:bottom w:val="none" w:sz="0" w:space="0" w:color="auto"/>
        <w:right w:val="none" w:sz="0" w:space="0" w:color="auto"/>
      </w:divBdr>
    </w:div>
    <w:div w:id="2019648151">
      <w:bodyDiv w:val="1"/>
      <w:marLeft w:val="0"/>
      <w:marRight w:val="0"/>
      <w:marTop w:val="0"/>
      <w:marBottom w:val="0"/>
      <w:divBdr>
        <w:top w:val="none" w:sz="0" w:space="0" w:color="auto"/>
        <w:left w:val="none" w:sz="0" w:space="0" w:color="auto"/>
        <w:bottom w:val="none" w:sz="0" w:space="0" w:color="auto"/>
        <w:right w:val="none" w:sz="0" w:space="0" w:color="auto"/>
      </w:divBdr>
    </w:div>
    <w:div w:id="2042507557">
      <w:bodyDiv w:val="1"/>
      <w:marLeft w:val="0"/>
      <w:marRight w:val="0"/>
      <w:marTop w:val="0"/>
      <w:marBottom w:val="0"/>
      <w:divBdr>
        <w:top w:val="none" w:sz="0" w:space="0" w:color="auto"/>
        <w:left w:val="none" w:sz="0" w:space="0" w:color="auto"/>
        <w:bottom w:val="none" w:sz="0" w:space="0" w:color="auto"/>
        <w:right w:val="none" w:sz="0" w:space="0" w:color="auto"/>
      </w:divBdr>
    </w:div>
    <w:div w:id="209663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4624/0" TargetMode="External"/><Relationship Id="rId13" Type="http://schemas.openxmlformats.org/officeDocument/2006/relationships/hyperlink" Target="http://internet.garant.ru/document/redirect/401423287/0" TargetMode="External"/><Relationship Id="rId18" Type="http://schemas.openxmlformats.org/officeDocument/2006/relationships/hyperlink" Target="http://internet.garant.ru/document/redirect/74449814/46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74449814/0" TargetMode="External"/><Relationship Id="rId17" Type="http://schemas.openxmlformats.org/officeDocument/2006/relationships/hyperlink" Target="http://internet.garant.ru/document/redirect/74449814/23" TargetMode="External"/><Relationship Id="rId2" Type="http://schemas.openxmlformats.org/officeDocument/2006/relationships/numbering" Target="numbering.xml"/><Relationship Id="rId16" Type="http://schemas.openxmlformats.org/officeDocument/2006/relationships/hyperlink" Target="http://internet.garant.ru/document/redirect/74449814/1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3784587/0" TargetMode="External"/><Relationship Id="rId5" Type="http://schemas.openxmlformats.org/officeDocument/2006/relationships/webSettings" Target="webSettings.xml"/><Relationship Id="rId15" Type="http://schemas.openxmlformats.org/officeDocument/2006/relationships/hyperlink" Target="http://internet.garant.ru/document/redirect/12124624/2" TargetMode="External"/><Relationship Id="rId10" Type="http://schemas.openxmlformats.org/officeDocument/2006/relationships/hyperlink" Target="http://internet.garant.ru/document/redirect/74449814/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12124624/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11972-2E8B-46A4-9BC4-C201F318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5752</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Л. Алексеева</cp:lastModifiedBy>
  <cp:revision>9</cp:revision>
  <cp:lastPrinted>2021-09-15T06:18:00Z</cp:lastPrinted>
  <dcterms:created xsi:type="dcterms:W3CDTF">2018-01-31T09:02:00Z</dcterms:created>
  <dcterms:modified xsi:type="dcterms:W3CDTF">2021-09-15T06:23:00Z</dcterms:modified>
</cp:coreProperties>
</file>