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997874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2F3F0D" w:rsidRDefault="00D73E83" w:rsidP="00D73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83">
        <w:rPr>
          <w:rFonts w:ascii="Times New Roman" w:hAnsi="Times New Roman" w:cs="Times New Roman"/>
          <w:sz w:val="24"/>
          <w:szCs w:val="24"/>
        </w:rPr>
        <w:t>предоставления из бюджета Удомельск</w:t>
      </w:r>
      <w:r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065DD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065DD">
        <w:rPr>
          <w:rFonts w:ascii="Times New Roman" w:hAnsi="Times New Roman" w:cs="Times New Roman"/>
          <w:sz w:val="24"/>
          <w:szCs w:val="24"/>
        </w:rPr>
        <w:t xml:space="preserve"> </w:t>
      </w:r>
      <w:r w:rsidRPr="00D73E83">
        <w:rPr>
          <w:rFonts w:ascii="Times New Roman" w:hAnsi="Times New Roman" w:cs="Times New Roman"/>
          <w:sz w:val="24"/>
          <w:szCs w:val="24"/>
        </w:rPr>
        <w:t>Удомельского городского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 w:rsidRPr="00FB6868">
        <w:rPr>
          <w:rFonts w:ascii="Times New Roman" w:hAnsi="Times New Roman" w:cs="Times New Roman"/>
          <w:sz w:val="24"/>
          <w:szCs w:val="24"/>
        </w:rPr>
        <w:t>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D73E83" w:rsidRPr="00960654" w:rsidRDefault="00D73E8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868" w:rsidRDefault="00D904E7" w:rsidP="00FB6868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D73E83" w:rsidRPr="00D73E83">
        <w:rPr>
          <w:rFonts w:ascii="Times New Roman" w:eastAsia="Times New Roman" w:hAnsi="Times New Roman" w:cs="Times New Roman"/>
          <w:sz w:val="24"/>
          <w:szCs w:val="24"/>
        </w:rPr>
        <w:t xml:space="preserve">субсидий из бюджета Удомельского городского округа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7065DD" w:rsidRPr="00D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FB6868">
        <w:rPr>
          <w:rFonts w:ascii="Times New Roman" w:hAnsi="Times New Roman" w:cs="Times New Roman"/>
          <w:sz w:val="24"/>
          <w:szCs w:val="24"/>
        </w:rPr>
        <w:t xml:space="preserve">, </w:t>
      </w:r>
      <w:r w:rsidR="00FB6868" w:rsidRPr="00FB6868">
        <w:rPr>
          <w:rFonts w:ascii="Times New Roman" w:hAnsi="Times New Roman" w:cs="Times New Roman"/>
          <w:sz w:val="24"/>
          <w:szCs w:val="24"/>
        </w:rPr>
        <w:t>реализующим молочную продукцию,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в целях </w:t>
      </w:r>
      <w:r w:rsidR="00FB6868" w:rsidRPr="00FB6868">
        <w:rPr>
          <w:rFonts w:ascii="Times New Roman" w:hAnsi="Times New Roman" w:cs="Times New Roman"/>
          <w:sz w:val="24"/>
          <w:szCs w:val="24"/>
        </w:rPr>
        <w:t>возмещени</w:t>
      </w:r>
      <w:r w:rsidR="00FB6868">
        <w:rPr>
          <w:rFonts w:ascii="Times New Roman" w:hAnsi="Times New Roman" w:cs="Times New Roman"/>
          <w:sz w:val="24"/>
          <w:szCs w:val="24"/>
        </w:rPr>
        <w:t>я</w:t>
      </w:r>
      <w:r w:rsidR="00FB6868" w:rsidRPr="00FB6868">
        <w:rPr>
          <w:rFonts w:ascii="Times New Roman" w:hAnsi="Times New Roman" w:cs="Times New Roman"/>
          <w:sz w:val="24"/>
          <w:szCs w:val="24"/>
        </w:rPr>
        <w:t xml:space="preserve"> части затрат на проведение работ по заготовке кормов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868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proofErr w:type="gramStart"/>
      <w:r w:rsidRPr="00FB6868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(фермерски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) хозяйства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FB6868">
        <w:rPr>
          <w:rFonts w:ascii="Times New Roman" w:hAnsi="Times New Roman" w:cs="Times New Roman"/>
          <w:sz w:val="24"/>
          <w:szCs w:val="24"/>
        </w:rPr>
        <w:t xml:space="preserve">, </w:t>
      </w:r>
      <w:r w:rsidR="00FB6868" w:rsidRPr="00FB6868">
        <w:rPr>
          <w:rFonts w:ascii="Times New Roman" w:hAnsi="Times New Roman" w:cs="Times New Roman"/>
          <w:sz w:val="24"/>
          <w:szCs w:val="24"/>
        </w:rPr>
        <w:t>реализующи</w:t>
      </w:r>
      <w:r w:rsidR="00FB6868">
        <w:rPr>
          <w:rFonts w:ascii="Times New Roman" w:hAnsi="Times New Roman" w:cs="Times New Roman"/>
          <w:sz w:val="24"/>
          <w:szCs w:val="24"/>
        </w:rPr>
        <w:t>е молочную продукцию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59D5" w:rsidRPr="008F49A8" w:rsidRDefault="002B52A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наличие поголовья крупного</w:t>
      </w:r>
      <w:r w:rsidR="00706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мелкого рогатого скота свыше 80 </w:t>
      </w:r>
      <w:r w:rsidR="008F49A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условных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голов</w:t>
      </w:r>
      <w:r w:rsidR="009A59D5" w:rsidRPr="008F49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1869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сельскохозяйственного производства на территории Удомельского городского округа</w:t>
      </w:r>
      <w:r w:rsidR="005711C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11C9" w:rsidRDefault="005711C9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1.6.3. реализация молочной продукции.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02720" w:rsidRPr="00F02720">
        <w:rPr>
          <w:rFonts w:ascii="Times New Roman" w:eastAsia="Times New Roman" w:hAnsi="Times New Roman" w:cs="Times New Roman"/>
          <w:bCs/>
          <w:sz w:val="24"/>
          <w:szCs w:val="24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возможности), в порядке, установленном Министерством финансов Российской Федерации.</w:t>
      </w:r>
    </w:p>
    <w:p w:rsidR="00F02720" w:rsidRDefault="00F02720" w:rsidP="00F02720">
      <w:pPr>
        <w:pStyle w:val="ae"/>
        <w:tabs>
          <w:tab w:val="left" w:pos="2487"/>
        </w:tabs>
        <w:jc w:val="center"/>
        <w:rPr>
          <w:sz w:val="24"/>
          <w:lang w:val="ru-RU"/>
        </w:rPr>
      </w:pPr>
    </w:p>
    <w:p w:rsidR="00F02720" w:rsidRPr="00F02720" w:rsidRDefault="00F02720" w:rsidP="00F02720">
      <w:pPr>
        <w:pStyle w:val="ae"/>
        <w:tabs>
          <w:tab w:val="left" w:pos="2487"/>
        </w:tabs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t>2. Условия и порядок предоставления субсидий.</w:t>
      </w:r>
    </w:p>
    <w:p w:rsidR="003E3702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lastRenderedPageBreak/>
        <w:t>2.1. Требования к получателю субсидий (участнику отбора)</w:t>
      </w: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2.1.1. Участники отбора должны соответствовать критериям, указанным в п. 1.6.1 и 1.6.2 настоящего порядка.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2.1.3. </w:t>
      </w:r>
      <w:proofErr w:type="gramStart"/>
      <w:r w:rsidRPr="00F02720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2.1.4. </w:t>
      </w:r>
      <w:proofErr w:type="gramStart"/>
      <w:r w:rsidRPr="00F02720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2.1.5. </w:t>
      </w:r>
      <w:proofErr w:type="gramStart"/>
      <w:r w:rsidRPr="00F02720">
        <w:rPr>
          <w:sz w:val="24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02720">
        <w:rPr>
          <w:sz w:val="24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02720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02720">
        <w:rPr>
          <w:sz w:val="24"/>
          <w:lang w:val="ru-RU"/>
        </w:rPr>
        <w:t xml:space="preserve"> акционерных обществ.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2.1.7. </w:t>
      </w:r>
      <w:proofErr w:type="gramStart"/>
      <w:r w:rsidRPr="00F02720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F02720">
        <w:rPr>
          <w:sz w:val="24"/>
          <w:lang w:val="ru-RU"/>
        </w:rPr>
        <w:t>контроле за</w:t>
      </w:r>
      <w:proofErr w:type="gramEnd"/>
      <w:r w:rsidRPr="00F02720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2.1.9. </w:t>
      </w:r>
      <w:proofErr w:type="gramStart"/>
      <w:r w:rsidRPr="00F02720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t>2.2. Порядок подачи и приема заявок получателей субсидии (участников отбора)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2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2.3 настоящего порядка</w:t>
      </w:r>
      <w:r w:rsidRPr="00CA16C7">
        <w:rPr>
          <w:lang w:val="ru-RU"/>
        </w:rPr>
        <w:t xml:space="preserve"> </w:t>
      </w:r>
      <w:r>
        <w:rPr>
          <w:lang w:val="ru-RU"/>
        </w:rPr>
        <w:t>в произвольной форме;</w:t>
      </w:r>
    </w:p>
    <w:p w:rsidR="00F02720" w:rsidRPr="00FB6285" w:rsidRDefault="00F02720" w:rsidP="00F02720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 xml:space="preserve">.1.2. </w:t>
      </w:r>
      <w:r w:rsidRPr="00807D4C">
        <w:rPr>
          <w:lang w:val="ru-RU"/>
        </w:rPr>
        <w:t xml:space="preserve"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FB6285">
        <w:rPr>
          <w:lang w:val="ru-RU"/>
        </w:rPr>
        <w:t xml:space="preserve">процентов» на первое число месяца, </w:t>
      </w:r>
      <w:r w:rsidRPr="008D7A4C">
        <w:rPr>
          <w:lang w:val="ru-RU"/>
        </w:rPr>
        <w:t>в котором планируется проведение отбора</w:t>
      </w:r>
      <w:r w:rsidRPr="00FB6285">
        <w:rPr>
          <w:lang w:val="ru-RU"/>
        </w:rPr>
        <w:t>;</w:t>
      </w:r>
      <w:proofErr w:type="gramEnd"/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proofErr w:type="gramStart"/>
      <w:r w:rsidRPr="00B82C9F">
        <w:rPr>
          <w:lang w:val="ru-RU"/>
        </w:rPr>
        <w:t>2.</w:t>
      </w:r>
      <w:r>
        <w:rPr>
          <w:lang w:val="ru-RU"/>
        </w:rPr>
        <w:t>2</w:t>
      </w:r>
      <w:r w:rsidRPr="00B82C9F">
        <w:rPr>
          <w:lang w:val="ru-RU"/>
        </w:rPr>
        <w:t>.1.</w:t>
      </w:r>
      <w:r>
        <w:rPr>
          <w:lang w:val="ru-RU"/>
        </w:rPr>
        <w:t>3</w:t>
      </w:r>
      <w:r w:rsidRPr="00B82C9F">
        <w:rPr>
          <w:lang w:val="ru-RU"/>
        </w:rPr>
        <w:t xml:space="preserve">. </w:t>
      </w:r>
      <w:r w:rsidRPr="00B2617A">
        <w:rPr>
          <w:lang w:val="ru-RU"/>
        </w:rPr>
        <w:t>документ, под</w:t>
      </w:r>
      <w:r>
        <w:rPr>
          <w:lang w:val="ru-RU"/>
        </w:rPr>
        <w:t>тверждающий соответствие критерию</w:t>
      </w:r>
      <w:r w:rsidRPr="00B2617A">
        <w:rPr>
          <w:lang w:val="ru-RU"/>
        </w:rPr>
        <w:t>, установленн</w:t>
      </w:r>
      <w:r>
        <w:rPr>
          <w:lang w:val="ru-RU"/>
        </w:rPr>
        <w:t>ому</w:t>
      </w:r>
      <w:r w:rsidRPr="00B2617A">
        <w:rPr>
          <w:lang w:val="ru-RU"/>
        </w:rPr>
        <w:t xml:space="preserve"> в пункт</w:t>
      </w:r>
      <w:r>
        <w:rPr>
          <w:lang w:val="ru-RU"/>
        </w:rPr>
        <w:t xml:space="preserve">ах </w:t>
      </w:r>
      <w:r w:rsidRPr="00B2617A">
        <w:rPr>
          <w:lang w:val="ru-RU"/>
        </w:rPr>
        <w:t xml:space="preserve"> </w:t>
      </w:r>
      <w:r>
        <w:rPr>
          <w:lang w:val="ru-RU"/>
        </w:rPr>
        <w:t>1.6.1 и 1.6.3.</w:t>
      </w:r>
      <w:r w:rsidRPr="00B2617A">
        <w:rPr>
          <w:lang w:val="ru-RU"/>
        </w:rPr>
        <w:t xml:space="preserve"> настоящего </w:t>
      </w:r>
      <w:r>
        <w:rPr>
          <w:lang w:val="ru-RU"/>
        </w:rPr>
        <w:t>п</w:t>
      </w:r>
      <w:r w:rsidRPr="00B2617A">
        <w:rPr>
          <w:lang w:val="ru-RU"/>
        </w:rPr>
        <w:t xml:space="preserve">орядка (копия формы отчета 15-АПК «Отчет о наличии животных за </w:t>
      </w:r>
      <w:r>
        <w:rPr>
          <w:lang w:val="ru-RU"/>
        </w:rPr>
        <w:t xml:space="preserve">отчетный год» и копия приемной квитанции на закупку молока (транспортные накладные по типовой межотраслевой форме № ПК-3), </w:t>
      </w:r>
      <w:r w:rsidRPr="006604BA">
        <w:rPr>
          <w:lang w:val="ru-RU"/>
        </w:rPr>
        <w:t>заверенн</w:t>
      </w:r>
      <w:r>
        <w:rPr>
          <w:lang w:val="ru-RU"/>
        </w:rPr>
        <w:t>ая</w:t>
      </w:r>
      <w:r w:rsidRPr="006604BA">
        <w:rPr>
          <w:lang w:val="ru-RU"/>
        </w:rPr>
        <w:t xml:space="preserve"> межрайонным отделом развития АПК ГКУ «Центр развития АПК Тверской области»</w:t>
      </w:r>
      <w:r w:rsidRPr="00B2617A">
        <w:rPr>
          <w:lang w:val="ru-RU"/>
        </w:rPr>
        <w:t>)</w:t>
      </w:r>
      <w:r w:rsidR="00C62786">
        <w:rPr>
          <w:lang w:val="ru-RU"/>
        </w:rPr>
        <w:t>;</w:t>
      </w:r>
      <w:proofErr w:type="gramEnd"/>
    </w:p>
    <w:p w:rsidR="00C62786" w:rsidRDefault="00C62786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2.2.1.4. справка </w:t>
      </w:r>
      <w:r>
        <w:rPr>
          <w:lang w:val="ru-RU"/>
        </w:rPr>
        <w:t>по состоянию на 1 января года получения субсидии</w:t>
      </w:r>
      <w:r>
        <w:rPr>
          <w:lang w:val="ru-RU"/>
        </w:rPr>
        <w:t xml:space="preserve"> о количестве </w:t>
      </w:r>
      <w:r>
        <w:rPr>
          <w:lang w:val="ru-RU"/>
        </w:rPr>
        <w:t>поголовья дойного стада</w:t>
      </w:r>
      <w:r>
        <w:rPr>
          <w:lang w:val="ru-RU"/>
        </w:rPr>
        <w:t>;</w:t>
      </w:r>
    </w:p>
    <w:p w:rsidR="00587B5F" w:rsidRPr="00B82C9F" w:rsidRDefault="00C62786" w:rsidP="007C7B5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2.2.1.5. справка по состоянию на </w:t>
      </w:r>
      <w:r>
        <w:rPr>
          <w:lang w:val="ru-RU"/>
        </w:rPr>
        <w:t>1 января года, предшествующему году получения субсидии</w:t>
      </w:r>
      <w:r>
        <w:rPr>
          <w:lang w:val="ru-RU"/>
        </w:rPr>
        <w:t xml:space="preserve">, </w:t>
      </w:r>
      <w:r>
        <w:rPr>
          <w:lang w:val="ru-RU"/>
        </w:rPr>
        <w:t>о количестве поголовья дойного стада</w:t>
      </w:r>
      <w:r w:rsidR="007C7B57">
        <w:rPr>
          <w:lang w:val="ru-RU"/>
        </w:rPr>
        <w:t>.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>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>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F02720" w:rsidRPr="00780F77" w:rsidRDefault="00F02720" w:rsidP="00F027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>
        <w:rPr>
          <w:lang w:val="ru-RU"/>
        </w:rPr>
        <w:t>2</w:t>
      </w:r>
      <w:r w:rsidRPr="00780F77">
        <w:rPr>
          <w:lang w:val="ru-RU"/>
        </w:rPr>
        <w:t xml:space="preserve">.4.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F02720" w:rsidRPr="00780F77" w:rsidRDefault="00F02720" w:rsidP="00F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0F77">
        <w:rPr>
          <w:rFonts w:ascii="Times New Roman" w:hAnsi="Times New Roman" w:cs="Times New Roman"/>
          <w:sz w:val="24"/>
          <w:szCs w:val="24"/>
        </w:rPr>
        <w:t xml:space="preserve">.5. Участник отбора вправе подать только одну заявку на участие в отборе. </w:t>
      </w:r>
    </w:p>
    <w:p w:rsidR="00F02720" w:rsidRPr="00780F77" w:rsidRDefault="00F02720" w:rsidP="00F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2</w:t>
      </w:r>
      <w:r w:rsidRPr="00780F77">
        <w:rPr>
          <w:rFonts w:ascii="Times New Roman" w:hAnsi="Times New Roman" w:cs="Times New Roman"/>
          <w:sz w:val="24"/>
        </w:rPr>
        <w:t xml:space="preserve">.6.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</w:t>
      </w:r>
      <w:r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>
        <w:rPr>
          <w:lang w:val="ru-RU"/>
        </w:rPr>
        <w:t>2</w:t>
      </w:r>
      <w:r w:rsidRPr="00780F77">
        <w:rPr>
          <w:lang w:val="ru-RU"/>
        </w:rPr>
        <w:t xml:space="preserve">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>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F02720" w:rsidRPr="00BE6475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 xml:space="preserve">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F02720" w:rsidRPr="00703DFF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 xml:space="preserve">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>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 xml:space="preserve">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</w:t>
      </w:r>
      <w:r>
        <w:rPr>
          <w:lang w:val="ru-RU"/>
        </w:rPr>
        <w:t>течение 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</w:t>
      </w:r>
      <w:r w:rsidRPr="00D2204C">
        <w:rPr>
          <w:lang w:val="ru-RU"/>
        </w:rPr>
        <w:lastRenderedPageBreak/>
        <w:t xml:space="preserve">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2</w:t>
      </w:r>
      <w:r>
        <w:rPr>
          <w:lang w:val="ru-RU"/>
        </w:rPr>
        <w:t xml:space="preserve">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D808A7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F02720" w:rsidRDefault="00F02720" w:rsidP="00F02720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 xml:space="preserve">2.3.2.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BD062E">
        <w:rPr>
          <w:lang w:val="ru-RU"/>
        </w:rPr>
        <w:t>п. 2.1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2.2.1, 2.2.4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F02720" w:rsidRPr="00D008B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F02720" w:rsidRPr="00FA4B85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Pr="00D008B0">
        <w:rPr>
          <w:lang w:val="ru-RU"/>
        </w:rPr>
        <w:t>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3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2.3.6.1.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F02720" w:rsidRPr="00D008B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center"/>
        <w:rPr>
          <w:lang w:val="ru-RU"/>
        </w:rPr>
      </w:pPr>
      <w:r w:rsidRPr="00487E34">
        <w:rPr>
          <w:shd w:val="clear" w:color="auto" w:fill="FFFFFF" w:themeFill="background1"/>
          <w:lang w:val="ru-RU"/>
        </w:rPr>
        <w:t>2.4</w:t>
      </w:r>
      <w:r w:rsidRPr="00260FE3">
        <w:rPr>
          <w:lang w:val="ru-RU"/>
        </w:rPr>
        <w:t>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F02720" w:rsidRPr="00260FE3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Pr="00260FE3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260FE3">
        <w:rPr>
          <w:lang w:val="ru-RU"/>
        </w:rPr>
        <w:t xml:space="preserve">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lastRenderedPageBreak/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295809" w:rsidRPr="00295809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884756" w:rsidRPr="00765ABA">
        <w:rPr>
          <w:lang w:val="ru-RU"/>
        </w:rPr>
        <w:t xml:space="preserve"> Общий объем бюджетных ассигнований, предусмотренных на предоставление субсидий, устанавливается решением </w:t>
      </w:r>
      <w:proofErr w:type="spellStart"/>
      <w:r w:rsidR="00884756" w:rsidRPr="00765ABA">
        <w:rPr>
          <w:lang w:val="ru-RU"/>
        </w:rPr>
        <w:t>Удомельской</w:t>
      </w:r>
      <w:proofErr w:type="spellEnd"/>
      <w:r w:rsidR="00884756" w:rsidRPr="00765ABA">
        <w:rPr>
          <w:lang w:val="ru-RU"/>
        </w:rPr>
        <w:t xml:space="preserve"> городской Думы о бюджете Удомельского городского округа на соответствующий финансовый год и на плановый период.</w:t>
      </w:r>
    </w:p>
    <w:p w:rsidR="00884756" w:rsidRPr="0018061E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</w:t>
      </w:r>
      <w:r w:rsidR="00884756">
        <w:rPr>
          <w:lang w:val="ru-RU"/>
        </w:rPr>
        <w:t xml:space="preserve">. </w:t>
      </w:r>
      <w:r w:rsidR="00884756" w:rsidRPr="0018061E">
        <w:rPr>
          <w:lang w:val="ru-RU"/>
        </w:rPr>
        <w:t xml:space="preserve">Размер субсидии определяется по формуле: </w:t>
      </w:r>
    </w:p>
    <w:p w:rsidR="00884756" w:rsidRPr="0018061E" w:rsidRDefault="00884756" w:rsidP="00884756">
      <w:pPr>
        <w:pStyle w:val="ac"/>
        <w:ind w:left="0" w:firstLine="709"/>
        <w:jc w:val="center"/>
        <w:rPr>
          <w:lang w:val="ru-RU"/>
        </w:rPr>
      </w:pPr>
      <w:r>
        <w:rPr>
          <w:lang w:val="ru-RU"/>
        </w:rPr>
        <w:t xml:space="preserve">С = </w:t>
      </w:r>
      <w:proofErr w:type="spellStart"/>
      <w:r>
        <w:rPr>
          <w:lang w:val="ru-RU"/>
        </w:rPr>
        <w:t>З</w:t>
      </w:r>
      <w:r w:rsidR="00C62786">
        <w:rPr>
          <w:lang w:val="ru-RU"/>
        </w:rPr>
        <w:t>х</w:t>
      </w:r>
      <w:proofErr w:type="spellEnd"/>
      <w:r w:rsidR="00C62786">
        <w:t>Ki</w:t>
      </w:r>
      <w:r w:rsidR="00C62786">
        <w:rPr>
          <w:lang w:val="ru-RU"/>
        </w:rPr>
        <w:t>4</w:t>
      </w:r>
      <w:r w:rsidRPr="0018061E">
        <w:rPr>
          <w:lang w:val="ru-RU"/>
        </w:rPr>
        <w:t>,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где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С – размер субсидии;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З</w:t>
      </w:r>
      <w:proofErr w:type="gramEnd"/>
      <w:r w:rsidRPr="0018061E">
        <w:rPr>
          <w:lang w:val="ru-RU"/>
        </w:rPr>
        <w:t xml:space="preserve"> – </w:t>
      </w:r>
      <w:r w:rsidRPr="00A9792C">
        <w:rPr>
          <w:lang w:val="ru-RU"/>
        </w:rPr>
        <w:t>затраты</w:t>
      </w:r>
      <w:r w:rsidR="00A9792C" w:rsidRPr="00A9792C">
        <w:rPr>
          <w:lang w:val="ru-RU"/>
        </w:rPr>
        <w:t xml:space="preserve"> </w:t>
      </w:r>
      <w:r w:rsidR="005711C9">
        <w:rPr>
          <w:lang w:val="ru-RU"/>
        </w:rPr>
        <w:t xml:space="preserve">на </w:t>
      </w:r>
      <w:r w:rsidR="005711C9" w:rsidRPr="005711C9">
        <w:rPr>
          <w:lang w:val="ru-RU"/>
        </w:rPr>
        <w:t>проведение работ по заготовке кормов</w:t>
      </w:r>
      <w:r w:rsidR="00A9792C" w:rsidRPr="00A9792C">
        <w:rPr>
          <w:lang w:val="ru-RU"/>
        </w:rPr>
        <w:t xml:space="preserve">, в том числе на закупку </w:t>
      </w:r>
      <w:r w:rsidR="005711C9">
        <w:rPr>
          <w:lang w:val="ru-RU"/>
        </w:rPr>
        <w:t>пленки</w:t>
      </w:r>
      <w:r w:rsidR="00A9792C" w:rsidRPr="00A9792C">
        <w:rPr>
          <w:lang w:val="ru-RU"/>
        </w:rPr>
        <w:t xml:space="preserve">, </w:t>
      </w:r>
      <w:r w:rsidR="00C62786">
        <w:rPr>
          <w:lang w:val="ru-RU"/>
        </w:rPr>
        <w:t>топлива, шпагата;</w:t>
      </w:r>
    </w:p>
    <w:p w:rsid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t>Ki</w:t>
      </w:r>
      <w:r>
        <w:rPr>
          <w:lang w:val="ru-RU"/>
        </w:rPr>
        <w:t>4 – коэффициент, отражающий сохранность поголовья дойного стада, равный:</w:t>
      </w:r>
    </w:p>
    <w:p w:rsid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0,9 – при снижении поголовья по состоянию на 1 января года получения субсидии по отношению к 1 января года, предшествующему году получения субсидии;</w:t>
      </w:r>
    </w:p>
    <w:p w:rsidR="00C62786" w:rsidRP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1 – при сохранении и увеличении поголовья </w:t>
      </w:r>
      <w:r>
        <w:rPr>
          <w:lang w:val="ru-RU"/>
        </w:rPr>
        <w:t>по состоянию на 1 января года получения субсидии по отношению к 1 января года, предшествующему году получения субсидии</w:t>
      </w:r>
      <w:r>
        <w:rPr>
          <w:lang w:val="ru-RU"/>
        </w:rPr>
        <w:t>.</w:t>
      </w:r>
    </w:p>
    <w:p w:rsidR="00884756" w:rsidRPr="00110186" w:rsidRDefault="005711C9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Pr="005711C9">
        <w:rPr>
          <w:lang w:val="ru-RU"/>
        </w:rPr>
        <w:t>озмещение части затрат на проведение работ по заготовке кормов</w:t>
      </w:r>
      <w:r w:rsidR="00884756" w:rsidRPr="0018061E">
        <w:rPr>
          <w:lang w:val="ru-RU"/>
        </w:rPr>
        <w:t xml:space="preserve"> получателя субсидии производится на основании предоставляемых получателем субсидии расчетов данных затрат </w:t>
      </w:r>
      <w:r w:rsidR="00884756">
        <w:rPr>
          <w:lang w:val="ru-RU"/>
        </w:rPr>
        <w:t xml:space="preserve">на </w:t>
      </w:r>
      <w:r w:rsidR="0071369A" w:rsidRPr="005711C9">
        <w:rPr>
          <w:lang w:val="ru-RU"/>
        </w:rPr>
        <w:t>проведение работ по заготовке кормов</w:t>
      </w:r>
      <w:r w:rsidR="00884756" w:rsidRPr="0018061E">
        <w:rPr>
          <w:lang w:val="ru-RU"/>
        </w:rPr>
        <w:t>.</w:t>
      </w:r>
    </w:p>
    <w:p w:rsidR="00884756" w:rsidRPr="001869C8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869C8">
        <w:rPr>
          <w:rFonts w:ascii="Times New Roman" w:hAnsi="Times New Roman" w:cs="Times New Roman"/>
          <w:sz w:val="24"/>
        </w:rPr>
        <w:t>2.</w:t>
      </w:r>
      <w:r w:rsidR="00BB7E26">
        <w:rPr>
          <w:rFonts w:ascii="Times New Roman" w:hAnsi="Times New Roman" w:cs="Times New Roman"/>
          <w:sz w:val="24"/>
        </w:rPr>
        <w:t>7.</w:t>
      </w:r>
      <w:r w:rsidRPr="001869C8">
        <w:rPr>
          <w:rFonts w:ascii="Times New Roman" w:hAnsi="Times New Roman" w:cs="Times New Roman"/>
          <w:sz w:val="24"/>
        </w:rPr>
        <w:t xml:space="preserve"> Условием предоставления субсидии является наличие заключенного соглашения о предоставлении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BB7E26">
        <w:rPr>
          <w:lang w:val="ru-RU"/>
        </w:rPr>
        <w:t>8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9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10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11</w:t>
      </w:r>
      <w:r w:rsidRPr="009A2872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2.6.</w:t>
      </w:r>
      <w:r>
        <w:rPr>
          <w:lang w:val="ru-RU"/>
        </w:rPr>
        <w:t>8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295809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</w:t>
      </w:r>
      <w:r w:rsidR="00BB7E26">
        <w:rPr>
          <w:lang w:val="ru-RU"/>
        </w:rPr>
        <w:t>12</w:t>
      </w:r>
      <w:r>
        <w:rPr>
          <w:lang w:val="ru-RU"/>
        </w:rPr>
        <w:t>. Получатель субсидии</w:t>
      </w:r>
      <w:r w:rsidRPr="00110186">
        <w:rPr>
          <w:lang w:val="ru-RU"/>
        </w:rPr>
        <w:t xml:space="preserve"> представляет в Администрацию Удомельского городско</w:t>
      </w:r>
      <w:r>
        <w:rPr>
          <w:lang w:val="ru-RU"/>
        </w:rPr>
        <w:t xml:space="preserve">го округа расчет затрат </w:t>
      </w:r>
      <w:r w:rsidR="00A9792C" w:rsidRPr="00A9792C">
        <w:rPr>
          <w:lang w:val="ru-RU"/>
        </w:rPr>
        <w:t xml:space="preserve">на </w:t>
      </w:r>
      <w:r w:rsidR="0071369A" w:rsidRPr="005711C9">
        <w:rPr>
          <w:lang w:val="ru-RU"/>
        </w:rPr>
        <w:t>проведение работ по заготовке кормов</w:t>
      </w:r>
      <w:r w:rsidRPr="00110186">
        <w:rPr>
          <w:lang w:val="ru-RU"/>
        </w:rPr>
        <w:t>, согласованн</w:t>
      </w:r>
      <w:r>
        <w:rPr>
          <w:lang w:val="ru-RU"/>
        </w:rPr>
        <w:t>ый</w:t>
      </w:r>
      <w:r w:rsidRPr="00110186">
        <w:rPr>
          <w:lang w:val="ru-RU"/>
        </w:rPr>
        <w:t xml:space="preserve"> с </w:t>
      </w:r>
      <w:r w:rsidRPr="00B072E5">
        <w:rPr>
          <w:lang w:val="ru-RU"/>
        </w:rPr>
        <w:t xml:space="preserve">межрайонным отделом развития АПК ГКУ «Центр развития АПК Тверской области» </w:t>
      </w:r>
      <w:r w:rsidRPr="00110186">
        <w:rPr>
          <w:lang w:val="ru-RU"/>
        </w:rPr>
        <w:t>(по количеству поголовья крупного и мелкого рога</w:t>
      </w:r>
      <w:r>
        <w:rPr>
          <w:lang w:val="ru-RU"/>
        </w:rPr>
        <w:t xml:space="preserve">того </w:t>
      </w:r>
      <w:r w:rsidR="0071369A">
        <w:rPr>
          <w:lang w:val="ru-RU"/>
        </w:rPr>
        <w:t>скота) и транспортные накладные по типовой межотраслевой форме № ПК-3.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B072E5">
        <w:rPr>
          <w:lang w:val="ru-RU"/>
        </w:rPr>
        <w:t>Форма расчета субсидии устанавливается соглашением о предоставлении субсидии.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884756" w:rsidRPr="00162ED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14</w:t>
      </w:r>
      <w:r w:rsidRPr="00162ED3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884756" w:rsidRPr="0024753A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:rsidR="00884756" w:rsidRPr="00960654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884756" w:rsidRPr="000806A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17</w:t>
      </w:r>
      <w:r w:rsidRPr="000806A3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72E5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71369A" w:rsidRPr="005711C9">
        <w:rPr>
          <w:rFonts w:ascii="Times New Roman" w:hAnsi="Times New Roman" w:cs="Times New Roman"/>
          <w:sz w:val="24"/>
          <w:szCs w:val="24"/>
        </w:rPr>
        <w:t>заготов</w:t>
      </w:r>
      <w:r w:rsidR="0071369A">
        <w:rPr>
          <w:rFonts w:ascii="Times New Roman" w:hAnsi="Times New Roman" w:cs="Times New Roman"/>
          <w:sz w:val="24"/>
          <w:szCs w:val="24"/>
        </w:rPr>
        <w:t>ленных</w:t>
      </w:r>
      <w:r w:rsidR="0071369A" w:rsidRPr="005711C9">
        <w:rPr>
          <w:rFonts w:ascii="Times New Roman" w:hAnsi="Times New Roman" w:cs="Times New Roman"/>
          <w:sz w:val="24"/>
          <w:szCs w:val="24"/>
        </w:rPr>
        <w:t xml:space="preserve"> кормов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у сельскохозяйственных кооперативов и крестьянских (фермерских) хозяйств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BB7E26">
        <w:rPr>
          <w:rFonts w:ascii="Times New Roman" w:hAnsi="Times New Roman" w:cs="Times New Roman"/>
          <w:sz w:val="24"/>
          <w:szCs w:val="24"/>
        </w:rPr>
        <w:t>в тоннах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Pr="00B072E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865C5">
        <w:rPr>
          <w:rFonts w:ascii="Times New Roman" w:hAnsi="Times New Roman" w:cs="Times New Roman"/>
          <w:sz w:val="24"/>
          <w:szCs w:val="24"/>
        </w:rPr>
        <w:t xml:space="preserve">тонн </w:t>
      </w:r>
      <w:r w:rsidR="00BB7E26">
        <w:rPr>
          <w:rFonts w:ascii="Times New Roman" w:hAnsi="Times New Roman" w:cs="Times New Roman"/>
          <w:sz w:val="24"/>
          <w:szCs w:val="24"/>
        </w:rPr>
        <w:t>заготовленного корма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кооперативо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и крестьянски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>) хозяйств</w:t>
      </w:r>
      <w:r w:rsidR="00BB7E26">
        <w:rPr>
          <w:rFonts w:ascii="Times New Roman" w:hAnsi="Times New Roman" w:cs="Times New Roman"/>
          <w:sz w:val="24"/>
          <w:szCs w:val="24"/>
        </w:rPr>
        <w:t>ом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06A3">
        <w:rPr>
          <w:rFonts w:ascii="Times New Roman" w:hAnsi="Times New Roman" w:cs="Times New Roman"/>
          <w:sz w:val="24"/>
          <w:szCs w:val="24"/>
        </w:rPr>
        <w:t xml:space="preserve">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65C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F05415" w:rsidRPr="0002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1865C5" w:rsidRDefault="001865C5" w:rsidP="001865C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132"/>
      <w:bookmarkEnd w:id="0"/>
      <w:r w:rsidRPr="00487E34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1865C5" w:rsidRPr="00487E34" w:rsidRDefault="001865C5" w:rsidP="001865C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5C5" w:rsidRPr="000840FA" w:rsidRDefault="001865C5" w:rsidP="0018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1865C5" w:rsidRPr="00545A63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Pr="007C28D5">
        <w:rPr>
          <w:rFonts w:ascii="Times New Roman" w:hAnsi="Times New Roman" w:cs="Times New Roman"/>
          <w:sz w:val="24"/>
          <w:szCs w:val="24"/>
        </w:rPr>
        <w:lastRenderedPageBreak/>
        <w:t>ежеквартально не позднее 31 числа месяца отчетного квартала года, в к</w:t>
      </w:r>
      <w:r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Pr="00545A63">
        <w:rPr>
          <w:rFonts w:ascii="Times New Roman" w:hAnsi="Times New Roman" w:cs="Times New Roman"/>
          <w:sz w:val="24"/>
          <w:szCs w:val="24"/>
        </w:rPr>
        <w:t>:</w:t>
      </w:r>
    </w:p>
    <w:p w:rsidR="001865C5" w:rsidRPr="00545A63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 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Pr="00737C1A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1865C5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5FDD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5FD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935FDD">
        <w:rPr>
          <w:rFonts w:ascii="Times New Roman" w:hAnsi="Times New Roman" w:cs="Times New Roman"/>
          <w:sz w:val="24"/>
          <w:szCs w:val="24"/>
        </w:rPr>
        <w:t>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3.5</w:t>
      </w:r>
      <w:r w:rsidRPr="00F64563">
        <w:rPr>
          <w:sz w:val="24"/>
          <w:lang w:val="ru-RU"/>
        </w:rPr>
        <w:t xml:space="preserve">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3.6.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 xml:space="preserve">в порядке и по формам, </w:t>
      </w:r>
      <w:r w:rsidRPr="00023344">
        <w:rPr>
          <w:sz w:val="24"/>
          <w:lang w:val="ru-RU"/>
        </w:rPr>
        <w:t>которые установлены порядком проведения мониторинга достижения результатов</w:t>
      </w:r>
      <w:r>
        <w:rPr>
          <w:sz w:val="24"/>
          <w:lang w:val="ru-RU"/>
        </w:rPr>
        <w:t>.</w:t>
      </w:r>
    </w:p>
    <w:p w:rsidR="001865C5" w:rsidRPr="000806A3" w:rsidRDefault="001865C5" w:rsidP="00186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Pr="00EA0736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1865C5" w:rsidRPr="000D63F5" w:rsidRDefault="001865C5" w:rsidP="00186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</w:t>
      </w:r>
      <w:r w:rsidRPr="00EA0736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3.7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3.8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3.9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3.10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3.8</w:t>
      </w:r>
      <w:r w:rsidRPr="00F64563">
        <w:rPr>
          <w:sz w:val="24"/>
          <w:lang w:val="ru-RU"/>
        </w:rPr>
        <w:t xml:space="preserve"> настоящего порядка;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</w:t>
      </w:r>
      <w:r w:rsidRPr="00F64563">
        <w:rPr>
          <w:sz w:val="24"/>
          <w:lang w:val="ru-RU"/>
        </w:rPr>
        <w:lastRenderedPageBreak/>
        <w:t>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3.9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1865C5" w:rsidRDefault="001865C5" w:rsidP="001865C5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</w:p>
    <w:p w:rsidR="001865C5" w:rsidRPr="00487E34" w:rsidRDefault="001865C5" w:rsidP="001865C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b/>
          <w:sz w:val="24"/>
          <w:lang w:val="ru-RU"/>
        </w:rPr>
      </w:pPr>
      <w:r w:rsidRPr="00487E34">
        <w:rPr>
          <w:b/>
          <w:sz w:val="24"/>
          <w:lang w:val="ru-RU"/>
        </w:rPr>
        <w:t>4. Порядок проведения отбора получателей субсидий</w:t>
      </w:r>
    </w:p>
    <w:p w:rsidR="001865C5" w:rsidRDefault="001865C5" w:rsidP="001865C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487E34">
        <w:rPr>
          <w:b/>
          <w:sz w:val="24"/>
          <w:lang w:val="ru-RU"/>
        </w:rPr>
        <w:t>для предоставления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4.1. Способ проведения отбора получателей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4.2.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1865C5" w:rsidRPr="004D0EEF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1865C5" w:rsidRPr="00166670" w:rsidRDefault="001865C5" w:rsidP="001865C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4.2.1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>до начала срока приема заявок и документов, необходимых для у</w:t>
      </w:r>
      <w:r>
        <w:rPr>
          <w:lang w:val="ru-RU"/>
        </w:rPr>
        <w:t>частия в отборе, согласно п. 2.2</w:t>
      </w:r>
      <w:r w:rsidRPr="006C72A4">
        <w:rPr>
          <w:lang w:val="ru-RU"/>
        </w:rPr>
        <w:t xml:space="preserve">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1865C5" w:rsidRPr="006C72A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>до начала срока приема заявок и документов, необходимых для у</w:t>
      </w:r>
      <w:r>
        <w:rPr>
          <w:sz w:val="24"/>
          <w:lang w:val="ru-RU"/>
        </w:rPr>
        <w:t xml:space="preserve">частия в отборе, согласно п. 2.2 </w:t>
      </w:r>
      <w:r w:rsidRPr="006C72A4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которая не может быть ранее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5-го</w:t>
      </w:r>
      <w:r w:rsidRPr="000B038B">
        <w:rPr>
          <w:sz w:val="24"/>
          <w:lang w:val="ru-RU"/>
        </w:rPr>
        <w:t xml:space="preserve"> календарн</w:t>
      </w:r>
      <w:r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1865C5" w:rsidRPr="0083538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1865C5" w:rsidRPr="0083538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.2.3.3. результаты предоставления </w:t>
      </w:r>
      <w:r>
        <w:rPr>
          <w:sz w:val="24"/>
          <w:lang w:val="ru-RU"/>
        </w:rPr>
        <w:t>субсидий</w:t>
      </w:r>
      <w:r w:rsidRPr="00835384">
        <w:rPr>
          <w:sz w:val="24"/>
          <w:lang w:val="ru-RU"/>
        </w:rPr>
        <w:t xml:space="preserve"> в соответствии с п. </w:t>
      </w:r>
      <w:r>
        <w:rPr>
          <w:sz w:val="24"/>
          <w:lang w:val="ru-RU"/>
        </w:rPr>
        <w:t>3.4</w:t>
      </w:r>
      <w:r w:rsidRPr="00835384">
        <w:rPr>
          <w:sz w:val="24"/>
          <w:lang w:val="ru-RU"/>
        </w:rPr>
        <w:t xml:space="preserve"> настоящего порядка; </w:t>
      </w:r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1865C5" w:rsidRPr="006C72A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 xml:space="preserve">с </w:t>
      </w:r>
      <w:r w:rsidRPr="00BD062E">
        <w:rPr>
          <w:sz w:val="24"/>
          <w:lang w:val="ru-RU"/>
        </w:rPr>
        <w:t>п. 2.1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.1,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1865C5" w:rsidRPr="006A4CE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 xml:space="preserve">к внесения изменений в заявки </w:t>
      </w:r>
      <w:r w:rsidRPr="000B038B">
        <w:rPr>
          <w:sz w:val="24"/>
          <w:lang w:val="ru-RU"/>
        </w:rPr>
        <w:lastRenderedPageBreak/>
        <w:t>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</w:t>
      </w:r>
      <w:r>
        <w:rPr>
          <w:sz w:val="24"/>
          <w:lang w:val="ru-RU"/>
        </w:rPr>
        <w:t>2</w:t>
      </w:r>
      <w:r w:rsidRPr="006A4CEB">
        <w:rPr>
          <w:sz w:val="24"/>
          <w:lang w:val="ru-RU"/>
        </w:rPr>
        <w:t>.9 настоящего порядка;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 xml:space="preserve">3 </w:t>
      </w:r>
      <w:r w:rsidRPr="00D2204C">
        <w:rPr>
          <w:sz w:val="24"/>
          <w:lang w:val="ru-RU"/>
        </w:rPr>
        <w:t xml:space="preserve">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>
        <w:rPr>
          <w:sz w:val="24"/>
          <w:lang w:val="ru-RU"/>
        </w:rPr>
        <w:br/>
      </w:r>
      <w:r w:rsidRPr="00D2204C">
        <w:rPr>
          <w:sz w:val="24"/>
          <w:lang w:val="ru-RU"/>
        </w:rPr>
        <w:t>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1865C5" w:rsidRPr="0008362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>
        <w:rPr>
          <w:sz w:val="24"/>
          <w:lang w:val="ru-RU"/>
        </w:rPr>
        <w:t xml:space="preserve">соответствии с п. 2.10 </w:t>
      </w:r>
      <w:r w:rsidRPr="00083624">
        <w:rPr>
          <w:sz w:val="24"/>
          <w:lang w:val="ru-RU"/>
        </w:rPr>
        <w:t xml:space="preserve"> настоящего порядка;</w:t>
      </w:r>
    </w:p>
    <w:p w:rsidR="001865C5" w:rsidRPr="0008362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>
        <w:rPr>
          <w:sz w:val="24"/>
          <w:lang w:val="ru-RU"/>
        </w:rPr>
        <w:t xml:space="preserve">соответствии с п. 2.11 </w:t>
      </w:r>
      <w:r w:rsidRPr="00083624">
        <w:rPr>
          <w:sz w:val="24"/>
          <w:lang w:val="ru-RU"/>
        </w:rPr>
        <w:t xml:space="preserve"> настоящего порядка;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D1516E" w:rsidRPr="00FF4893" w:rsidRDefault="00D1516E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D1516E" w:rsidRPr="00FF4893" w:rsidRDefault="00D1516E" w:rsidP="00D1516E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 w:rsidR="0071369A" w:rsidRPr="0071369A">
        <w:rPr>
          <w:rFonts w:ascii="Times New Roman" w:hAnsi="Times New Roman"/>
          <w:sz w:val="24"/>
          <w:szCs w:val="24"/>
        </w:rPr>
        <w:t>предоставления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7D4BF0" w:rsidRPr="00316043" w:rsidRDefault="007D4BF0" w:rsidP="00D1516E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1369A" w:rsidRDefault="007D4BF0" w:rsidP="0071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9A" w:rsidRPr="00D73E83">
        <w:rPr>
          <w:rFonts w:ascii="Times New Roman" w:hAnsi="Times New Roman" w:cs="Times New Roman"/>
          <w:sz w:val="24"/>
          <w:szCs w:val="24"/>
        </w:rPr>
        <w:t>из бюджета Удомельск</w:t>
      </w:r>
      <w:r w:rsidR="0071369A"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1369A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71369A" w:rsidRPr="00D73E83">
        <w:rPr>
          <w:rFonts w:ascii="Times New Roman" w:hAnsi="Times New Roman" w:cs="Times New Roman"/>
          <w:sz w:val="24"/>
          <w:szCs w:val="24"/>
        </w:rPr>
        <w:t>Удомельского городского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71369A" w:rsidRPr="00FB6868">
        <w:rPr>
          <w:rFonts w:ascii="Times New Roman" w:hAnsi="Times New Roman" w:cs="Times New Roman"/>
          <w:sz w:val="24"/>
          <w:szCs w:val="24"/>
        </w:rPr>
        <w:t>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F82191" w:rsidRPr="007D4BF0" w:rsidRDefault="00F82191" w:rsidP="0071369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8F49A8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1369A" w:rsidRDefault="0076746C" w:rsidP="00713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71369A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</w:t>
      </w:r>
      <w:r w:rsidR="0071369A" w:rsidRPr="00FB6868">
        <w:rPr>
          <w:rFonts w:ascii="Times New Roman" w:hAnsi="Times New Roman" w:cs="Times New Roman"/>
          <w:sz w:val="24"/>
          <w:szCs w:val="24"/>
        </w:rPr>
        <w:t>возмещени</w:t>
      </w:r>
      <w:r w:rsidR="0071369A">
        <w:rPr>
          <w:rFonts w:ascii="Times New Roman" w:hAnsi="Times New Roman" w:cs="Times New Roman"/>
          <w:sz w:val="24"/>
          <w:szCs w:val="24"/>
        </w:rPr>
        <w:t>я</w:t>
      </w:r>
      <w:r w:rsidR="0071369A" w:rsidRPr="00FB6868">
        <w:rPr>
          <w:rFonts w:ascii="Times New Roman" w:hAnsi="Times New Roman" w:cs="Times New Roman"/>
          <w:sz w:val="24"/>
          <w:szCs w:val="24"/>
        </w:rPr>
        <w:t xml:space="preserve"> части затрат на проведение работ по заготовке кормов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8F49A8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Pr="00FF6A8A">
        <w:rPr>
          <w:rFonts w:ascii="Times New Roman" w:eastAsia="Times New Roman" w:hAnsi="Times New Roman" w:cs="Times New Roman"/>
          <w:sz w:val="24"/>
          <w:szCs w:val="24"/>
        </w:rPr>
        <w:t xml:space="preserve">органами государственного (муниципального) финансового контроля 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8F49A8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10591C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8F49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9A58E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40" w:rsidRDefault="00727B40" w:rsidP="00CB003E">
      <w:pPr>
        <w:spacing w:after="0" w:line="240" w:lineRule="auto"/>
      </w:pPr>
      <w:r>
        <w:separator/>
      </w:r>
    </w:p>
  </w:endnote>
  <w:endnote w:type="continuationSeparator" w:id="0">
    <w:p w:rsidR="00727B40" w:rsidRDefault="00727B4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40" w:rsidRDefault="00727B40" w:rsidP="00CB003E">
      <w:pPr>
        <w:spacing w:after="0" w:line="240" w:lineRule="auto"/>
      </w:pPr>
      <w:r>
        <w:separator/>
      </w:r>
    </w:p>
  </w:footnote>
  <w:footnote w:type="continuationSeparator" w:id="0">
    <w:p w:rsidR="00727B40" w:rsidRDefault="00727B4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1865C5">
          <w:rPr>
            <w:rFonts w:ascii="Times New Roman" w:hAnsi="Times New Roman" w:cs="Times New Roman"/>
            <w:noProof/>
          </w:rPr>
          <w:t>10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3568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591C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5605C"/>
    <w:rsid w:val="00162A6D"/>
    <w:rsid w:val="00163526"/>
    <w:rsid w:val="00172ADE"/>
    <w:rsid w:val="00180F1F"/>
    <w:rsid w:val="001841B9"/>
    <w:rsid w:val="001865C5"/>
    <w:rsid w:val="001869C8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4789"/>
    <w:rsid w:val="001C4864"/>
    <w:rsid w:val="001D1922"/>
    <w:rsid w:val="001D48C4"/>
    <w:rsid w:val="001D5904"/>
    <w:rsid w:val="001E4FFA"/>
    <w:rsid w:val="001E7A9E"/>
    <w:rsid w:val="001E7DFA"/>
    <w:rsid w:val="001F3AE8"/>
    <w:rsid w:val="001F4489"/>
    <w:rsid w:val="001F6203"/>
    <w:rsid w:val="001F7F09"/>
    <w:rsid w:val="00201B74"/>
    <w:rsid w:val="00203732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4C0C"/>
    <w:rsid w:val="00305B4C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7F10"/>
    <w:rsid w:val="003F060D"/>
    <w:rsid w:val="003F14FF"/>
    <w:rsid w:val="003F2C36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1B52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586E"/>
    <w:rsid w:val="00566BF7"/>
    <w:rsid w:val="005711C9"/>
    <w:rsid w:val="00571C55"/>
    <w:rsid w:val="00571E19"/>
    <w:rsid w:val="00572878"/>
    <w:rsid w:val="00574B13"/>
    <w:rsid w:val="00575F54"/>
    <w:rsid w:val="00581AFC"/>
    <w:rsid w:val="00582C17"/>
    <w:rsid w:val="0058576D"/>
    <w:rsid w:val="00587B5F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5136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5DD"/>
    <w:rsid w:val="00706EEF"/>
    <w:rsid w:val="007133F5"/>
    <w:rsid w:val="0071369A"/>
    <w:rsid w:val="00720453"/>
    <w:rsid w:val="00720807"/>
    <w:rsid w:val="00723A47"/>
    <w:rsid w:val="00727B40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07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C7B57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04B2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16FB"/>
    <w:rsid w:val="008846AC"/>
    <w:rsid w:val="00884756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8F49A8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97874"/>
    <w:rsid w:val="009A115D"/>
    <w:rsid w:val="009A2872"/>
    <w:rsid w:val="009A4E89"/>
    <w:rsid w:val="009A58E6"/>
    <w:rsid w:val="009A59D5"/>
    <w:rsid w:val="009B774E"/>
    <w:rsid w:val="009C1474"/>
    <w:rsid w:val="009C535A"/>
    <w:rsid w:val="009D1D32"/>
    <w:rsid w:val="009D32E2"/>
    <w:rsid w:val="009D3F6F"/>
    <w:rsid w:val="009E0AD2"/>
    <w:rsid w:val="009E12CA"/>
    <w:rsid w:val="009E2FD7"/>
    <w:rsid w:val="009E4C4A"/>
    <w:rsid w:val="009F1FB3"/>
    <w:rsid w:val="00A00C65"/>
    <w:rsid w:val="00A0258C"/>
    <w:rsid w:val="00A03988"/>
    <w:rsid w:val="00A04412"/>
    <w:rsid w:val="00A05A40"/>
    <w:rsid w:val="00A1308A"/>
    <w:rsid w:val="00A2749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3B8"/>
    <w:rsid w:val="00A76F0E"/>
    <w:rsid w:val="00A772A7"/>
    <w:rsid w:val="00A7763C"/>
    <w:rsid w:val="00A82F21"/>
    <w:rsid w:val="00A8321E"/>
    <w:rsid w:val="00A86C98"/>
    <w:rsid w:val="00A9792C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318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617A"/>
    <w:rsid w:val="00B27BFD"/>
    <w:rsid w:val="00B33CCB"/>
    <w:rsid w:val="00B36E60"/>
    <w:rsid w:val="00B41519"/>
    <w:rsid w:val="00B41C38"/>
    <w:rsid w:val="00B42AFD"/>
    <w:rsid w:val="00B432A2"/>
    <w:rsid w:val="00B531A3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B7E26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0AA8"/>
    <w:rsid w:val="00C6187F"/>
    <w:rsid w:val="00C62786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6B59"/>
    <w:rsid w:val="00CF7AF4"/>
    <w:rsid w:val="00D01A34"/>
    <w:rsid w:val="00D076A5"/>
    <w:rsid w:val="00D11372"/>
    <w:rsid w:val="00D121D8"/>
    <w:rsid w:val="00D1292C"/>
    <w:rsid w:val="00D1516E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3E83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6657"/>
    <w:rsid w:val="00E44677"/>
    <w:rsid w:val="00E448A6"/>
    <w:rsid w:val="00E44983"/>
    <w:rsid w:val="00E44E1A"/>
    <w:rsid w:val="00E46A6A"/>
    <w:rsid w:val="00E47026"/>
    <w:rsid w:val="00E554ED"/>
    <w:rsid w:val="00E57579"/>
    <w:rsid w:val="00E602F5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1F2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2720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191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B6868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1750-93F9-4476-BA00-5F268326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5</cp:revision>
  <cp:lastPrinted>2022-01-24T08:28:00Z</cp:lastPrinted>
  <dcterms:created xsi:type="dcterms:W3CDTF">2023-11-13T13:18:00Z</dcterms:created>
  <dcterms:modified xsi:type="dcterms:W3CDTF">2024-07-17T07:23:00Z</dcterms:modified>
</cp:coreProperties>
</file>