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DF2" w:rsidRPr="008629B7" w:rsidRDefault="00D97DF2" w:rsidP="00E760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29B7">
        <w:rPr>
          <w:rFonts w:ascii="Times New Roman" w:hAnsi="Times New Roman"/>
          <w:b/>
          <w:sz w:val="24"/>
          <w:szCs w:val="24"/>
        </w:rPr>
        <w:t>О</w:t>
      </w:r>
      <w:r w:rsidR="000825D7" w:rsidRPr="008629B7">
        <w:rPr>
          <w:rFonts w:ascii="Times New Roman" w:hAnsi="Times New Roman"/>
          <w:b/>
          <w:sz w:val="24"/>
          <w:szCs w:val="24"/>
        </w:rPr>
        <w:t>тчет</w:t>
      </w:r>
    </w:p>
    <w:p w:rsidR="000825D7" w:rsidRPr="008629B7" w:rsidRDefault="00244021" w:rsidP="00E760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29B7">
        <w:rPr>
          <w:rFonts w:ascii="Times New Roman" w:hAnsi="Times New Roman"/>
          <w:b/>
          <w:sz w:val="24"/>
          <w:szCs w:val="24"/>
        </w:rPr>
        <w:t>об исполнении</w:t>
      </w:r>
      <w:r w:rsidR="000825D7" w:rsidRPr="008629B7">
        <w:rPr>
          <w:rFonts w:ascii="Times New Roman" w:hAnsi="Times New Roman"/>
          <w:b/>
          <w:sz w:val="24"/>
          <w:szCs w:val="24"/>
        </w:rPr>
        <w:t xml:space="preserve"> муниципальной программы муниципального образования</w:t>
      </w:r>
      <w:r w:rsidR="00397F13" w:rsidRPr="008629B7">
        <w:rPr>
          <w:rFonts w:ascii="Times New Roman" w:hAnsi="Times New Roman"/>
          <w:b/>
          <w:sz w:val="24"/>
          <w:szCs w:val="24"/>
        </w:rPr>
        <w:t xml:space="preserve"> </w:t>
      </w:r>
      <w:r w:rsidR="000825D7" w:rsidRPr="008629B7">
        <w:rPr>
          <w:rFonts w:ascii="Times New Roman" w:hAnsi="Times New Roman"/>
          <w:b/>
          <w:sz w:val="24"/>
          <w:szCs w:val="24"/>
        </w:rPr>
        <w:t xml:space="preserve">Удомельский </w:t>
      </w:r>
      <w:r w:rsidR="00397F13" w:rsidRPr="008629B7">
        <w:rPr>
          <w:rFonts w:ascii="Times New Roman" w:hAnsi="Times New Roman"/>
          <w:b/>
          <w:sz w:val="24"/>
          <w:szCs w:val="24"/>
        </w:rPr>
        <w:t>г</w:t>
      </w:r>
      <w:r w:rsidR="00397F13" w:rsidRPr="008629B7">
        <w:rPr>
          <w:rFonts w:ascii="Times New Roman" w:hAnsi="Times New Roman"/>
          <w:b/>
          <w:sz w:val="24"/>
          <w:szCs w:val="24"/>
        </w:rPr>
        <w:t>о</w:t>
      </w:r>
      <w:r w:rsidR="00397F13" w:rsidRPr="008629B7">
        <w:rPr>
          <w:rFonts w:ascii="Times New Roman" w:hAnsi="Times New Roman"/>
          <w:b/>
          <w:sz w:val="24"/>
          <w:szCs w:val="24"/>
        </w:rPr>
        <w:t xml:space="preserve">родской округ </w:t>
      </w:r>
      <w:r w:rsidR="000825D7" w:rsidRPr="008629B7">
        <w:rPr>
          <w:rFonts w:ascii="Times New Roman" w:hAnsi="Times New Roman"/>
          <w:b/>
          <w:sz w:val="24"/>
          <w:szCs w:val="24"/>
        </w:rPr>
        <w:t xml:space="preserve">«Управление имуществом и земельными ресурсами Удомельского </w:t>
      </w:r>
      <w:r w:rsidR="00397F13" w:rsidRPr="008629B7">
        <w:rPr>
          <w:rFonts w:ascii="Times New Roman" w:hAnsi="Times New Roman"/>
          <w:b/>
          <w:sz w:val="24"/>
          <w:szCs w:val="24"/>
        </w:rPr>
        <w:t>городского округа н</w:t>
      </w:r>
      <w:r w:rsidR="000825D7" w:rsidRPr="008629B7">
        <w:rPr>
          <w:rFonts w:ascii="Times New Roman" w:hAnsi="Times New Roman"/>
          <w:b/>
          <w:sz w:val="24"/>
          <w:szCs w:val="24"/>
        </w:rPr>
        <w:t>а 201</w:t>
      </w:r>
      <w:r w:rsidR="004006E7" w:rsidRPr="008629B7">
        <w:rPr>
          <w:rFonts w:ascii="Times New Roman" w:hAnsi="Times New Roman"/>
          <w:b/>
          <w:sz w:val="24"/>
          <w:szCs w:val="24"/>
        </w:rPr>
        <w:t>9</w:t>
      </w:r>
      <w:r w:rsidR="000825D7" w:rsidRPr="008629B7">
        <w:rPr>
          <w:rFonts w:ascii="Times New Roman" w:hAnsi="Times New Roman"/>
          <w:b/>
          <w:sz w:val="24"/>
          <w:szCs w:val="24"/>
        </w:rPr>
        <w:t xml:space="preserve"> - 20</w:t>
      </w:r>
      <w:r w:rsidR="002B7740" w:rsidRPr="008629B7">
        <w:rPr>
          <w:rFonts w:ascii="Times New Roman" w:hAnsi="Times New Roman"/>
          <w:b/>
          <w:sz w:val="24"/>
          <w:szCs w:val="24"/>
        </w:rPr>
        <w:t>2</w:t>
      </w:r>
      <w:r w:rsidR="004006E7" w:rsidRPr="008629B7">
        <w:rPr>
          <w:rFonts w:ascii="Times New Roman" w:hAnsi="Times New Roman"/>
          <w:b/>
          <w:sz w:val="24"/>
          <w:szCs w:val="24"/>
        </w:rPr>
        <w:t>3</w:t>
      </w:r>
      <w:r w:rsidR="000825D7" w:rsidRPr="008629B7">
        <w:rPr>
          <w:rFonts w:ascii="Times New Roman" w:hAnsi="Times New Roman"/>
          <w:b/>
          <w:sz w:val="24"/>
          <w:szCs w:val="24"/>
        </w:rPr>
        <w:t xml:space="preserve"> годы</w:t>
      </w:r>
      <w:r w:rsidR="00397F13" w:rsidRPr="008629B7">
        <w:rPr>
          <w:rFonts w:ascii="Times New Roman" w:hAnsi="Times New Roman"/>
          <w:b/>
          <w:sz w:val="24"/>
          <w:szCs w:val="24"/>
        </w:rPr>
        <w:t>»</w:t>
      </w:r>
      <w:r w:rsidR="000825D7" w:rsidRPr="008629B7">
        <w:rPr>
          <w:rFonts w:ascii="Times New Roman" w:hAnsi="Times New Roman"/>
          <w:b/>
          <w:sz w:val="24"/>
          <w:szCs w:val="24"/>
        </w:rPr>
        <w:t xml:space="preserve"> </w:t>
      </w:r>
    </w:p>
    <w:p w:rsidR="008629B7" w:rsidRDefault="008629B7" w:rsidP="00E760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97DF2" w:rsidRPr="008629B7" w:rsidRDefault="0039259D" w:rsidP="00E7606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629B7">
        <w:rPr>
          <w:rFonts w:ascii="Times New Roman" w:hAnsi="Times New Roman"/>
          <w:b/>
          <w:sz w:val="24"/>
          <w:szCs w:val="24"/>
          <w:u w:val="single"/>
        </w:rPr>
        <w:t>за 201</w:t>
      </w:r>
      <w:r w:rsidR="004006E7" w:rsidRPr="008629B7">
        <w:rPr>
          <w:rFonts w:ascii="Times New Roman" w:hAnsi="Times New Roman"/>
          <w:b/>
          <w:sz w:val="24"/>
          <w:szCs w:val="24"/>
          <w:u w:val="single"/>
        </w:rPr>
        <w:t>9</w:t>
      </w:r>
      <w:r w:rsidRPr="008629B7">
        <w:rPr>
          <w:rFonts w:ascii="Times New Roman" w:hAnsi="Times New Roman"/>
          <w:b/>
          <w:sz w:val="24"/>
          <w:szCs w:val="24"/>
          <w:u w:val="single"/>
        </w:rPr>
        <w:t xml:space="preserve"> год</w:t>
      </w:r>
    </w:p>
    <w:p w:rsidR="006F26E5" w:rsidRDefault="006F26E5" w:rsidP="00E7606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4021" w:rsidRDefault="00B56D24" w:rsidP="0039259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06E9">
        <w:rPr>
          <w:rFonts w:ascii="Times New Roman" w:hAnsi="Times New Roman"/>
          <w:sz w:val="24"/>
          <w:szCs w:val="24"/>
        </w:rPr>
        <w:t xml:space="preserve">В </w:t>
      </w:r>
      <w:r w:rsidR="005A65A9" w:rsidRPr="00EA06E9">
        <w:rPr>
          <w:rFonts w:ascii="Times New Roman" w:hAnsi="Times New Roman"/>
          <w:sz w:val="24"/>
          <w:szCs w:val="24"/>
        </w:rPr>
        <w:t>процессе</w:t>
      </w:r>
      <w:r w:rsidRPr="00EA06E9">
        <w:rPr>
          <w:rFonts w:ascii="Times New Roman" w:hAnsi="Times New Roman"/>
          <w:sz w:val="24"/>
          <w:szCs w:val="24"/>
        </w:rPr>
        <w:t xml:space="preserve"> реализации </w:t>
      </w:r>
      <w:r w:rsidR="005A65A9" w:rsidRPr="00EA06E9">
        <w:rPr>
          <w:rFonts w:ascii="Times New Roman" w:hAnsi="Times New Roman"/>
          <w:sz w:val="24"/>
          <w:szCs w:val="24"/>
        </w:rPr>
        <w:t>в 201</w:t>
      </w:r>
      <w:r w:rsidR="004006E7">
        <w:rPr>
          <w:rFonts w:ascii="Times New Roman" w:hAnsi="Times New Roman"/>
          <w:sz w:val="24"/>
          <w:szCs w:val="24"/>
        </w:rPr>
        <w:t>9</w:t>
      </w:r>
      <w:r w:rsidR="005A65A9" w:rsidRPr="00EA06E9">
        <w:rPr>
          <w:rFonts w:ascii="Times New Roman" w:hAnsi="Times New Roman"/>
          <w:sz w:val="24"/>
          <w:szCs w:val="24"/>
        </w:rPr>
        <w:t xml:space="preserve"> год</w:t>
      </w:r>
      <w:r w:rsidR="0039259D">
        <w:rPr>
          <w:rFonts w:ascii="Times New Roman" w:hAnsi="Times New Roman"/>
          <w:sz w:val="24"/>
          <w:szCs w:val="24"/>
        </w:rPr>
        <w:t>у</w:t>
      </w:r>
      <w:r w:rsidR="005A65A9" w:rsidRPr="00EA06E9">
        <w:rPr>
          <w:rFonts w:ascii="Times New Roman" w:hAnsi="Times New Roman"/>
          <w:sz w:val="24"/>
          <w:szCs w:val="24"/>
        </w:rPr>
        <w:t xml:space="preserve"> </w:t>
      </w:r>
      <w:r w:rsidR="006D6C7A" w:rsidRPr="00EA06E9">
        <w:rPr>
          <w:rFonts w:ascii="Times New Roman" w:hAnsi="Times New Roman"/>
          <w:sz w:val="24"/>
          <w:szCs w:val="24"/>
        </w:rPr>
        <w:t>муниципальной программ</w:t>
      </w:r>
      <w:r w:rsidR="005A65A9" w:rsidRPr="00EA06E9">
        <w:rPr>
          <w:rFonts w:ascii="Times New Roman" w:hAnsi="Times New Roman"/>
          <w:sz w:val="24"/>
          <w:szCs w:val="24"/>
        </w:rPr>
        <w:t>ы</w:t>
      </w:r>
      <w:r w:rsidR="006D6C7A" w:rsidRPr="00EA06E9">
        <w:rPr>
          <w:rFonts w:ascii="Times New Roman" w:hAnsi="Times New Roman"/>
          <w:sz w:val="24"/>
          <w:szCs w:val="24"/>
        </w:rPr>
        <w:t xml:space="preserve"> муниципального образования Удомельский </w:t>
      </w:r>
      <w:r w:rsidR="00397F13">
        <w:rPr>
          <w:rFonts w:ascii="Times New Roman" w:hAnsi="Times New Roman"/>
          <w:sz w:val="24"/>
          <w:szCs w:val="24"/>
        </w:rPr>
        <w:t>городской округ</w:t>
      </w:r>
      <w:r w:rsidR="006D6C7A" w:rsidRPr="00EA06E9">
        <w:rPr>
          <w:rFonts w:ascii="Times New Roman" w:hAnsi="Times New Roman"/>
          <w:sz w:val="24"/>
          <w:szCs w:val="24"/>
        </w:rPr>
        <w:t xml:space="preserve"> «Управление имуществом и земельными ресурсами Удомельского </w:t>
      </w:r>
      <w:r w:rsidR="00397F13">
        <w:rPr>
          <w:rFonts w:ascii="Times New Roman" w:hAnsi="Times New Roman"/>
          <w:sz w:val="24"/>
          <w:szCs w:val="24"/>
        </w:rPr>
        <w:t>городского округа</w:t>
      </w:r>
      <w:r w:rsidR="006D6C7A" w:rsidRPr="00EA06E9">
        <w:rPr>
          <w:rFonts w:ascii="Times New Roman" w:hAnsi="Times New Roman"/>
          <w:sz w:val="24"/>
          <w:szCs w:val="24"/>
        </w:rPr>
        <w:t xml:space="preserve"> на 201</w:t>
      </w:r>
      <w:r w:rsidR="004006E7">
        <w:rPr>
          <w:rFonts w:ascii="Times New Roman" w:hAnsi="Times New Roman"/>
          <w:sz w:val="24"/>
          <w:szCs w:val="24"/>
        </w:rPr>
        <w:t>9</w:t>
      </w:r>
      <w:r w:rsidR="006D6C7A" w:rsidRPr="00EA06E9">
        <w:rPr>
          <w:rFonts w:ascii="Times New Roman" w:hAnsi="Times New Roman"/>
          <w:sz w:val="24"/>
          <w:szCs w:val="24"/>
        </w:rPr>
        <w:t xml:space="preserve"> - 20</w:t>
      </w:r>
      <w:r w:rsidR="002B7740">
        <w:rPr>
          <w:rFonts w:ascii="Times New Roman" w:hAnsi="Times New Roman"/>
          <w:sz w:val="24"/>
          <w:szCs w:val="24"/>
        </w:rPr>
        <w:t>2</w:t>
      </w:r>
      <w:r w:rsidR="004006E7">
        <w:rPr>
          <w:rFonts w:ascii="Times New Roman" w:hAnsi="Times New Roman"/>
          <w:sz w:val="24"/>
          <w:szCs w:val="24"/>
        </w:rPr>
        <w:t>3</w:t>
      </w:r>
      <w:r w:rsidR="006D6C7A" w:rsidRPr="00EA06E9">
        <w:rPr>
          <w:rFonts w:ascii="Times New Roman" w:hAnsi="Times New Roman"/>
          <w:sz w:val="24"/>
          <w:szCs w:val="24"/>
        </w:rPr>
        <w:t xml:space="preserve"> годы</w:t>
      </w:r>
      <w:r w:rsidR="00397F13">
        <w:rPr>
          <w:rFonts w:ascii="Times New Roman" w:hAnsi="Times New Roman"/>
          <w:sz w:val="24"/>
          <w:szCs w:val="24"/>
        </w:rPr>
        <w:t>»</w:t>
      </w:r>
      <w:r w:rsidR="005A65A9" w:rsidRPr="00EA06E9">
        <w:rPr>
          <w:rFonts w:ascii="Times New Roman" w:hAnsi="Times New Roman"/>
          <w:sz w:val="24"/>
          <w:szCs w:val="24"/>
        </w:rPr>
        <w:t xml:space="preserve"> (далее по тексту – «муниципальная программа</w:t>
      </w:r>
      <w:r w:rsidR="00950208">
        <w:rPr>
          <w:rFonts w:ascii="Times New Roman" w:hAnsi="Times New Roman"/>
          <w:sz w:val="24"/>
          <w:szCs w:val="24"/>
        </w:rPr>
        <w:t>)</w:t>
      </w:r>
      <w:r w:rsidR="002B7740">
        <w:rPr>
          <w:rFonts w:ascii="Times New Roman" w:hAnsi="Times New Roman"/>
          <w:sz w:val="24"/>
          <w:szCs w:val="24"/>
        </w:rPr>
        <w:t xml:space="preserve"> </w:t>
      </w:r>
      <w:r w:rsidR="00244021">
        <w:rPr>
          <w:rFonts w:ascii="Times New Roman" w:hAnsi="Times New Roman"/>
          <w:sz w:val="24"/>
          <w:szCs w:val="24"/>
        </w:rPr>
        <w:t>достигнуты следующие показатели:</w:t>
      </w:r>
    </w:p>
    <w:p w:rsidR="00851427" w:rsidRDefault="00851427" w:rsidP="0039259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7"/>
        <w:gridCol w:w="1703"/>
        <w:gridCol w:w="1703"/>
        <w:gridCol w:w="1186"/>
      </w:tblGrid>
      <w:tr w:rsidR="005C165C" w:rsidRPr="00E7606D" w:rsidTr="005C165C">
        <w:trPr>
          <w:trHeight w:val="2367"/>
        </w:trPr>
        <w:tc>
          <w:tcPr>
            <w:tcW w:w="2786" w:type="pct"/>
            <w:shd w:val="clear" w:color="auto" w:fill="auto"/>
            <w:vAlign w:val="center"/>
          </w:tcPr>
          <w:p w:rsidR="00E7606D" w:rsidRDefault="00CB31D9" w:rsidP="00CB31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="00E7606D" w:rsidRPr="00E7606D">
              <w:rPr>
                <w:rFonts w:ascii="Times New Roman" w:hAnsi="Times New Roman"/>
                <w:sz w:val="24"/>
                <w:szCs w:val="24"/>
                <w:lang w:eastAsia="ru-RU"/>
              </w:rPr>
              <w:t>адачи  подпрограммы</w:t>
            </w:r>
            <w:r w:rsidRPr="00F54F56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CB31D9">
              <w:rPr>
                <w:rFonts w:ascii="Times New Roman" w:hAnsi="Times New Roman"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06E9">
              <w:rPr>
                <w:rFonts w:ascii="Times New Roman" w:hAnsi="Times New Roman"/>
                <w:sz w:val="24"/>
                <w:szCs w:val="24"/>
              </w:rPr>
              <w:t>п</w:t>
            </w:r>
            <w:r w:rsidRPr="00EA0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лановые </w:t>
            </w: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0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показатели </w:t>
            </w:r>
          </w:p>
          <w:p w:rsidR="009E3C76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0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выделения </w:t>
            </w: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6E9">
              <w:rPr>
                <w:rFonts w:ascii="Times New Roman" w:hAnsi="Times New Roman"/>
                <w:sz w:val="24"/>
                <w:szCs w:val="24"/>
              </w:rPr>
              <w:t xml:space="preserve">финансовых </w:t>
            </w: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6E9">
              <w:rPr>
                <w:rFonts w:ascii="Times New Roman" w:hAnsi="Times New Roman"/>
                <w:sz w:val="24"/>
                <w:szCs w:val="24"/>
              </w:rPr>
              <w:t xml:space="preserve">ресурсов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 w:rsidRPr="00EA06E9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2B7740">
              <w:rPr>
                <w:rFonts w:ascii="Times New Roman" w:hAnsi="Times New Roman"/>
                <w:sz w:val="24"/>
                <w:szCs w:val="24"/>
              </w:rPr>
              <w:t>1</w:t>
            </w:r>
            <w:r w:rsidR="004006E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фактические</w:t>
            </w:r>
            <w:r w:rsidRPr="00EA0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E2AE5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6E9">
              <w:rPr>
                <w:rFonts w:ascii="Times New Roman" w:hAnsi="Times New Roman"/>
                <w:color w:val="000000"/>
                <w:sz w:val="24"/>
                <w:szCs w:val="24"/>
              </w:rPr>
              <w:t>показатели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B31D9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A06E9">
              <w:rPr>
                <w:rFonts w:ascii="Times New Roman" w:hAnsi="Times New Roman"/>
                <w:sz w:val="24"/>
                <w:szCs w:val="24"/>
              </w:rPr>
              <w:t xml:space="preserve">финансовых ресурсов </w:t>
            </w:r>
            <w:r w:rsidR="004E2AE5">
              <w:rPr>
                <w:rFonts w:ascii="Times New Roman" w:hAnsi="Times New Roman"/>
                <w:sz w:val="24"/>
                <w:szCs w:val="24"/>
              </w:rPr>
              <w:t xml:space="preserve">по состоянию </w:t>
            </w: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01.0</w:t>
            </w:r>
            <w:r w:rsidR="0039259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A06E9">
              <w:rPr>
                <w:rFonts w:ascii="Times New Roman" w:hAnsi="Times New Roman"/>
                <w:sz w:val="24"/>
                <w:szCs w:val="24"/>
              </w:rPr>
              <w:t>20</w:t>
            </w:r>
            <w:r w:rsidR="004006E7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572" w:type="pct"/>
            <w:shd w:val="clear" w:color="auto" w:fill="auto"/>
          </w:tcPr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выполнения</w:t>
            </w: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7606D" w:rsidRDefault="00E7606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(%)</w:t>
            </w:r>
          </w:p>
        </w:tc>
      </w:tr>
      <w:tr w:rsidR="005C165C" w:rsidRPr="00550A4B" w:rsidTr="005C165C">
        <w:trPr>
          <w:trHeight w:val="570"/>
        </w:trPr>
        <w:tc>
          <w:tcPr>
            <w:tcW w:w="278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4A22" w:rsidRPr="00550A4B" w:rsidRDefault="00F44A22" w:rsidP="00E760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0A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Программа, всего 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4A22" w:rsidRPr="002726D9" w:rsidRDefault="002B7740" w:rsidP="008629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B774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629B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2B774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60,</w:t>
            </w:r>
            <w:r w:rsidR="008629B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4A22" w:rsidRPr="002726D9" w:rsidRDefault="002B7740" w:rsidP="003338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B774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  <w:r w:rsidR="003338E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5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4A22" w:rsidRPr="002726D9" w:rsidRDefault="008629B7" w:rsidP="003338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3338E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7,6</w:t>
            </w:r>
          </w:p>
        </w:tc>
      </w:tr>
      <w:tr w:rsidR="005C165C" w:rsidRPr="00550A4B" w:rsidTr="00047633">
        <w:trPr>
          <w:trHeight w:val="644"/>
        </w:trPr>
        <w:tc>
          <w:tcPr>
            <w:tcW w:w="2786" w:type="pct"/>
            <w:shd w:val="clear" w:color="auto" w:fill="auto"/>
          </w:tcPr>
          <w:p w:rsidR="00E7606D" w:rsidRPr="00CB31D9" w:rsidRDefault="00D26967" w:rsidP="00E73EF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6F07">
              <w:rPr>
                <w:rFonts w:ascii="Times New Roman" w:hAnsi="Times New Roman"/>
                <w:b/>
                <w:sz w:val="24"/>
                <w:szCs w:val="24"/>
              </w:rPr>
              <w:t>Подпрограмма 1 «Управление имуществом Удомельского городского округа</w:t>
            </w:r>
            <w:r w:rsidRPr="00CB31D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E7606D" w:rsidRPr="00C14CC0" w:rsidRDefault="00047633" w:rsidP="0004763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6083,9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E7606D" w:rsidRPr="00C14CC0" w:rsidRDefault="00047633" w:rsidP="003338E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3338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934,2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E7606D" w:rsidRPr="002726D9" w:rsidRDefault="00047633" w:rsidP="003338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  <w:r w:rsidR="003338E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7,5</w:t>
            </w:r>
          </w:p>
        </w:tc>
      </w:tr>
      <w:tr w:rsidR="005C165C" w:rsidRPr="00550A4B" w:rsidTr="005C165C">
        <w:trPr>
          <w:trHeight w:val="630"/>
        </w:trPr>
        <w:tc>
          <w:tcPr>
            <w:tcW w:w="2786" w:type="pct"/>
            <w:shd w:val="clear" w:color="auto" w:fill="auto"/>
          </w:tcPr>
          <w:p w:rsidR="00E7606D" w:rsidRPr="00D26967" w:rsidRDefault="00D26967" w:rsidP="0085142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6967">
              <w:rPr>
                <w:rFonts w:ascii="Times New Roman" w:hAnsi="Times New Roman"/>
                <w:b/>
                <w:sz w:val="24"/>
                <w:szCs w:val="24"/>
              </w:rPr>
              <w:t>Задача 1</w:t>
            </w:r>
            <w:r w:rsidRPr="00D26967">
              <w:rPr>
                <w:rFonts w:ascii="Times New Roman" w:hAnsi="Times New Roman"/>
                <w:sz w:val="24"/>
                <w:szCs w:val="24"/>
              </w:rPr>
              <w:t xml:space="preserve"> «Оптимизация состава муниципального имущества Удомельского городского округа»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E7606D" w:rsidRPr="00550A4B" w:rsidRDefault="00047633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E7606D" w:rsidRPr="00550A4B" w:rsidRDefault="00047633" w:rsidP="0004763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E7606D" w:rsidRPr="00550A4B" w:rsidRDefault="0039259D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C165C" w:rsidRPr="00550A4B" w:rsidTr="005C165C">
        <w:trPr>
          <w:trHeight w:val="690"/>
        </w:trPr>
        <w:tc>
          <w:tcPr>
            <w:tcW w:w="2786" w:type="pct"/>
            <w:shd w:val="clear" w:color="auto" w:fill="auto"/>
          </w:tcPr>
          <w:p w:rsidR="00E7606D" w:rsidRPr="00D26967" w:rsidRDefault="00D26967" w:rsidP="0085142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26967">
              <w:rPr>
                <w:rFonts w:ascii="Times New Roman" w:hAnsi="Times New Roman"/>
                <w:b/>
                <w:sz w:val="24"/>
                <w:szCs w:val="24"/>
              </w:rPr>
              <w:t>Задача 2</w:t>
            </w:r>
            <w:r w:rsidRPr="00D26967">
              <w:rPr>
                <w:rFonts w:ascii="Times New Roman" w:hAnsi="Times New Roman"/>
                <w:sz w:val="24"/>
                <w:szCs w:val="24"/>
              </w:rPr>
              <w:t xml:space="preserve"> «Повышение эффективности использования имущества, находящегося в собственности муниципального образования Удомельский городской округ»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E7606D" w:rsidRPr="00B32931" w:rsidRDefault="00047633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5816,4</w:t>
            </w:r>
          </w:p>
        </w:tc>
        <w:tc>
          <w:tcPr>
            <w:tcW w:w="821" w:type="pct"/>
            <w:shd w:val="clear" w:color="auto" w:fill="auto"/>
            <w:vAlign w:val="center"/>
          </w:tcPr>
          <w:p w:rsidR="00E7606D" w:rsidRPr="00B32931" w:rsidRDefault="00047633" w:rsidP="003338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3338E1">
              <w:rPr>
                <w:rFonts w:ascii="Times New Roman" w:hAnsi="Times New Roman"/>
                <w:sz w:val="24"/>
                <w:szCs w:val="24"/>
                <w:lang w:eastAsia="ru-RU"/>
              </w:rPr>
              <w:t>666,7</w:t>
            </w:r>
          </w:p>
        </w:tc>
        <w:tc>
          <w:tcPr>
            <w:tcW w:w="572" w:type="pct"/>
            <w:shd w:val="clear" w:color="auto" w:fill="auto"/>
            <w:noWrap/>
            <w:vAlign w:val="center"/>
          </w:tcPr>
          <w:p w:rsidR="00E7606D" w:rsidRPr="00550A4B" w:rsidRDefault="00047633" w:rsidP="003338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3338E1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595FD1" w:rsidRPr="00550A4B" w:rsidTr="005C165C">
        <w:trPr>
          <w:trHeight w:val="645"/>
        </w:trPr>
        <w:tc>
          <w:tcPr>
            <w:tcW w:w="2786" w:type="pct"/>
            <w:shd w:val="clear" w:color="auto" w:fill="auto"/>
          </w:tcPr>
          <w:p w:rsidR="00595FD1" w:rsidRPr="00086F07" w:rsidRDefault="00595FD1" w:rsidP="0085142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86F07">
              <w:rPr>
                <w:rFonts w:ascii="Times New Roman" w:hAnsi="Times New Roman"/>
                <w:b/>
                <w:sz w:val="24"/>
                <w:szCs w:val="24"/>
              </w:rPr>
              <w:t>Подпрограмма 2 «Управление земельными ресурсами Удомельского городского округа»</w:t>
            </w:r>
          </w:p>
        </w:tc>
        <w:tc>
          <w:tcPr>
            <w:tcW w:w="821" w:type="pct"/>
            <w:shd w:val="clear" w:color="auto" w:fill="auto"/>
            <w:noWrap/>
            <w:vAlign w:val="center"/>
          </w:tcPr>
          <w:p w:rsidR="00595FD1" w:rsidRPr="00B32931" w:rsidRDefault="00047633" w:rsidP="0004763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277</w:t>
            </w:r>
            <w:r w:rsidR="00384B47" w:rsidRPr="00B3293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21" w:type="pct"/>
            <w:shd w:val="clear" w:color="auto" w:fill="auto"/>
            <w:noWrap/>
            <w:vAlign w:val="center"/>
          </w:tcPr>
          <w:p w:rsidR="00595FD1" w:rsidRPr="00B32931" w:rsidRDefault="00047633" w:rsidP="00C14CC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277,0</w:t>
            </w:r>
          </w:p>
        </w:tc>
        <w:tc>
          <w:tcPr>
            <w:tcW w:w="572" w:type="pct"/>
            <w:shd w:val="clear" w:color="auto" w:fill="auto"/>
            <w:noWrap/>
            <w:vAlign w:val="center"/>
          </w:tcPr>
          <w:p w:rsidR="00595FD1" w:rsidRPr="00B32931" w:rsidRDefault="00C14CC0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595FD1" w:rsidRPr="00550A4B" w:rsidTr="005C165C">
        <w:trPr>
          <w:trHeight w:val="645"/>
        </w:trPr>
        <w:tc>
          <w:tcPr>
            <w:tcW w:w="2786" w:type="pct"/>
            <w:shd w:val="clear" w:color="auto" w:fill="auto"/>
          </w:tcPr>
          <w:p w:rsidR="00595FD1" w:rsidRPr="00384B47" w:rsidRDefault="00595FD1" w:rsidP="0085142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4B47">
              <w:rPr>
                <w:rFonts w:ascii="Times New Roman" w:hAnsi="Times New Roman"/>
                <w:b/>
                <w:sz w:val="24"/>
                <w:szCs w:val="24"/>
              </w:rPr>
              <w:t xml:space="preserve">Задача </w:t>
            </w:r>
            <w:r w:rsidRPr="00384B47">
              <w:rPr>
                <w:rFonts w:ascii="Times New Roman" w:hAnsi="Times New Roman"/>
                <w:sz w:val="24"/>
                <w:szCs w:val="24"/>
              </w:rPr>
              <w:t>1 «Эффективное управление и распоряжение муниципальными земельными участками и земельными участками, государственная собственность на которые не разграничена»</w:t>
            </w:r>
          </w:p>
        </w:tc>
        <w:tc>
          <w:tcPr>
            <w:tcW w:w="821" w:type="pct"/>
            <w:shd w:val="clear" w:color="auto" w:fill="auto"/>
            <w:noWrap/>
            <w:vAlign w:val="center"/>
          </w:tcPr>
          <w:p w:rsidR="00595FD1" w:rsidRDefault="00047633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261,9</w:t>
            </w:r>
          </w:p>
        </w:tc>
        <w:tc>
          <w:tcPr>
            <w:tcW w:w="821" w:type="pct"/>
            <w:shd w:val="clear" w:color="auto" w:fill="auto"/>
            <w:noWrap/>
            <w:vAlign w:val="center"/>
          </w:tcPr>
          <w:p w:rsidR="00595FD1" w:rsidRDefault="00047633" w:rsidP="00C14CC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261,9</w:t>
            </w:r>
          </w:p>
        </w:tc>
        <w:tc>
          <w:tcPr>
            <w:tcW w:w="572" w:type="pct"/>
            <w:shd w:val="clear" w:color="auto" w:fill="auto"/>
            <w:noWrap/>
            <w:vAlign w:val="center"/>
          </w:tcPr>
          <w:p w:rsidR="00595FD1" w:rsidRDefault="00C14CC0" w:rsidP="008514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47633" w:rsidRPr="00550A4B" w:rsidTr="005C165C">
        <w:trPr>
          <w:trHeight w:val="645"/>
        </w:trPr>
        <w:tc>
          <w:tcPr>
            <w:tcW w:w="2786" w:type="pct"/>
            <w:shd w:val="clear" w:color="auto" w:fill="auto"/>
          </w:tcPr>
          <w:p w:rsidR="00047633" w:rsidRPr="00384B47" w:rsidRDefault="00047633" w:rsidP="0004763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4B47">
              <w:rPr>
                <w:rFonts w:ascii="Times New Roman" w:hAnsi="Times New Roman"/>
                <w:b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384B4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Вовлечение земельных участков в хозяйственный оборот</w:t>
            </w:r>
            <w:r w:rsidRPr="00384B4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21" w:type="pct"/>
            <w:shd w:val="clear" w:color="auto" w:fill="auto"/>
            <w:noWrap/>
            <w:vAlign w:val="center"/>
          </w:tcPr>
          <w:p w:rsidR="00047633" w:rsidRDefault="00047633" w:rsidP="00E721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821" w:type="pct"/>
            <w:shd w:val="clear" w:color="auto" w:fill="auto"/>
            <w:noWrap/>
            <w:vAlign w:val="center"/>
          </w:tcPr>
          <w:p w:rsidR="00047633" w:rsidRDefault="00047633" w:rsidP="00E721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572" w:type="pct"/>
            <w:shd w:val="clear" w:color="auto" w:fill="auto"/>
            <w:noWrap/>
            <w:vAlign w:val="center"/>
          </w:tcPr>
          <w:p w:rsidR="00047633" w:rsidRDefault="00047633" w:rsidP="00E721A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C84700" w:rsidRDefault="00C84700" w:rsidP="00C84700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A0E5A" w:rsidRDefault="00C84700" w:rsidP="00C84700">
      <w:pPr>
        <w:pStyle w:val="a9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C84700">
        <w:rPr>
          <w:rFonts w:ascii="Times New Roman" w:hAnsi="Times New Roman"/>
          <w:sz w:val="24"/>
          <w:szCs w:val="24"/>
        </w:rPr>
        <w:t xml:space="preserve">В течение </w:t>
      </w:r>
      <w:r w:rsidR="00384B47">
        <w:rPr>
          <w:rFonts w:ascii="Times New Roman" w:hAnsi="Times New Roman"/>
          <w:sz w:val="24"/>
          <w:szCs w:val="24"/>
        </w:rPr>
        <w:t>201</w:t>
      </w:r>
      <w:r w:rsidR="00047633">
        <w:rPr>
          <w:rFonts w:ascii="Times New Roman" w:hAnsi="Times New Roman"/>
          <w:sz w:val="24"/>
          <w:szCs w:val="24"/>
        </w:rPr>
        <w:t>9</w:t>
      </w:r>
      <w:r w:rsidR="00384B47">
        <w:rPr>
          <w:rFonts w:ascii="Times New Roman" w:hAnsi="Times New Roman"/>
          <w:sz w:val="24"/>
          <w:szCs w:val="24"/>
        </w:rPr>
        <w:t xml:space="preserve"> </w:t>
      </w:r>
      <w:r w:rsidRPr="00C84700">
        <w:rPr>
          <w:rFonts w:ascii="Times New Roman" w:hAnsi="Times New Roman"/>
          <w:sz w:val="24"/>
          <w:szCs w:val="24"/>
        </w:rPr>
        <w:t xml:space="preserve">года </w:t>
      </w:r>
      <w:r>
        <w:rPr>
          <w:rFonts w:ascii="Times New Roman" w:hAnsi="Times New Roman"/>
          <w:sz w:val="24"/>
          <w:szCs w:val="24"/>
        </w:rPr>
        <w:t xml:space="preserve">комитетом по управлению имуществом и земельным отношениям Администрации Удомельского </w:t>
      </w:r>
      <w:r w:rsidR="00C14CC0">
        <w:rPr>
          <w:rFonts w:ascii="Times New Roman" w:hAnsi="Times New Roman"/>
          <w:sz w:val="24"/>
          <w:szCs w:val="24"/>
        </w:rPr>
        <w:t>городского округа</w:t>
      </w:r>
      <w:r w:rsidRPr="00C84700">
        <w:rPr>
          <w:rFonts w:ascii="Times New Roman" w:hAnsi="Times New Roman"/>
          <w:sz w:val="24"/>
          <w:szCs w:val="24"/>
        </w:rPr>
        <w:t xml:space="preserve"> -  администратором муниципальной программы осуществлялось управление по реализации  данной программы.</w:t>
      </w:r>
    </w:p>
    <w:p w:rsidR="0037121C" w:rsidRDefault="00DA0E5A" w:rsidP="002B4E57">
      <w:pPr>
        <w:pStyle w:val="1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F45EAF">
        <w:rPr>
          <w:rFonts w:ascii="Times New Roman" w:hAnsi="Times New Roman"/>
          <w:sz w:val="24"/>
          <w:szCs w:val="24"/>
        </w:rPr>
        <w:t xml:space="preserve">Выполнение </w:t>
      </w:r>
      <w:r w:rsidR="00384B47" w:rsidRPr="002726D9">
        <w:rPr>
          <w:rFonts w:ascii="Times New Roman" w:hAnsi="Times New Roman"/>
          <w:b/>
          <w:sz w:val="24"/>
          <w:szCs w:val="24"/>
        </w:rPr>
        <w:t>подпрограммы 1</w:t>
      </w:r>
      <w:r w:rsidR="00384B47" w:rsidRPr="00CB31D9">
        <w:rPr>
          <w:rFonts w:ascii="Times New Roman" w:hAnsi="Times New Roman"/>
          <w:sz w:val="24"/>
          <w:szCs w:val="24"/>
        </w:rPr>
        <w:t xml:space="preserve"> «</w:t>
      </w:r>
      <w:r w:rsidR="00384B47" w:rsidRPr="00086F07">
        <w:rPr>
          <w:rFonts w:ascii="Times New Roman" w:hAnsi="Times New Roman"/>
          <w:b/>
          <w:sz w:val="24"/>
          <w:szCs w:val="24"/>
        </w:rPr>
        <w:t>Управление имуществом Удомельского городского округа</w:t>
      </w:r>
      <w:r w:rsidR="00384B47" w:rsidRPr="00CB31D9">
        <w:rPr>
          <w:rFonts w:ascii="Times New Roman" w:hAnsi="Times New Roman"/>
          <w:sz w:val="24"/>
          <w:szCs w:val="24"/>
        </w:rPr>
        <w:t>»</w:t>
      </w:r>
      <w:r w:rsidR="00004C4D">
        <w:rPr>
          <w:rFonts w:ascii="Times New Roman" w:hAnsi="Times New Roman"/>
          <w:sz w:val="24"/>
          <w:szCs w:val="24"/>
        </w:rPr>
        <w:t xml:space="preserve"> </w:t>
      </w:r>
      <w:r w:rsidRPr="00F45EAF">
        <w:rPr>
          <w:rFonts w:ascii="Times New Roman" w:hAnsi="Times New Roman"/>
          <w:sz w:val="24"/>
          <w:szCs w:val="24"/>
        </w:rPr>
        <w:t>осуществля</w:t>
      </w:r>
      <w:r>
        <w:rPr>
          <w:rFonts w:ascii="Times New Roman" w:hAnsi="Times New Roman"/>
          <w:sz w:val="24"/>
          <w:szCs w:val="24"/>
        </w:rPr>
        <w:t>лось</w:t>
      </w:r>
      <w:r w:rsidRPr="00F45EAF">
        <w:rPr>
          <w:rFonts w:ascii="Times New Roman" w:hAnsi="Times New Roman"/>
          <w:sz w:val="24"/>
          <w:szCs w:val="24"/>
        </w:rPr>
        <w:t xml:space="preserve"> посредством решения</w:t>
      </w:r>
      <w:r w:rsidR="00086F07">
        <w:rPr>
          <w:rFonts w:ascii="Times New Roman" w:hAnsi="Times New Roman"/>
          <w:sz w:val="24"/>
          <w:szCs w:val="24"/>
        </w:rPr>
        <w:t xml:space="preserve"> следующих</w:t>
      </w:r>
      <w:r w:rsidRPr="00F45EAF">
        <w:rPr>
          <w:rFonts w:ascii="Times New Roman" w:hAnsi="Times New Roman"/>
          <w:sz w:val="24"/>
          <w:szCs w:val="24"/>
        </w:rPr>
        <w:t xml:space="preserve"> задач</w:t>
      </w:r>
      <w:r w:rsidR="0037121C">
        <w:rPr>
          <w:rFonts w:ascii="Times New Roman" w:hAnsi="Times New Roman"/>
          <w:sz w:val="24"/>
          <w:szCs w:val="24"/>
        </w:rPr>
        <w:t>:</w:t>
      </w:r>
    </w:p>
    <w:p w:rsidR="00DA0E5A" w:rsidRDefault="0037121C" w:rsidP="002B4E57">
      <w:pPr>
        <w:pStyle w:val="1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7121C">
        <w:rPr>
          <w:rFonts w:ascii="Times New Roman" w:hAnsi="Times New Roman"/>
          <w:b/>
          <w:sz w:val="24"/>
          <w:szCs w:val="24"/>
        </w:rPr>
        <w:t xml:space="preserve">задачи </w:t>
      </w:r>
      <w:r w:rsidR="00DA0E5A" w:rsidRPr="0037121C">
        <w:rPr>
          <w:rFonts w:ascii="Times New Roman" w:hAnsi="Times New Roman"/>
          <w:b/>
          <w:sz w:val="24"/>
          <w:szCs w:val="24"/>
        </w:rPr>
        <w:t>1</w:t>
      </w:r>
      <w:r w:rsidR="00DA0E5A" w:rsidRPr="00F45EAF">
        <w:rPr>
          <w:rFonts w:ascii="Times New Roman" w:hAnsi="Times New Roman"/>
          <w:sz w:val="24"/>
          <w:szCs w:val="24"/>
        </w:rPr>
        <w:t xml:space="preserve"> </w:t>
      </w:r>
      <w:r w:rsidR="00DA0E5A">
        <w:rPr>
          <w:rFonts w:ascii="Times New Roman" w:hAnsi="Times New Roman"/>
          <w:sz w:val="24"/>
          <w:szCs w:val="24"/>
        </w:rPr>
        <w:t>«</w:t>
      </w:r>
      <w:r w:rsidR="002B4E57" w:rsidRPr="00086F07">
        <w:rPr>
          <w:rFonts w:ascii="Times New Roman" w:hAnsi="Times New Roman"/>
          <w:b/>
          <w:sz w:val="24"/>
          <w:szCs w:val="24"/>
        </w:rPr>
        <w:t>Оптимизация состава муниципального имущества Удомельского городского округа</w:t>
      </w:r>
      <w:r w:rsidR="002B4E57" w:rsidRPr="00D26967">
        <w:rPr>
          <w:rFonts w:ascii="Times New Roman" w:hAnsi="Times New Roman"/>
          <w:sz w:val="24"/>
          <w:szCs w:val="24"/>
        </w:rPr>
        <w:t>»</w:t>
      </w:r>
      <w:r w:rsidR="002B4E57">
        <w:rPr>
          <w:rFonts w:ascii="Times New Roman" w:hAnsi="Times New Roman"/>
          <w:sz w:val="24"/>
          <w:szCs w:val="24"/>
        </w:rPr>
        <w:t>.</w:t>
      </w:r>
    </w:p>
    <w:p w:rsidR="00873A19" w:rsidRDefault="00DA0E5A" w:rsidP="00873A19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B4E57">
        <w:rPr>
          <w:rFonts w:ascii="Times New Roman" w:hAnsi="Times New Roman"/>
          <w:sz w:val="24"/>
          <w:szCs w:val="24"/>
        </w:rPr>
        <w:lastRenderedPageBreak/>
        <w:t xml:space="preserve">Решение задачи 1  </w:t>
      </w:r>
      <w:r w:rsidRPr="00F45EAF">
        <w:rPr>
          <w:rFonts w:ascii="Times New Roman" w:hAnsi="Times New Roman"/>
          <w:sz w:val="24"/>
          <w:szCs w:val="24"/>
        </w:rPr>
        <w:t>осуществля</w:t>
      </w:r>
      <w:r>
        <w:rPr>
          <w:rFonts w:ascii="Times New Roman" w:hAnsi="Times New Roman"/>
          <w:sz w:val="24"/>
          <w:szCs w:val="24"/>
        </w:rPr>
        <w:t>лось</w:t>
      </w:r>
      <w:r w:rsidRPr="00F45EAF">
        <w:rPr>
          <w:rFonts w:ascii="Times New Roman" w:hAnsi="Times New Roman"/>
          <w:sz w:val="24"/>
          <w:szCs w:val="24"/>
        </w:rPr>
        <w:t xml:space="preserve"> посредством выполнения </w:t>
      </w:r>
      <w:r w:rsidR="00873A19">
        <w:rPr>
          <w:rFonts w:ascii="Times New Roman" w:hAnsi="Times New Roman"/>
          <w:sz w:val="24"/>
          <w:szCs w:val="24"/>
        </w:rPr>
        <w:t>м</w:t>
      </w:r>
      <w:r w:rsidR="002B4E57" w:rsidRPr="00D26967">
        <w:rPr>
          <w:rFonts w:ascii="Times New Roman" w:hAnsi="Times New Roman"/>
          <w:b/>
          <w:sz w:val="24"/>
          <w:szCs w:val="24"/>
        </w:rPr>
        <w:t>ероприяти</w:t>
      </w:r>
      <w:r w:rsidR="00873A19">
        <w:rPr>
          <w:rFonts w:ascii="Times New Roman" w:hAnsi="Times New Roman"/>
          <w:b/>
          <w:sz w:val="24"/>
          <w:szCs w:val="24"/>
        </w:rPr>
        <w:t>я</w:t>
      </w:r>
      <w:r w:rsidR="002B4E57" w:rsidRPr="00D26967">
        <w:rPr>
          <w:rFonts w:ascii="Times New Roman" w:hAnsi="Times New Roman"/>
          <w:b/>
          <w:sz w:val="24"/>
          <w:szCs w:val="24"/>
        </w:rPr>
        <w:t xml:space="preserve"> 1.003</w:t>
      </w:r>
      <w:r w:rsidR="002B4E57" w:rsidRPr="00D26967">
        <w:rPr>
          <w:rFonts w:ascii="Times New Roman" w:hAnsi="Times New Roman"/>
          <w:sz w:val="24"/>
          <w:szCs w:val="24"/>
        </w:rPr>
        <w:t xml:space="preserve"> </w:t>
      </w:r>
      <w:r w:rsidR="00873A19" w:rsidRPr="00F45EAF">
        <w:rPr>
          <w:rFonts w:ascii="Times New Roman" w:hAnsi="Times New Roman"/>
          <w:sz w:val="24"/>
          <w:szCs w:val="24"/>
        </w:rPr>
        <w:t xml:space="preserve">подпрограммы: </w:t>
      </w:r>
      <w:r w:rsidR="002B4E57" w:rsidRPr="00D26967">
        <w:rPr>
          <w:rFonts w:ascii="Times New Roman" w:hAnsi="Times New Roman"/>
          <w:sz w:val="24"/>
          <w:szCs w:val="24"/>
        </w:rPr>
        <w:t>«Проведение инвентаризации муниципального имущества Удомельского городского округа»</w:t>
      </w:r>
      <w:r w:rsidR="00873A19">
        <w:rPr>
          <w:rFonts w:ascii="Times New Roman" w:hAnsi="Times New Roman"/>
          <w:sz w:val="24"/>
          <w:szCs w:val="24"/>
        </w:rPr>
        <w:t xml:space="preserve"> на общую </w:t>
      </w:r>
      <w:r w:rsidR="00873A19" w:rsidRPr="00873A19">
        <w:rPr>
          <w:rFonts w:ascii="Times New Roman" w:hAnsi="Times New Roman"/>
          <w:b/>
          <w:sz w:val="24"/>
          <w:szCs w:val="24"/>
        </w:rPr>
        <w:t>сумму</w:t>
      </w:r>
      <w:r w:rsidR="00873A19">
        <w:rPr>
          <w:rFonts w:ascii="Times New Roman" w:hAnsi="Times New Roman"/>
          <w:sz w:val="24"/>
          <w:szCs w:val="24"/>
        </w:rPr>
        <w:t xml:space="preserve"> </w:t>
      </w:r>
      <w:r w:rsidR="00047633">
        <w:rPr>
          <w:rFonts w:ascii="Times New Roman" w:hAnsi="Times New Roman"/>
          <w:b/>
          <w:sz w:val="24"/>
          <w:szCs w:val="24"/>
        </w:rPr>
        <w:t>267,5</w:t>
      </w:r>
      <w:r w:rsidR="00873A19" w:rsidRPr="00873A19">
        <w:rPr>
          <w:rFonts w:ascii="Times New Roman" w:hAnsi="Times New Roman"/>
          <w:b/>
          <w:sz w:val="24"/>
          <w:szCs w:val="24"/>
        </w:rPr>
        <w:t xml:space="preserve"> тыс</w:t>
      </w:r>
      <w:proofErr w:type="gramStart"/>
      <w:r w:rsidR="00873A19" w:rsidRPr="00873A19">
        <w:rPr>
          <w:rFonts w:ascii="Times New Roman" w:hAnsi="Times New Roman"/>
          <w:b/>
          <w:sz w:val="24"/>
          <w:szCs w:val="24"/>
        </w:rPr>
        <w:t>.р</w:t>
      </w:r>
      <w:proofErr w:type="gramEnd"/>
      <w:r w:rsidR="00873A19" w:rsidRPr="00873A19">
        <w:rPr>
          <w:rFonts w:ascii="Times New Roman" w:hAnsi="Times New Roman"/>
          <w:b/>
          <w:sz w:val="24"/>
          <w:szCs w:val="24"/>
        </w:rPr>
        <w:t>ублей</w:t>
      </w:r>
      <w:r w:rsidR="00873A19">
        <w:rPr>
          <w:rFonts w:ascii="Times New Roman" w:hAnsi="Times New Roman"/>
          <w:sz w:val="24"/>
          <w:szCs w:val="24"/>
        </w:rPr>
        <w:t xml:space="preserve">. </w:t>
      </w:r>
    </w:p>
    <w:p w:rsidR="0004623E" w:rsidRDefault="00873A19" w:rsidP="0004623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Результатом выполнения данного мероприятия является </w:t>
      </w:r>
      <w:r w:rsidR="00120352">
        <w:rPr>
          <w:rFonts w:ascii="Times New Roman" w:hAnsi="Times New Roman"/>
          <w:sz w:val="24"/>
          <w:szCs w:val="24"/>
        </w:rPr>
        <w:t>осуществлен</w:t>
      </w:r>
      <w:r>
        <w:rPr>
          <w:rFonts w:ascii="Times New Roman" w:hAnsi="Times New Roman"/>
          <w:sz w:val="24"/>
          <w:szCs w:val="24"/>
        </w:rPr>
        <w:t>ие</w:t>
      </w:r>
      <w:r w:rsidR="00120352">
        <w:rPr>
          <w:rFonts w:ascii="Times New Roman" w:hAnsi="Times New Roman"/>
          <w:sz w:val="24"/>
          <w:szCs w:val="24"/>
        </w:rPr>
        <w:t xml:space="preserve"> техническ</w:t>
      </w:r>
      <w:r>
        <w:rPr>
          <w:rFonts w:ascii="Times New Roman" w:hAnsi="Times New Roman"/>
          <w:sz w:val="24"/>
          <w:szCs w:val="24"/>
        </w:rPr>
        <w:t>ой</w:t>
      </w:r>
      <w:r w:rsidR="00120352">
        <w:rPr>
          <w:rFonts w:ascii="Times New Roman" w:hAnsi="Times New Roman"/>
          <w:sz w:val="24"/>
          <w:szCs w:val="24"/>
        </w:rPr>
        <w:t xml:space="preserve"> паспортизаци</w:t>
      </w:r>
      <w:r>
        <w:rPr>
          <w:rFonts w:ascii="Times New Roman" w:hAnsi="Times New Roman"/>
          <w:sz w:val="24"/>
          <w:szCs w:val="24"/>
        </w:rPr>
        <w:t>и</w:t>
      </w:r>
      <w:r w:rsidR="00120352">
        <w:rPr>
          <w:rFonts w:ascii="Times New Roman" w:hAnsi="Times New Roman"/>
          <w:sz w:val="24"/>
          <w:szCs w:val="24"/>
        </w:rPr>
        <w:t xml:space="preserve"> следующих объектов: </w:t>
      </w:r>
      <w:r w:rsidR="00047633">
        <w:rPr>
          <w:rFonts w:ascii="Times New Roman" w:hAnsi="Times New Roman"/>
          <w:sz w:val="24"/>
          <w:szCs w:val="24"/>
        </w:rPr>
        <w:t>28 объектов водопроводных сетей на сельских территориях</w:t>
      </w:r>
      <w:r w:rsidR="00047633">
        <w:rPr>
          <w:rFonts w:ascii="Times New Roman" w:hAnsi="Times New Roman"/>
          <w:sz w:val="24"/>
          <w:szCs w:val="24"/>
          <w:u w:val="single"/>
        </w:rPr>
        <w:t>;</w:t>
      </w:r>
      <w:r w:rsidR="00047633" w:rsidRPr="00047633">
        <w:rPr>
          <w:rFonts w:ascii="Times New Roman" w:hAnsi="Times New Roman"/>
          <w:sz w:val="24"/>
          <w:szCs w:val="24"/>
        </w:rPr>
        <w:t xml:space="preserve"> </w:t>
      </w:r>
      <w:r w:rsidR="00047633">
        <w:rPr>
          <w:rFonts w:ascii="Times New Roman" w:hAnsi="Times New Roman"/>
          <w:sz w:val="24"/>
          <w:szCs w:val="24"/>
        </w:rPr>
        <w:t>4-х гаражей (</w:t>
      </w:r>
      <w:proofErr w:type="spellStart"/>
      <w:r w:rsidR="00047633">
        <w:rPr>
          <w:rFonts w:ascii="Times New Roman" w:hAnsi="Times New Roman"/>
          <w:sz w:val="24"/>
          <w:szCs w:val="24"/>
        </w:rPr>
        <w:t>г</w:t>
      </w:r>
      <w:proofErr w:type="gramStart"/>
      <w:r w:rsidR="00047633">
        <w:rPr>
          <w:rFonts w:ascii="Times New Roman" w:hAnsi="Times New Roman"/>
          <w:sz w:val="24"/>
          <w:szCs w:val="24"/>
        </w:rPr>
        <w:t>.У</w:t>
      </w:r>
      <w:proofErr w:type="gramEnd"/>
      <w:r w:rsidR="00047633">
        <w:rPr>
          <w:rFonts w:ascii="Times New Roman" w:hAnsi="Times New Roman"/>
          <w:sz w:val="24"/>
          <w:szCs w:val="24"/>
        </w:rPr>
        <w:t>домля</w:t>
      </w:r>
      <w:proofErr w:type="spellEnd"/>
      <w:r w:rsidR="0004763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47633">
        <w:rPr>
          <w:rFonts w:ascii="Times New Roman" w:hAnsi="Times New Roman"/>
          <w:sz w:val="24"/>
          <w:szCs w:val="24"/>
        </w:rPr>
        <w:t>ул.Вышневолоцкое</w:t>
      </w:r>
      <w:proofErr w:type="spellEnd"/>
      <w:r w:rsidR="00047633">
        <w:rPr>
          <w:rFonts w:ascii="Times New Roman" w:hAnsi="Times New Roman"/>
          <w:sz w:val="24"/>
          <w:szCs w:val="24"/>
        </w:rPr>
        <w:t xml:space="preserve"> шоссе – 1 шт. и</w:t>
      </w:r>
      <w:r w:rsidR="00A16859">
        <w:rPr>
          <w:rFonts w:ascii="Times New Roman" w:hAnsi="Times New Roman"/>
          <w:sz w:val="24"/>
          <w:szCs w:val="24"/>
        </w:rPr>
        <w:t xml:space="preserve"> ул.Энтузиастов – 3 шт.</w:t>
      </w:r>
      <w:r w:rsidR="00186213">
        <w:rPr>
          <w:rFonts w:ascii="Times New Roman" w:hAnsi="Times New Roman"/>
          <w:sz w:val="24"/>
          <w:szCs w:val="24"/>
        </w:rPr>
        <w:t>)</w:t>
      </w:r>
      <w:r w:rsidR="00A16859" w:rsidRPr="00A16859">
        <w:rPr>
          <w:rFonts w:ascii="Times New Roman" w:hAnsi="Times New Roman"/>
          <w:sz w:val="24"/>
          <w:szCs w:val="24"/>
        </w:rPr>
        <w:t xml:space="preserve">;  </w:t>
      </w:r>
      <w:r w:rsidR="00A16859" w:rsidRPr="0040796D">
        <w:rPr>
          <w:rFonts w:ascii="Times New Roman" w:hAnsi="Times New Roman"/>
          <w:sz w:val="24"/>
          <w:szCs w:val="24"/>
        </w:rPr>
        <w:t>бесхозяйных объектов</w:t>
      </w:r>
      <w:r w:rsidR="00A16859">
        <w:rPr>
          <w:rFonts w:ascii="Times New Roman" w:hAnsi="Times New Roman"/>
          <w:sz w:val="24"/>
          <w:szCs w:val="24"/>
        </w:rPr>
        <w:t xml:space="preserve">: </w:t>
      </w:r>
      <w:r w:rsidR="0040796D" w:rsidRPr="0040796D">
        <w:rPr>
          <w:rFonts w:ascii="Times New Roman" w:hAnsi="Times New Roman"/>
          <w:sz w:val="24"/>
          <w:szCs w:val="24"/>
        </w:rPr>
        <w:t xml:space="preserve">здания </w:t>
      </w:r>
      <w:r w:rsidR="00A16859">
        <w:rPr>
          <w:rFonts w:ascii="Times New Roman" w:hAnsi="Times New Roman"/>
          <w:sz w:val="24"/>
          <w:szCs w:val="24"/>
        </w:rPr>
        <w:t xml:space="preserve">многоквартирного жилого дома </w:t>
      </w:r>
      <w:r w:rsidR="0040796D" w:rsidRPr="0040796D">
        <w:rPr>
          <w:rFonts w:ascii="Times New Roman" w:hAnsi="Times New Roman"/>
          <w:sz w:val="24"/>
          <w:szCs w:val="24"/>
        </w:rPr>
        <w:t>д.По</w:t>
      </w:r>
      <w:r w:rsidR="00A16859">
        <w:rPr>
          <w:rFonts w:ascii="Times New Roman" w:hAnsi="Times New Roman"/>
          <w:sz w:val="24"/>
          <w:szCs w:val="24"/>
        </w:rPr>
        <w:t xml:space="preserve">пово (18 квартир), водопроводной сети по ул.Зеленая </w:t>
      </w:r>
      <w:proofErr w:type="spellStart"/>
      <w:r w:rsidR="00A16859">
        <w:rPr>
          <w:rFonts w:ascii="Times New Roman" w:hAnsi="Times New Roman"/>
          <w:sz w:val="24"/>
          <w:szCs w:val="24"/>
        </w:rPr>
        <w:t>г.Удомля</w:t>
      </w:r>
      <w:proofErr w:type="spellEnd"/>
      <w:r w:rsidR="00A16859">
        <w:rPr>
          <w:rFonts w:ascii="Times New Roman" w:hAnsi="Times New Roman"/>
          <w:sz w:val="24"/>
          <w:szCs w:val="24"/>
        </w:rPr>
        <w:t xml:space="preserve">, электросеть в </w:t>
      </w:r>
      <w:proofErr w:type="spellStart"/>
      <w:r w:rsidR="00A16859">
        <w:rPr>
          <w:rFonts w:ascii="Times New Roman" w:hAnsi="Times New Roman"/>
          <w:sz w:val="24"/>
          <w:szCs w:val="24"/>
        </w:rPr>
        <w:t>д.Гарусово</w:t>
      </w:r>
      <w:proofErr w:type="spellEnd"/>
      <w:r w:rsidR="00A16859">
        <w:rPr>
          <w:rFonts w:ascii="Times New Roman" w:hAnsi="Times New Roman"/>
          <w:sz w:val="24"/>
          <w:szCs w:val="24"/>
        </w:rPr>
        <w:t>.</w:t>
      </w:r>
    </w:p>
    <w:p w:rsidR="00120352" w:rsidRDefault="0037121C" w:rsidP="0004623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з</w:t>
      </w:r>
      <w:r w:rsidR="00086F07" w:rsidRPr="00D26967">
        <w:rPr>
          <w:rFonts w:ascii="Times New Roman" w:hAnsi="Times New Roman"/>
          <w:b/>
          <w:sz w:val="24"/>
          <w:szCs w:val="24"/>
        </w:rPr>
        <w:t>адач</w:t>
      </w:r>
      <w:r>
        <w:rPr>
          <w:rFonts w:ascii="Times New Roman" w:hAnsi="Times New Roman"/>
          <w:b/>
          <w:sz w:val="24"/>
          <w:szCs w:val="24"/>
        </w:rPr>
        <w:t>и</w:t>
      </w:r>
      <w:r w:rsidR="00086F07" w:rsidRPr="00D26967">
        <w:rPr>
          <w:rFonts w:ascii="Times New Roman" w:hAnsi="Times New Roman"/>
          <w:b/>
          <w:sz w:val="24"/>
          <w:szCs w:val="24"/>
        </w:rPr>
        <w:t xml:space="preserve"> 2</w:t>
      </w:r>
      <w:r w:rsidR="00086F07" w:rsidRPr="00D26967">
        <w:rPr>
          <w:rFonts w:ascii="Times New Roman" w:hAnsi="Times New Roman"/>
          <w:sz w:val="24"/>
          <w:szCs w:val="24"/>
        </w:rPr>
        <w:t xml:space="preserve"> «</w:t>
      </w:r>
      <w:r w:rsidR="00086F07" w:rsidRPr="0037121C">
        <w:rPr>
          <w:rFonts w:ascii="Times New Roman" w:hAnsi="Times New Roman"/>
          <w:b/>
          <w:sz w:val="24"/>
          <w:szCs w:val="24"/>
        </w:rPr>
        <w:t>Повышение эффективности использования имущества, находящегося в собственности муниципального образования Удомельский городской округ»</w:t>
      </w:r>
    </w:p>
    <w:p w:rsidR="004560BD" w:rsidRDefault="0037121C" w:rsidP="0004623E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B4E57">
        <w:rPr>
          <w:rFonts w:ascii="Times New Roman" w:hAnsi="Times New Roman"/>
          <w:sz w:val="24"/>
          <w:szCs w:val="24"/>
        </w:rPr>
        <w:t xml:space="preserve">Решение задачи </w:t>
      </w:r>
      <w:r w:rsidR="004560BD">
        <w:rPr>
          <w:rFonts w:ascii="Times New Roman" w:hAnsi="Times New Roman"/>
          <w:sz w:val="24"/>
          <w:szCs w:val="24"/>
        </w:rPr>
        <w:t>2</w:t>
      </w:r>
      <w:r w:rsidRPr="002B4E57">
        <w:rPr>
          <w:rFonts w:ascii="Times New Roman" w:hAnsi="Times New Roman"/>
          <w:sz w:val="24"/>
          <w:szCs w:val="24"/>
        </w:rPr>
        <w:t xml:space="preserve">  </w:t>
      </w:r>
      <w:r w:rsidRPr="00F45EAF">
        <w:rPr>
          <w:rFonts w:ascii="Times New Roman" w:hAnsi="Times New Roman"/>
          <w:sz w:val="24"/>
          <w:szCs w:val="24"/>
        </w:rPr>
        <w:t>осуществля</w:t>
      </w:r>
      <w:r>
        <w:rPr>
          <w:rFonts w:ascii="Times New Roman" w:hAnsi="Times New Roman"/>
          <w:sz w:val="24"/>
          <w:szCs w:val="24"/>
        </w:rPr>
        <w:t>лось</w:t>
      </w:r>
      <w:r w:rsidRPr="00F45EAF">
        <w:rPr>
          <w:rFonts w:ascii="Times New Roman" w:hAnsi="Times New Roman"/>
          <w:sz w:val="24"/>
          <w:szCs w:val="24"/>
        </w:rPr>
        <w:t xml:space="preserve"> посредством выполнения</w:t>
      </w:r>
      <w:r w:rsidR="004560BD">
        <w:rPr>
          <w:rFonts w:ascii="Times New Roman" w:hAnsi="Times New Roman"/>
          <w:sz w:val="24"/>
          <w:szCs w:val="24"/>
        </w:rPr>
        <w:t xml:space="preserve"> следующих мероприятий:</w:t>
      </w:r>
    </w:p>
    <w:p w:rsidR="0037121C" w:rsidRDefault="009D6A5E" w:rsidP="0004623E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37121C" w:rsidRPr="00F45EAF">
        <w:rPr>
          <w:rFonts w:ascii="Times New Roman" w:hAnsi="Times New Roman"/>
          <w:sz w:val="24"/>
          <w:szCs w:val="24"/>
        </w:rPr>
        <w:t xml:space="preserve"> </w:t>
      </w:r>
      <w:r w:rsidR="0037121C">
        <w:rPr>
          <w:rFonts w:ascii="Times New Roman" w:hAnsi="Times New Roman"/>
          <w:sz w:val="24"/>
          <w:szCs w:val="24"/>
        </w:rPr>
        <w:t>м</w:t>
      </w:r>
      <w:r w:rsidR="0037121C" w:rsidRPr="00D26967">
        <w:rPr>
          <w:rFonts w:ascii="Times New Roman" w:hAnsi="Times New Roman"/>
          <w:b/>
          <w:sz w:val="24"/>
          <w:szCs w:val="24"/>
        </w:rPr>
        <w:t>ероприяти</w:t>
      </w:r>
      <w:r w:rsidR="004560BD">
        <w:rPr>
          <w:rFonts w:ascii="Times New Roman" w:hAnsi="Times New Roman"/>
          <w:b/>
          <w:sz w:val="24"/>
          <w:szCs w:val="24"/>
        </w:rPr>
        <w:t>е</w:t>
      </w:r>
      <w:r w:rsidR="0037121C" w:rsidRPr="00D26967">
        <w:rPr>
          <w:rFonts w:ascii="Times New Roman" w:hAnsi="Times New Roman"/>
          <w:b/>
          <w:sz w:val="24"/>
          <w:szCs w:val="24"/>
        </w:rPr>
        <w:t xml:space="preserve"> </w:t>
      </w:r>
      <w:r w:rsidR="004560BD" w:rsidRPr="00CB31D9">
        <w:rPr>
          <w:rFonts w:ascii="Times New Roman" w:hAnsi="Times New Roman"/>
          <w:b/>
          <w:sz w:val="24"/>
          <w:szCs w:val="24"/>
        </w:rPr>
        <w:t>2.001</w:t>
      </w:r>
      <w:r w:rsidR="004560BD" w:rsidRPr="00CB31D9">
        <w:rPr>
          <w:rFonts w:ascii="Times New Roman" w:hAnsi="Times New Roman"/>
          <w:sz w:val="24"/>
          <w:szCs w:val="24"/>
        </w:rPr>
        <w:t xml:space="preserve">  </w:t>
      </w:r>
      <w:r w:rsidR="0037121C" w:rsidRPr="00F45EAF">
        <w:rPr>
          <w:rFonts w:ascii="Times New Roman" w:hAnsi="Times New Roman"/>
          <w:sz w:val="24"/>
          <w:szCs w:val="24"/>
        </w:rPr>
        <w:t xml:space="preserve">подпрограммы: </w:t>
      </w:r>
      <w:r w:rsidR="004560BD" w:rsidRPr="00CB31D9">
        <w:rPr>
          <w:rFonts w:ascii="Times New Roman" w:hAnsi="Times New Roman"/>
          <w:sz w:val="24"/>
          <w:szCs w:val="24"/>
        </w:rPr>
        <w:t>«Оценка рыночной стоимости объектов недвижимости и рыночной стоимости арендной платы за объекты муниципального имущества»</w:t>
      </w:r>
      <w:r w:rsidR="0037121C">
        <w:rPr>
          <w:rFonts w:ascii="Times New Roman" w:hAnsi="Times New Roman"/>
          <w:sz w:val="24"/>
          <w:szCs w:val="24"/>
        </w:rPr>
        <w:t xml:space="preserve"> на общую </w:t>
      </w:r>
      <w:r w:rsidR="0037121C" w:rsidRPr="00873A19">
        <w:rPr>
          <w:rFonts w:ascii="Times New Roman" w:hAnsi="Times New Roman"/>
          <w:b/>
          <w:sz w:val="24"/>
          <w:szCs w:val="24"/>
        </w:rPr>
        <w:t>сумму</w:t>
      </w:r>
      <w:r w:rsidR="0037121C">
        <w:rPr>
          <w:rFonts w:ascii="Times New Roman" w:hAnsi="Times New Roman"/>
          <w:sz w:val="24"/>
          <w:szCs w:val="24"/>
        </w:rPr>
        <w:t xml:space="preserve"> </w:t>
      </w:r>
      <w:r w:rsidR="000065E6">
        <w:rPr>
          <w:rFonts w:ascii="Times New Roman" w:hAnsi="Times New Roman"/>
          <w:b/>
          <w:sz w:val="24"/>
          <w:szCs w:val="24"/>
        </w:rPr>
        <w:t>66,5</w:t>
      </w:r>
      <w:r w:rsidR="0037121C" w:rsidRPr="00873A19">
        <w:rPr>
          <w:rFonts w:ascii="Times New Roman" w:hAnsi="Times New Roman"/>
          <w:b/>
          <w:sz w:val="24"/>
          <w:szCs w:val="24"/>
        </w:rPr>
        <w:t xml:space="preserve"> тыс</w:t>
      </w:r>
      <w:proofErr w:type="gramStart"/>
      <w:r w:rsidR="0037121C" w:rsidRPr="00873A19">
        <w:rPr>
          <w:rFonts w:ascii="Times New Roman" w:hAnsi="Times New Roman"/>
          <w:b/>
          <w:sz w:val="24"/>
          <w:szCs w:val="24"/>
        </w:rPr>
        <w:t>.р</w:t>
      </w:r>
      <w:proofErr w:type="gramEnd"/>
      <w:r w:rsidR="0037121C" w:rsidRPr="00873A19">
        <w:rPr>
          <w:rFonts w:ascii="Times New Roman" w:hAnsi="Times New Roman"/>
          <w:b/>
          <w:sz w:val="24"/>
          <w:szCs w:val="24"/>
        </w:rPr>
        <w:t>ублей</w:t>
      </w:r>
      <w:r w:rsidR="0037121C">
        <w:rPr>
          <w:rFonts w:ascii="Times New Roman" w:hAnsi="Times New Roman"/>
          <w:sz w:val="24"/>
          <w:szCs w:val="24"/>
        </w:rPr>
        <w:t xml:space="preserve">. </w:t>
      </w:r>
    </w:p>
    <w:p w:rsidR="00120352" w:rsidRDefault="0037121C" w:rsidP="0037121C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Результатом выполнения данного мероприятия является осуществление </w:t>
      </w:r>
      <w:r w:rsidR="004560BD">
        <w:rPr>
          <w:rFonts w:ascii="Times New Roman" w:hAnsi="Times New Roman"/>
          <w:sz w:val="24"/>
          <w:szCs w:val="24"/>
        </w:rPr>
        <w:t>оценки муниципального имущества реализуемого в соответствии с планом приватизации</w:t>
      </w:r>
      <w:r w:rsidR="0040796D">
        <w:rPr>
          <w:rFonts w:ascii="Times New Roman" w:hAnsi="Times New Roman"/>
          <w:sz w:val="24"/>
          <w:szCs w:val="24"/>
        </w:rPr>
        <w:t xml:space="preserve"> (ангары, здания бывших сельских администраций</w:t>
      </w:r>
      <w:r w:rsidR="004560BD">
        <w:rPr>
          <w:rFonts w:ascii="Times New Roman" w:hAnsi="Times New Roman"/>
          <w:sz w:val="24"/>
          <w:szCs w:val="24"/>
        </w:rPr>
        <w:t xml:space="preserve">, </w:t>
      </w:r>
      <w:r w:rsidR="0040796D">
        <w:rPr>
          <w:rFonts w:ascii="Times New Roman" w:hAnsi="Times New Roman"/>
          <w:sz w:val="24"/>
          <w:szCs w:val="24"/>
        </w:rPr>
        <w:t>автобус, здание в г</w:t>
      </w:r>
      <w:proofErr w:type="gramStart"/>
      <w:r w:rsidR="0040796D">
        <w:rPr>
          <w:rFonts w:ascii="Times New Roman" w:hAnsi="Times New Roman"/>
          <w:sz w:val="24"/>
          <w:szCs w:val="24"/>
        </w:rPr>
        <w:t>.У</w:t>
      </w:r>
      <w:proofErr w:type="gramEnd"/>
      <w:r w:rsidR="0040796D">
        <w:rPr>
          <w:rFonts w:ascii="Times New Roman" w:hAnsi="Times New Roman"/>
          <w:sz w:val="24"/>
          <w:szCs w:val="24"/>
        </w:rPr>
        <w:t xml:space="preserve">домля, пр.Энергетиков, д.22), </w:t>
      </w:r>
      <w:r w:rsidR="004560BD">
        <w:rPr>
          <w:rFonts w:ascii="Times New Roman" w:hAnsi="Times New Roman"/>
          <w:sz w:val="24"/>
          <w:szCs w:val="24"/>
        </w:rPr>
        <w:t>а также оценки арендной платы по заключенным договорам аренды помещений</w:t>
      </w:r>
      <w:r w:rsidR="0040796D">
        <w:rPr>
          <w:rFonts w:ascii="Times New Roman" w:hAnsi="Times New Roman"/>
          <w:sz w:val="24"/>
          <w:szCs w:val="24"/>
        </w:rPr>
        <w:t xml:space="preserve"> (в </w:t>
      </w:r>
      <w:r w:rsidR="008860C4">
        <w:rPr>
          <w:rFonts w:ascii="Times New Roman" w:hAnsi="Times New Roman"/>
          <w:sz w:val="24"/>
          <w:szCs w:val="24"/>
        </w:rPr>
        <w:t xml:space="preserve">административных </w:t>
      </w:r>
      <w:r w:rsidR="0040796D">
        <w:rPr>
          <w:rFonts w:ascii="Times New Roman" w:hAnsi="Times New Roman"/>
          <w:sz w:val="24"/>
          <w:szCs w:val="24"/>
        </w:rPr>
        <w:t>зданиях по пр.Энергетиков и ул.Попова, д.20, г.Удомля)</w:t>
      </w:r>
      <w:r w:rsidR="009D6A5E">
        <w:rPr>
          <w:rFonts w:ascii="Times New Roman" w:hAnsi="Times New Roman"/>
          <w:sz w:val="24"/>
          <w:szCs w:val="24"/>
        </w:rPr>
        <w:t>.</w:t>
      </w:r>
    </w:p>
    <w:p w:rsidR="004560BD" w:rsidRDefault="009D6A5E" w:rsidP="004560BD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726D9">
        <w:rPr>
          <w:rFonts w:ascii="Times New Roman" w:hAnsi="Times New Roman"/>
          <w:sz w:val="24"/>
          <w:szCs w:val="24"/>
        </w:rPr>
        <w:t>2)</w:t>
      </w:r>
      <w:r w:rsidR="004560BD">
        <w:rPr>
          <w:rFonts w:ascii="Times New Roman" w:hAnsi="Times New Roman"/>
          <w:b/>
          <w:sz w:val="24"/>
          <w:szCs w:val="24"/>
        </w:rPr>
        <w:t xml:space="preserve"> м</w:t>
      </w:r>
      <w:r w:rsidR="004560BD" w:rsidRPr="00CB31D9">
        <w:rPr>
          <w:rFonts w:ascii="Times New Roman" w:hAnsi="Times New Roman"/>
          <w:b/>
          <w:sz w:val="24"/>
          <w:szCs w:val="24"/>
        </w:rPr>
        <w:t>ероприятие 2.002</w:t>
      </w:r>
      <w:r w:rsidR="004560BD" w:rsidRPr="00CB31D9">
        <w:rPr>
          <w:rFonts w:ascii="Times New Roman" w:hAnsi="Times New Roman"/>
          <w:sz w:val="24"/>
          <w:szCs w:val="24"/>
        </w:rPr>
        <w:t xml:space="preserve"> «Обеспечение учета муниципального имущества для поддержки полной и достоверной информации об объектах, находящихся в собственности муниципального образования Удомельский городской округ»</w:t>
      </w:r>
      <w:r w:rsidR="004560BD" w:rsidRPr="004560BD">
        <w:rPr>
          <w:rFonts w:ascii="Times New Roman" w:hAnsi="Times New Roman"/>
          <w:sz w:val="24"/>
          <w:szCs w:val="24"/>
        </w:rPr>
        <w:t xml:space="preserve"> </w:t>
      </w:r>
      <w:r w:rsidR="004560BD">
        <w:rPr>
          <w:rFonts w:ascii="Times New Roman" w:hAnsi="Times New Roman"/>
          <w:sz w:val="24"/>
          <w:szCs w:val="24"/>
        </w:rPr>
        <w:t xml:space="preserve">на общую </w:t>
      </w:r>
      <w:r w:rsidR="004560BD" w:rsidRPr="00873A19">
        <w:rPr>
          <w:rFonts w:ascii="Times New Roman" w:hAnsi="Times New Roman"/>
          <w:b/>
          <w:sz w:val="24"/>
          <w:szCs w:val="24"/>
        </w:rPr>
        <w:t>сумму</w:t>
      </w:r>
      <w:r w:rsidR="004560BD">
        <w:rPr>
          <w:rFonts w:ascii="Times New Roman" w:hAnsi="Times New Roman"/>
          <w:sz w:val="24"/>
          <w:szCs w:val="24"/>
        </w:rPr>
        <w:t xml:space="preserve"> </w:t>
      </w:r>
      <w:r w:rsidR="000065E6" w:rsidRPr="000065E6">
        <w:rPr>
          <w:rFonts w:ascii="Times New Roman" w:hAnsi="Times New Roman"/>
          <w:b/>
          <w:sz w:val="24"/>
          <w:szCs w:val="24"/>
        </w:rPr>
        <w:t>230,</w:t>
      </w:r>
      <w:r w:rsidR="008860C4">
        <w:rPr>
          <w:rFonts w:ascii="Times New Roman" w:hAnsi="Times New Roman"/>
          <w:b/>
          <w:sz w:val="24"/>
          <w:szCs w:val="24"/>
        </w:rPr>
        <w:t>0</w:t>
      </w:r>
      <w:r w:rsidR="004560BD" w:rsidRPr="00873A19">
        <w:rPr>
          <w:rFonts w:ascii="Times New Roman" w:hAnsi="Times New Roman"/>
          <w:b/>
          <w:sz w:val="24"/>
          <w:szCs w:val="24"/>
        </w:rPr>
        <w:t xml:space="preserve"> тыс</w:t>
      </w:r>
      <w:proofErr w:type="gramStart"/>
      <w:r w:rsidR="004560BD" w:rsidRPr="00873A19">
        <w:rPr>
          <w:rFonts w:ascii="Times New Roman" w:hAnsi="Times New Roman"/>
          <w:b/>
          <w:sz w:val="24"/>
          <w:szCs w:val="24"/>
        </w:rPr>
        <w:t>.р</w:t>
      </w:r>
      <w:proofErr w:type="gramEnd"/>
      <w:r w:rsidR="004560BD" w:rsidRPr="00873A19">
        <w:rPr>
          <w:rFonts w:ascii="Times New Roman" w:hAnsi="Times New Roman"/>
          <w:b/>
          <w:sz w:val="24"/>
          <w:szCs w:val="24"/>
        </w:rPr>
        <w:t>ублей</w:t>
      </w:r>
      <w:r w:rsidR="004560BD">
        <w:rPr>
          <w:rFonts w:ascii="Times New Roman" w:hAnsi="Times New Roman"/>
          <w:sz w:val="24"/>
          <w:szCs w:val="24"/>
        </w:rPr>
        <w:t xml:space="preserve">. </w:t>
      </w:r>
    </w:p>
    <w:p w:rsidR="009D6A5E" w:rsidRDefault="009D6A5E" w:rsidP="009D6A5E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Результатом выполнения данного мероприятия является осуществление технической поддержки и обновление программы по учету имущества «</w:t>
      </w:r>
      <w:r>
        <w:rPr>
          <w:rFonts w:ascii="Times New Roman" w:hAnsi="Times New Roman"/>
          <w:sz w:val="24"/>
          <w:szCs w:val="24"/>
          <w:lang w:val="en-US"/>
        </w:rPr>
        <w:t>SAUMI</w:t>
      </w:r>
      <w:r>
        <w:rPr>
          <w:rFonts w:ascii="Times New Roman" w:hAnsi="Times New Roman"/>
          <w:sz w:val="24"/>
          <w:szCs w:val="24"/>
        </w:rPr>
        <w:t>».</w:t>
      </w:r>
      <w:r w:rsidRPr="009D6A5E">
        <w:rPr>
          <w:rFonts w:ascii="Times New Roman" w:hAnsi="Times New Roman"/>
          <w:sz w:val="24"/>
          <w:szCs w:val="24"/>
        </w:rPr>
        <w:t xml:space="preserve"> </w:t>
      </w:r>
      <w:r w:rsidR="008860C4">
        <w:rPr>
          <w:rFonts w:ascii="Times New Roman" w:hAnsi="Times New Roman"/>
          <w:sz w:val="24"/>
          <w:szCs w:val="24"/>
        </w:rPr>
        <w:t>В 201</w:t>
      </w:r>
      <w:r w:rsidR="000065E6">
        <w:rPr>
          <w:rFonts w:ascii="Times New Roman" w:hAnsi="Times New Roman"/>
          <w:sz w:val="24"/>
          <w:szCs w:val="24"/>
        </w:rPr>
        <w:t>9</w:t>
      </w:r>
      <w:r w:rsidR="008860C4">
        <w:rPr>
          <w:rFonts w:ascii="Times New Roman" w:hAnsi="Times New Roman"/>
          <w:sz w:val="24"/>
          <w:szCs w:val="24"/>
        </w:rPr>
        <w:t xml:space="preserve"> году </w:t>
      </w:r>
      <w:r w:rsidR="000065E6">
        <w:rPr>
          <w:rFonts w:ascii="Times New Roman" w:hAnsi="Times New Roman"/>
          <w:sz w:val="24"/>
          <w:szCs w:val="24"/>
        </w:rPr>
        <w:t xml:space="preserve">выполнены мероприятия по </w:t>
      </w:r>
      <w:r w:rsidR="000065E6" w:rsidRPr="002807B5">
        <w:rPr>
          <w:rFonts w:ascii="Times New Roman" w:hAnsi="Times New Roman"/>
          <w:sz w:val="24"/>
          <w:szCs w:val="24"/>
        </w:rPr>
        <w:t>адаптации Программного комплекса для учета земельных и имущественных отношений SAUMI для обеспечения взаимодействия с Государственной информационной системой о государственных и муниципальных платежах</w:t>
      </w:r>
      <w:r w:rsidR="008860C4">
        <w:rPr>
          <w:rFonts w:ascii="Times New Roman" w:hAnsi="Times New Roman"/>
          <w:sz w:val="24"/>
          <w:szCs w:val="24"/>
        </w:rPr>
        <w:t>.</w:t>
      </w:r>
    </w:p>
    <w:p w:rsidR="009D6A5E" w:rsidRPr="00B32931" w:rsidRDefault="009D6A5E" w:rsidP="009D6A5E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u w:val="single"/>
        </w:rPr>
      </w:pPr>
      <w:r w:rsidRPr="00B32931">
        <w:rPr>
          <w:rFonts w:ascii="Times New Roman" w:hAnsi="Times New Roman"/>
          <w:sz w:val="24"/>
          <w:szCs w:val="24"/>
        </w:rPr>
        <w:t>3)</w:t>
      </w:r>
      <w:r w:rsidRPr="00B3293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мероприятие 2.003</w:t>
      </w:r>
      <w:r w:rsidRPr="00B32931">
        <w:rPr>
          <w:rFonts w:ascii="Times New Roman" w:hAnsi="Times New Roman"/>
          <w:sz w:val="24"/>
          <w:szCs w:val="24"/>
        </w:rPr>
        <w:t xml:space="preserve">  «Содержание объектов нежилого фонда муниципальной казны Удомельского городского округа» на общую </w:t>
      </w:r>
      <w:r w:rsidRPr="00B32931">
        <w:rPr>
          <w:rFonts w:ascii="Times New Roman" w:hAnsi="Times New Roman"/>
          <w:b/>
          <w:sz w:val="24"/>
          <w:szCs w:val="24"/>
        </w:rPr>
        <w:t>сумму</w:t>
      </w:r>
      <w:r w:rsidRPr="00B32931">
        <w:rPr>
          <w:rFonts w:ascii="Times New Roman" w:hAnsi="Times New Roman"/>
          <w:sz w:val="24"/>
          <w:szCs w:val="24"/>
        </w:rPr>
        <w:t xml:space="preserve"> </w:t>
      </w:r>
      <w:r w:rsidR="00C940F0">
        <w:rPr>
          <w:rFonts w:ascii="Times New Roman" w:hAnsi="Times New Roman"/>
          <w:b/>
          <w:bCs/>
          <w:sz w:val="24"/>
          <w:szCs w:val="24"/>
          <w:lang w:eastAsia="ru-RU"/>
        </w:rPr>
        <w:t>5</w:t>
      </w:r>
      <w:r w:rsidR="003338E1">
        <w:rPr>
          <w:rFonts w:ascii="Times New Roman" w:hAnsi="Times New Roman"/>
          <w:b/>
          <w:bCs/>
          <w:sz w:val="24"/>
          <w:szCs w:val="24"/>
          <w:lang w:eastAsia="ru-RU"/>
        </w:rPr>
        <w:t>370,2</w:t>
      </w:r>
      <w:r w:rsidRPr="00B3293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B32931">
        <w:rPr>
          <w:rFonts w:ascii="Times New Roman" w:hAnsi="Times New Roman"/>
          <w:b/>
          <w:sz w:val="24"/>
          <w:szCs w:val="24"/>
        </w:rPr>
        <w:t>тыс</w:t>
      </w:r>
      <w:proofErr w:type="gramStart"/>
      <w:r w:rsidRPr="00B32931">
        <w:rPr>
          <w:rFonts w:ascii="Times New Roman" w:hAnsi="Times New Roman"/>
          <w:b/>
          <w:sz w:val="24"/>
          <w:szCs w:val="24"/>
        </w:rPr>
        <w:t>.р</w:t>
      </w:r>
      <w:proofErr w:type="gramEnd"/>
      <w:r w:rsidRPr="00B32931">
        <w:rPr>
          <w:rFonts w:ascii="Times New Roman" w:hAnsi="Times New Roman"/>
          <w:b/>
          <w:sz w:val="24"/>
          <w:szCs w:val="24"/>
        </w:rPr>
        <w:t>ублей</w:t>
      </w:r>
      <w:r w:rsidRPr="00B32931">
        <w:rPr>
          <w:rFonts w:ascii="Times New Roman" w:hAnsi="Times New Roman"/>
          <w:sz w:val="24"/>
          <w:szCs w:val="24"/>
        </w:rPr>
        <w:t>.</w:t>
      </w:r>
    </w:p>
    <w:p w:rsidR="009D6A5E" w:rsidRDefault="009D6A5E" w:rsidP="009D6A5E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91E6B">
        <w:rPr>
          <w:rFonts w:ascii="Times New Roman" w:hAnsi="Times New Roman"/>
          <w:sz w:val="24"/>
          <w:szCs w:val="24"/>
        </w:rPr>
        <w:t xml:space="preserve">Результатом выполнения данного мероприятия является </w:t>
      </w:r>
      <w:r w:rsidR="0032492A" w:rsidRPr="00391E6B">
        <w:rPr>
          <w:rFonts w:ascii="Times New Roman" w:hAnsi="Times New Roman"/>
          <w:sz w:val="24"/>
          <w:szCs w:val="24"/>
        </w:rPr>
        <w:t>выполнение работ по</w:t>
      </w:r>
      <w:r w:rsidRPr="00391E6B">
        <w:rPr>
          <w:rFonts w:ascii="Times New Roman" w:hAnsi="Times New Roman"/>
          <w:sz w:val="24"/>
          <w:szCs w:val="24"/>
        </w:rPr>
        <w:t xml:space="preserve"> содержани</w:t>
      </w:r>
      <w:r w:rsidR="0032492A" w:rsidRPr="00391E6B">
        <w:rPr>
          <w:rFonts w:ascii="Times New Roman" w:hAnsi="Times New Roman"/>
          <w:sz w:val="24"/>
          <w:szCs w:val="24"/>
        </w:rPr>
        <w:t>ю</w:t>
      </w:r>
      <w:r w:rsidRPr="00391E6B">
        <w:rPr>
          <w:rFonts w:ascii="Times New Roman" w:hAnsi="Times New Roman"/>
          <w:sz w:val="24"/>
          <w:szCs w:val="24"/>
        </w:rPr>
        <w:t xml:space="preserve"> и ремонт</w:t>
      </w:r>
      <w:r w:rsidR="0032492A" w:rsidRPr="00391E6B">
        <w:rPr>
          <w:rFonts w:ascii="Times New Roman" w:hAnsi="Times New Roman"/>
          <w:sz w:val="24"/>
          <w:szCs w:val="24"/>
        </w:rPr>
        <w:t>у</w:t>
      </w:r>
      <w:r w:rsidRPr="00391E6B">
        <w:rPr>
          <w:rFonts w:ascii="Times New Roman" w:hAnsi="Times New Roman"/>
          <w:sz w:val="24"/>
          <w:szCs w:val="24"/>
        </w:rPr>
        <w:t xml:space="preserve"> зданий </w:t>
      </w:r>
      <w:r w:rsidR="0032492A" w:rsidRPr="00391E6B">
        <w:rPr>
          <w:rFonts w:ascii="Times New Roman" w:hAnsi="Times New Roman"/>
          <w:sz w:val="24"/>
          <w:szCs w:val="24"/>
        </w:rPr>
        <w:t>сельских амбулаторий и медпунктов (</w:t>
      </w:r>
      <w:proofErr w:type="spellStart"/>
      <w:r w:rsidRPr="00391E6B">
        <w:rPr>
          <w:rFonts w:ascii="Times New Roman" w:hAnsi="Times New Roman"/>
          <w:sz w:val="24"/>
          <w:szCs w:val="24"/>
        </w:rPr>
        <w:t>ФАПов</w:t>
      </w:r>
      <w:proofErr w:type="spellEnd"/>
      <w:r w:rsidR="0032492A" w:rsidRPr="00391E6B">
        <w:rPr>
          <w:rFonts w:ascii="Times New Roman" w:hAnsi="Times New Roman"/>
          <w:sz w:val="24"/>
          <w:szCs w:val="24"/>
        </w:rPr>
        <w:t xml:space="preserve">),  административного </w:t>
      </w:r>
      <w:r w:rsidRPr="00391E6B">
        <w:rPr>
          <w:rFonts w:ascii="Times New Roman" w:hAnsi="Times New Roman"/>
          <w:sz w:val="24"/>
          <w:szCs w:val="24"/>
        </w:rPr>
        <w:t xml:space="preserve">здания по </w:t>
      </w:r>
      <w:r w:rsidR="0032492A" w:rsidRPr="00391E6B">
        <w:rPr>
          <w:rFonts w:ascii="Times New Roman" w:hAnsi="Times New Roman"/>
          <w:sz w:val="24"/>
          <w:szCs w:val="24"/>
        </w:rPr>
        <w:t>адресу: г</w:t>
      </w:r>
      <w:proofErr w:type="gramStart"/>
      <w:r w:rsidR="0032492A" w:rsidRPr="00391E6B">
        <w:rPr>
          <w:rFonts w:ascii="Times New Roman" w:hAnsi="Times New Roman"/>
          <w:sz w:val="24"/>
          <w:szCs w:val="24"/>
        </w:rPr>
        <w:t>.У</w:t>
      </w:r>
      <w:proofErr w:type="gramEnd"/>
      <w:r w:rsidR="0032492A" w:rsidRPr="00391E6B">
        <w:rPr>
          <w:rFonts w:ascii="Times New Roman" w:hAnsi="Times New Roman"/>
          <w:sz w:val="24"/>
          <w:szCs w:val="24"/>
        </w:rPr>
        <w:t xml:space="preserve">домля, </w:t>
      </w:r>
      <w:r w:rsidRPr="00391E6B">
        <w:rPr>
          <w:rFonts w:ascii="Times New Roman" w:hAnsi="Times New Roman"/>
          <w:sz w:val="24"/>
          <w:szCs w:val="24"/>
        </w:rPr>
        <w:t>ул.Моисеева, д.28;</w:t>
      </w:r>
      <w:r w:rsidR="0032492A" w:rsidRPr="00391E6B">
        <w:rPr>
          <w:rFonts w:ascii="Times New Roman" w:hAnsi="Times New Roman"/>
          <w:sz w:val="24"/>
          <w:szCs w:val="24"/>
        </w:rPr>
        <w:t xml:space="preserve"> </w:t>
      </w:r>
      <w:r w:rsidRPr="00391E6B">
        <w:rPr>
          <w:rFonts w:ascii="Times New Roman" w:hAnsi="Times New Roman"/>
          <w:sz w:val="24"/>
          <w:szCs w:val="24"/>
        </w:rPr>
        <w:t>содержани</w:t>
      </w:r>
      <w:r w:rsidR="0032492A" w:rsidRPr="00391E6B">
        <w:rPr>
          <w:rFonts w:ascii="Times New Roman" w:hAnsi="Times New Roman"/>
          <w:sz w:val="24"/>
          <w:szCs w:val="24"/>
        </w:rPr>
        <w:t>ю</w:t>
      </w:r>
      <w:r w:rsidRPr="00391E6B">
        <w:rPr>
          <w:rFonts w:ascii="Times New Roman" w:hAnsi="Times New Roman"/>
          <w:sz w:val="24"/>
          <w:szCs w:val="24"/>
        </w:rPr>
        <w:t xml:space="preserve"> </w:t>
      </w:r>
      <w:r w:rsidR="0032492A" w:rsidRPr="00391E6B">
        <w:rPr>
          <w:rFonts w:ascii="Times New Roman" w:hAnsi="Times New Roman"/>
          <w:sz w:val="24"/>
          <w:szCs w:val="24"/>
        </w:rPr>
        <w:t xml:space="preserve">административного </w:t>
      </w:r>
      <w:r w:rsidRPr="00391E6B">
        <w:rPr>
          <w:rFonts w:ascii="Times New Roman" w:hAnsi="Times New Roman"/>
          <w:sz w:val="24"/>
          <w:szCs w:val="24"/>
        </w:rPr>
        <w:t xml:space="preserve">здания по </w:t>
      </w:r>
      <w:r w:rsidR="0032492A" w:rsidRPr="00391E6B">
        <w:rPr>
          <w:rFonts w:ascii="Times New Roman" w:hAnsi="Times New Roman"/>
          <w:sz w:val="24"/>
          <w:szCs w:val="24"/>
        </w:rPr>
        <w:t xml:space="preserve">адресу: г.Удомля, </w:t>
      </w:r>
      <w:r w:rsidRPr="00391E6B">
        <w:rPr>
          <w:rFonts w:ascii="Times New Roman" w:hAnsi="Times New Roman"/>
          <w:sz w:val="24"/>
          <w:szCs w:val="24"/>
        </w:rPr>
        <w:t>пр.Энергетиков, д.22</w:t>
      </w:r>
      <w:r w:rsidR="0032492A" w:rsidRPr="00391E6B">
        <w:rPr>
          <w:rFonts w:ascii="Times New Roman" w:hAnsi="Times New Roman"/>
          <w:sz w:val="24"/>
          <w:szCs w:val="24"/>
        </w:rPr>
        <w:t xml:space="preserve">, содержанию других помещений, </w:t>
      </w:r>
      <w:r w:rsidR="003B6A2D" w:rsidRPr="00391E6B">
        <w:rPr>
          <w:rFonts w:ascii="Times New Roman" w:hAnsi="Times New Roman"/>
          <w:sz w:val="24"/>
          <w:szCs w:val="24"/>
        </w:rPr>
        <w:t xml:space="preserve">оплата услуг по взиманию платы за </w:t>
      </w:r>
      <w:proofErr w:type="spellStart"/>
      <w:r w:rsidR="003B6A2D" w:rsidRPr="00391E6B">
        <w:rPr>
          <w:rFonts w:ascii="Times New Roman" w:hAnsi="Times New Roman"/>
          <w:sz w:val="24"/>
          <w:szCs w:val="24"/>
        </w:rPr>
        <w:t>найм</w:t>
      </w:r>
      <w:proofErr w:type="spellEnd"/>
      <w:r w:rsidR="003B6A2D" w:rsidRPr="00391E6B">
        <w:rPr>
          <w:rFonts w:ascii="Times New Roman" w:hAnsi="Times New Roman"/>
          <w:sz w:val="24"/>
          <w:szCs w:val="24"/>
        </w:rPr>
        <w:t xml:space="preserve"> помещений (разноска квитанций)</w:t>
      </w:r>
      <w:r w:rsidRPr="00391E6B">
        <w:rPr>
          <w:rFonts w:ascii="Times New Roman" w:hAnsi="Times New Roman"/>
          <w:sz w:val="24"/>
          <w:szCs w:val="24"/>
        </w:rPr>
        <w:t>.</w:t>
      </w:r>
      <w:r w:rsidR="00B32931">
        <w:rPr>
          <w:rFonts w:ascii="Times New Roman" w:hAnsi="Times New Roman"/>
          <w:sz w:val="24"/>
          <w:szCs w:val="24"/>
        </w:rPr>
        <w:t xml:space="preserve"> </w:t>
      </w:r>
    </w:p>
    <w:p w:rsidR="00C940F0" w:rsidRDefault="007B4BBE" w:rsidP="002257FC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45EAF">
        <w:rPr>
          <w:rFonts w:ascii="Times New Roman" w:hAnsi="Times New Roman"/>
          <w:sz w:val="24"/>
          <w:szCs w:val="24"/>
        </w:rPr>
        <w:t xml:space="preserve">Выполнение </w:t>
      </w:r>
      <w:r w:rsidRPr="002257FC">
        <w:rPr>
          <w:rFonts w:ascii="Times New Roman" w:hAnsi="Times New Roman"/>
          <w:b/>
          <w:sz w:val="24"/>
          <w:szCs w:val="24"/>
        </w:rPr>
        <w:t>подпрограммы 2</w:t>
      </w:r>
      <w:r w:rsidRPr="00CB31D9">
        <w:rPr>
          <w:rFonts w:ascii="Times New Roman" w:hAnsi="Times New Roman"/>
          <w:sz w:val="24"/>
          <w:szCs w:val="24"/>
        </w:rPr>
        <w:t xml:space="preserve"> «</w:t>
      </w:r>
      <w:r w:rsidRPr="00086F07">
        <w:rPr>
          <w:rFonts w:ascii="Times New Roman" w:hAnsi="Times New Roman"/>
          <w:b/>
          <w:sz w:val="24"/>
          <w:szCs w:val="24"/>
        </w:rPr>
        <w:t>Управление земельными ресурсами Удомельского городского округа</w:t>
      </w:r>
      <w:r w:rsidRPr="00CB31D9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5EAF">
        <w:rPr>
          <w:rFonts w:ascii="Times New Roman" w:hAnsi="Times New Roman"/>
          <w:sz w:val="24"/>
          <w:szCs w:val="24"/>
        </w:rPr>
        <w:t>осуществля</w:t>
      </w:r>
      <w:r>
        <w:rPr>
          <w:rFonts w:ascii="Times New Roman" w:hAnsi="Times New Roman"/>
          <w:sz w:val="24"/>
          <w:szCs w:val="24"/>
        </w:rPr>
        <w:t>лось</w:t>
      </w:r>
      <w:r w:rsidRPr="00F45EAF">
        <w:rPr>
          <w:rFonts w:ascii="Times New Roman" w:hAnsi="Times New Roman"/>
          <w:sz w:val="24"/>
          <w:szCs w:val="24"/>
        </w:rPr>
        <w:t xml:space="preserve"> посредством решения</w:t>
      </w:r>
      <w:r w:rsidR="00C940F0">
        <w:rPr>
          <w:rFonts w:ascii="Times New Roman" w:hAnsi="Times New Roman"/>
          <w:sz w:val="24"/>
          <w:szCs w:val="24"/>
        </w:rPr>
        <w:t xml:space="preserve"> следующих задач:</w:t>
      </w:r>
    </w:p>
    <w:p w:rsidR="002257FC" w:rsidRDefault="00C940F0" w:rsidP="002257FC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B4BBE">
        <w:rPr>
          <w:rFonts w:ascii="Times New Roman" w:hAnsi="Times New Roman"/>
          <w:sz w:val="24"/>
          <w:szCs w:val="24"/>
        </w:rPr>
        <w:t xml:space="preserve"> </w:t>
      </w:r>
      <w:r w:rsidR="007B4BBE" w:rsidRPr="002257FC">
        <w:rPr>
          <w:rFonts w:ascii="Times New Roman" w:hAnsi="Times New Roman"/>
          <w:b/>
          <w:sz w:val="24"/>
          <w:szCs w:val="24"/>
        </w:rPr>
        <w:t>задач</w:t>
      </w:r>
      <w:r w:rsidR="002257FC" w:rsidRPr="002257FC">
        <w:rPr>
          <w:rFonts w:ascii="Times New Roman" w:hAnsi="Times New Roman"/>
          <w:b/>
          <w:sz w:val="24"/>
          <w:szCs w:val="24"/>
        </w:rPr>
        <w:t>и</w:t>
      </w:r>
      <w:r w:rsidR="00232B18" w:rsidRPr="002257FC">
        <w:rPr>
          <w:rFonts w:ascii="Times New Roman" w:hAnsi="Times New Roman"/>
          <w:b/>
          <w:sz w:val="24"/>
          <w:szCs w:val="24"/>
        </w:rPr>
        <w:t xml:space="preserve"> </w:t>
      </w:r>
      <w:r w:rsidR="00232B18" w:rsidRPr="00384B47">
        <w:rPr>
          <w:rFonts w:ascii="Times New Roman" w:hAnsi="Times New Roman"/>
          <w:sz w:val="24"/>
          <w:szCs w:val="24"/>
        </w:rPr>
        <w:t>1 «Эффективное управление и распоряжение муниципальными земельными участками и земельными участками, государственная собственность на которые не разграничена»</w:t>
      </w:r>
      <w:r w:rsidR="002257FC">
        <w:rPr>
          <w:rFonts w:ascii="Times New Roman" w:hAnsi="Times New Roman"/>
          <w:sz w:val="24"/>
          <w:szCs w:val="24"/>
        </w:rPr>
        <w:t xml:space="preserve"> </w:t>
      </w:r>
      <w:r w:rsidR="002257FC" w:rsidRPr="005E4632">
        <w:rPr>
          <w:rFonts w:ascii="Times New Roman" w:hAnsi="Times New Roman"/>
          <w:sz w:val="24"/>
          <w:szCs w:val="24"/>
        </w:rPr>
        <w:t xml:space="preserve">на общую </w:t>
      </w:r>
      <w:r w:rsidR="002257FC" w:rsidRPr="005E4632">
        <w:rPr>
          <w:rFonts w:ascii="Times New Roman" w:hAnsi="Times New Roman"/>
          <w:b/>
          <w:sz w:val="24"/>
          <w:szCs w:val="24"/>
        </w:rPr>
        <w:t>сумму</w:t>
      </w:r>
      <w:r w:rsidR="002257FC" w:rsidRPr="005E463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261,9 </w:t>
      </w:r>
      <w:r w:rsidR="002257FC" w:rsidRPr="005E4632">
        <w:rPr>
          <w:rFonts w:ascii="Times New Roman" w:hAnsi="Times New Roman"/>
          <w:b/>
          <w:sz w:val="24"/>
          <w:szCs w:val="24"/>
        </w:rPr>
        <w:t>тыс</w:t>
      </w:r>
      <w:proofErr w:type="gramStart"/>
      <w:r w:rsidR="002257FC" w:rsidRPr="005E4632">
        <w:rPr>
          <w:rFonts w:ascii="Times New Roman" w:hAnsi="Times New Roman"/>
          <w:b/>
          <w:sz w:val="24"/>
          <w:szCs w:val="24"/>
        </w:rPr>
        <w:t>.р</w:t>
      </w:r>
      <w:proofErr w:type="gramEnd"/>
      <w:r w:rsidR="002257FC" w:rsidRPr="005E4632">
        <w:rPr>
          <w:rFonts w:ascii="Times New Roman" w:hAnsi="Times New Roman"/>
          <w:b/>
          <w:sz w:val="24"/>
          <w:szCs w:val="24"/>
        </w:rPr>
        <w:t>ублей</w:t>
      </w:r>
      <w:r w:rsidR="002257FC">
        <w:rPr>
          <w:rFonts w:ascii="Times New Roman" w:hAnsi="Times New Roman"/>
          <w:b/>
          <w:sz w:val="24"/>
          <w:szCs w:val="24"/>
        </w:rPr>
        <w:t>.</w:t>
      </w:r>
    </w:p>
    <w:p w:rsidR="002257FC" w:rsidRDefault="002257FC" w:rsidP="002257FC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B4E57">
        <w:rPr>
          <w:rFonts w:ascii="Times New Roman" w:hAnsi="Times New Roman"/>
          <w:sz w:val="24"/>
          <w:szCs w:val="24"/>
        </w:rPr>
        <w:t>Решение задачи</w:t>
      </w:r>
      <w:r w:rsidR="000872E3">
        <w:rPr>
          <w:rFonts w:ascii="Times New Roman" w:hAnsi="Times New Roman"/>
          <w:sz w:val="24"/>
          <w:szCs w:val="24"/>
        </w:rPr>
        <w:t xml:space="preserve"> 1</w:t>
      </w:r>
      <w:r w:rsidRPr="002B4E57">
        <w:rPr>
          <w:rFonts w:ascii="Times New Roman" w:hAnsi="Times New Roman"/>
          <w:sz w:val="24"/>
          <w:szCs w:val="24"/>
        </w:rPr>
        <w:t xml:space="preserve"> </w:t>
      </w:r>
      <w:r w:rsidRPr="00F45EAF">
        <w:rPr>
          <w:rFonts w:ascii="Times New Roman" w:hAnsi="Times New Roman"/>
          <w:sz w:val="24"/>
          <w:szCs w:val="24"/>
        </w:rPr>
        <w:t>осуществля</w:t>
      </w:r>
      <w:r>
        <w:rPr>
          <w:rFonts w:ascii="Times New Roman" w:hAnsi="Times New Roman"/>
          <w:sz w:val="24"/>
          <w:szCs w:val="24"/>
        </w:rPr>
        <w:t>лось</w:t>
      </w:r>
      <w:r w:rsidRPr="00F45EAF">
        <w:rPr>
          <w:rFonts w:ascii="Times New Roman" w:hAnsi="Times New Roman"/>
          <w:sz w:val="24"/>
          <w:szCs w:val="24"/>
        </w:rPr>
        <w:t xml:space="preserve"> посредством выполнения</w:t>
      </w:r>
      <w:r>
        <w:rPr>
          <w:rFonts w:ascii="Times New Roman" w:hAnsi="Times New Roman"/>
          <w:sz w:val="24"/>
          <w:szCs w:val="24"/>
        </w:rPr>
        <w:t xml:space="preserve"> следующих мероприятий</w:t>
      </w:r>
      <w:r w:rsidR="002726D9">
        <w:rPr>
          <w:rFonts w:ascii="Times New Roman" w:hAnsi="Times New Roman"/>
          <w:sz w:val="24"/>
          <w:szCs w:val="24"/>
        </w:rPr>
        <w:t>:</w:t>
      </w:r>
    </w:p>
    <w:p w:rsidR="002257FC" w:rsidRPr="002C372B" w:rsidRDefault="002C372B" w:rsidP="002C372B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2257FC" w:rsidRPr="002C372B">
        <w:rPr>
          <w:rFonts w:ascii="Times New Roman" w:hAnsi="Times New Roman"/>
          <w:b/>
          <w:sz w:val="24"/>
          <w:szCs w:val="24"/>
        </w:rPr>
        <w:t>мероприятие 1.001</w:t>
      </w:r>
      <w:r w:rsidR="002257FC" w:rsidRPr="002C372B">
        <w:rPr>
          <w:rFonts w:ascii="Times New Roman" w:hAnsi="Times New Roman"/>
          <w:sz w:val="24"/>
          <w:szCs w:val="24"/>
        </w:rPr>
        <w:t xml:space="preserve"> «Оценка рыночной стоимости земельных участков и рыночной стоимости арендной платы за земельные участки» на общую </w:t>
      </w:r>
      <w:r w:rsidR="002257FC" w:rsidRPr="002C372B">
        <w:rPr>
          <w:rFonts w:ascii="Times New Roman" w:hAnsi="Times New Roman"/>
          <w:b/>
          <w:sz w:val="24"/>
          <w:szCs w:val="24"/>
        </w:rPr>
        <w:t>сумму</w:t>
      </w:r>
      <w:r w:rsidR="002257FC" w:rsidRPr="002C372B">
        <w:rPr>
          <w:rFonts w:ascii="Times New Roman" w:hAnsi="Times New Roman"/>
          <w:sz w:val="24"/>
          <w:szCs w:val="24"/>
        </w:rPr>
        <w:t xml:space="preserve"> </w:t>
      </w:r>
      <w:r w:rsidR="005C17F0">
        <w:rPr>
          <w:rFonts w:ascii="Times New Roman" w:hAnsi="Times New Roman"/>
          <w:b/>
          <w:sz w:val="24"/>
          <w:szCs w:val="24"/>
        </w:rPr>
        <w:t>0</w:t>
      </w:r>
      <w:r w:rsidR="002257FC" w:rsidRPr="002C372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2257FC" w:rsidRPr="002C372B">
        <w:rPr>
          <w:rFonts w:ascii="Times New Roman" w:hAnsi="Times New Roman"/>
          <w:b/>
          <w:sz w:val="24"/>
          <w:szCs w:val="24"/>
        </w:rPr>
        <w:t>тыс</w:t>
      </w:r>
      <w:proofErr w:type="gramStart"/>
      <w:r w:rsidR="002257FC" w:rsidRPr="002C372B">
        <w:rPr>
          <w:rFonts w:ascii="Times New Roman" w:hAnsi="Times New Roman"/>
          <w:b/>
          <w:sz w:val="24"/>
          <w:szCs w:val="24"/>
        </w:rPr>
        <w:t>.р</w:t>
      </w:r>
      <w:proofErr w:type="gramEnd"/>
      <w:r w:rsidR="002257FC" w:rsidRPr="002C372B">
        <w:rPr>
          <w:rFonts w:ascii="Times New Roman" w:hAnsi="Times New Roman"/>
          <w:b/>
          <w:sz w:val="24"/>
          <w:szCs w:val="24"/>
        </w:rPr>
        <w:t>ублей.</w:t>
      </w:r>
    </w:p>
    <w:p w:rsidR="002257FC" w:rsidRDefault="005C17F0" w:rsidP="002257F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</w:t>
      </w:r>
      <w:r w:rsidR="00C940F0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году </w:t>
      </w:r>
      <w:r w:rsidR="002257FC" w:rsidRPr="002257FC">
        <w:rPr>
          <w:rFonts w:ascii="Times New Roman" w:hAnsi="Times New Roman"/>
          <w:sz w:val="24"/>
          <w:szCs w:val="24"/>
        </w:rPr>
        <w:t>работ</w:t>
      </w:r>
      <w:r>
        <w:rPr>
          <w:rFonts w:ascii="Times New Roman" w:hAnsi="Times New Roman"/>
          <w:sz w:val="24"/>
          <w:szCs w:val="24"/>
        </w:rPr>
        <w:t>ы</w:t>
      </w:r>
      <w:r w:rsidR="002257FC" w:rsidRPr="002257FC">
        <w:rPr>
          <w:rFonts w:ascii="Times New Roman" w:hAnsi="Times New Roman"/>
          <w:sz w:val="24"/>
          <w:szCs w:val="24"/>
        </w:rPr>
        <w:t xml:space="preserve"> по </w:t>
      </w:r>
      <w:r w:rsidR="002257FC">
        <w:rPr>
          <w:rFonts w:ascii="Times New Roman" w:hAnsi="Times New Roman"/>
          <w:sz w:val="24"/>
          <w:szCs w:val="24"/>
        </w:rPr>
        <w:t>оценке</w:t>
      </w:r>
      <w:r w:rsidR="000872E3">
        <w:rPr>
          <w:rFonts w:ascii="Times New Roman" w:hAnsi="Times New Roman"/>
          <w:sz w:val="24"/>
          <w:szCs w:val="24"/>
        </w:rPr>
        <w:t xml:space="preserve"> размера рыночной стоимости земельных участков</w:t>
      </w:r>
      <w:r w:rsidRPr="005C17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 </w:t>
      </w:r>
      <w:r w:rsidRPr="002257FC">
        <w:rPr>
          <w:rFonts w:ascii="Times New Roman" w:hAnsi="Times New Roman"/>
          <w:sz w:val="24"/>
          <w:szCs w:val="24"/>
        </w:rPr>
        <w:t>осуществл</w:t>
      </w:r>
      <w:r>
        <w:rPr>
          <w:rFonts w:ascii="Times New Roman" w:hAnsi="Times New Roman"/>
          <w:sz w:val="24"/>
          <w:szCs w:val="24"/>
        </w:rPr>
        <w:t>ялись</w:t>
      </w:r>
      <w:r w:rsidR="000872E3">
        <w:rPr>
          <w:rFonts w:ascii="Times New Roman" w:hAnsi="Times New Roman"/>
          <w:sz w:val="24"/>
          <w:szCs w:val="24"/>
        </w:rPr>
        <w:t xml:space="preserve">. </w:t>
      </w:r>
    </w:p>
    <w:p w:rsidR="005E4632" w:rsidRPr="000872E3" w:rsidRDefault="002C372B" w:rsidP="002C372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0872E3">
        <w:rPr>
          <w:rFonts w:ascii="Times New Roman" w:hAnsi="Times New Roman"/>
          <w:color w:val="000000" w:themeColor="text1"/>
          <w:sz w:val="24"/>
          <w:szCs w:val="24"/>
        </w:rPr>
        <w:t>м</w:t>
      </w:r>
      <w:r w:rsidR="002257FC" w:rsidRPr="00384B47">
        <w:rPr>
          <w:rFonts w:ascii="Times New Roman" w:hAnsi="Times New Roman"/>
          <w:b/>
          <w:sz w:val="24"/>
          <w:szCs w:val="24"/>
        </w:rPr>
        <w:t>ероприятие 1.004 «</w:t>
      </w:r>
      <w:r w:rsidR="002257FC" w:rsidRPr="00384B47">
        <w:rPr>
          <w:rFonts w:ascii="Times New Roman" w:hAnsi="Times New Roman"/>
          <w:sz w:val="24"/>
          <w:szCs w:val="24"/>
        </w:rPr>
        <w:t>Организация работ по формированию земельных участков, в том числе по объектам жилищно-коммунального хозяйства»</w:t>
      </w:r>
      <w:r w:rsidR="000872E3" w:rsidRPr="000872E3">
        <w:rPr>
          <w:rFonts w:ascii="Times New Roman" w:hAnsi="Times New Roman"/>
          <w:sz w:val="24"/>
          <w:szCs w:val="24"/>
        </w:rPr>
        <w:t xml:space="preserve"> </w:t>
      </w:r>
      <w:r w:rsidR="000872E3" w:rsidRPr="002257FC">
        <w:rPr>
          <w:rFonts w:ascii="Times New Roman" w:hAnsi="Times New Roman"/>
          <w:sz w:val="24"/>
          <w:szCs w:val="24"/>
        </w:rPr>
        <w:t xml:space="preserve">на общую </w:t>
      </w:r>
      <w:r w:rsidR="000872E3" w:rsidRPr="002257FC">
        <w:rPr>
          <w:rFonts w:ascii="Times New Roman" w:hAnsi="Times New Roman"/>
          <w:b/>
          <w:sz w:val="24"/>
          <w:szCs w:val="24"/>
        </w:rPr>
        <w:t>сумму</w:t>
      </w:r>
      <w:r w:rsidR="000872E3" w:rsidRPr="002257FC">
        <w:rPr>
          <w:rFonts w:ascii="Times New Roman" w:hAnsi="Times New Roman"/>
          <w:sz w:val="24"/>
          <w:szCs w:val="24"/>
        </w:rPr>
        <w:t xml:space="preserve"> </w:t>
      </w:r>
      <w:r w:rsidR="00C940F0">
        <w:rPr>
          <w:rFonts w:ascii="Times New Roman" w:hAnsi="Times New Roman"/>
          <w:b/>
          <w:sz w:val="24"/>
          <w:szCs w:val="24"/>
        </w:rPr>
        <w:t>261,9</w:t>
      </w:r>
      <w:r w:rsidR="000872E3" w:rsidRPr="002257F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872E3" w:rsidRPr="002257FC">
        <w:rPr>
          <w:rFonts w:ascii="Times New Roman" w:hAnsi="Times New Roman"/>
          <w:b/>
          <w:sz w:val="24"/>
          <w:szCs w:val="24"/>
        </w:rPr>
        <w:t>тыс</w:t>
      </w:r>
      <w:proofErr w:type="gramStart"/>
      <w:r w:rsidR="000872E3" w:rsidRPr="002257FC">
        <w:rPr>
          <w:rFonts w:ascii="Times New Roman" w:hAnsi="Times New Roman"/>
          <w:b/>
          <w:sz w:val="24"/>
          <w:szCs w:val="24"/>
        </w:rPr>
        <w:t>.р</w:t>
      </w:r>
      <w:proofErr w:type="gramEnd"/>
      <w:r w:rsidR="000872E3" w:rsidRPr="002257FC">
        <w:rPr>
          <w:rFonts w:ascii="Times New Roman" w:hAnsi="Times New Roman"/>
          <w:b/>
          <w:sz w:val="24"/>
          <w:szCs w:val="24"/>
        </w:rPr>
        <w:t>ублей.</w:t>
      </w:r>
    </w:p>
    <w:p w:rsidR="000872E3" w:rsidRDefault="000872E3" w:rsidP="000872E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72E3">
        <w:rPr>
          <w:rFonts w:ascii="Times New Roman" w:hAnsi="Times New Roman"/>
          <w:sz w:val="24"/>
          <w:szCs w:val="24"/>
        </w:rPr>
        <w:t xml:space="preserve">Результатом выполнения данного мероприятия является осуществление работ по </w:t>
      </w:r>
      <w:r w:rsidR="002C372B">
        <w:rPr>
          <w:rFonts w:ascii="Times New Roman" w:hAnsi="Times New Roman"/>
          <w:sz w:val="24"/>
          <w:szCs w:val="24"/>
        </w:rPr>
        <w:t xml:space="preserve">образованию </w:t>
      </w:r>
      <w:r w:rsidR="00C940F0">
        <w:rPr>
          <w:rFonts w:ascii="Times New Roman" w:hAnsi="Times New Roman"/>
          <w:sz w:val="24"/>
          <w:szCs w:val="24"/>
        </w:rPr>
        <w:t>18</w:t>
      </w:r>
      <w:r w:rsidR="00992B94">
        <w:rPr>
          <w:rFonts w:ascii="Times New Roman" w:hAnsi="Times New Roman"/>
          <w:sz w:val="24"/>
          <w:szCs w:val="24"/>
        </w:rPr>
        <w:t xml:space="preserve"> </w:t>
      </w:r>
      <w:r w:rsidR="002C372B">
        <w:rPr>
          <w:rFonts w:ascii="Times New Roman" w:hAnsi="Times New Roman"/>
          <w:sz w:val="24"/>
          <w:szCs w:val="24"/>
        </w:rPr>
        <w:t>земельных участков</w:t>
      </w:r>
      <w:r w:rsidR="005C17F0">
        <w:rPr>
          <w:rFonts w:ascii="Times New Roman" w:hAnsi="Times New Roman"/>
          <w:sz w:val="24"/>
          <w:szCs w:val="24"/>
        </w:rPr>
        <w:t xml:space="preserve"> </w:t>
      </w:r>
      <w:r w:rsidR="00C940F0">
        <w:rPr>
          <w:rFonts w:ascii="Times New Roman" w:hAnsi="Times New Roman"/>
          <w:sz w:val="24"/>
          <w:szCs w:val="24"/>
        </w:rPr>
        <w:t>под существующими кладбищами и 14 земельных участков под лесными насаждениями на землях сельскохозяйственного назначения в целях их перевода в земли лесного фонда</w:t>
      </w:r>
      <w:r w:rsidR="00950208">
        <w:rPr>
          <w:rFonts w:ascii="Times New Roman" w:hAnsi="Times New Roman"/>
          <w:sz w:val="24"/>
          <w:szCs w:val="24"/>
        </w:rPr>
        <w:t>.</w:t>
      </w:r>
    </w:p>
    <w:p w:rsidR="00C940F0" w:rsidRDefault="00C940F0" w:rsidP="00C940F0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2257FC">
        <w:rPr>
          <w:rFonts w:ascii="Times New Roman" w:hAnsi="Times New Roman"/>
          <w:b/>
          <w:sz w:val="24"/>
          <w:szCs w:val="24"/>
        </w:rPr>
        <w:t xml:space="preserve">задачи </w:t>
      </w:r>
      <w:r>
        <w:rPr>
          <w:rFonts w:ascii="Times New Roman" w:hAnsi="Times New Roman"/>
          <w:b/>
          <w:sz w:val="24"/>
          <w:szCs w:val="24"/>
        </w:rPr>
        <w:t>2</w:t>
      </w:r>
      <w:r w:rsidRPr="00384B47">
        <w:rPr>
          <w:rFonts w:ascii="Times New Roman" w:hAnsi="Times New Roman"/>
          <w:sz w:val="24"/>
          <w:szCs w:val="24"/>
        </w:rPr>
        <w:t xml:space="preserve"> «</w:t>
      </w:r>
      <w:r w:rsidRPr="00C940F0">
        <w:rPr>
          <w:rFonts w:ascii="Times New Roman" w:hAnsi="Times New Roman"/>
          <w:b/>
          <w:sz w:val="24"/>
          <w:szCs w:val="24"/>
        </w:rPr>
        <w:t>Вовлечение земельных участков в хозяйственный оборот»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5E4632">
        <w:rPr>
          <w:rFonts w:ascii="Times New Roman" w:hAnsi="Times New Roman"/>
          <w:sz w:val="24"/>
          <w:szCs w:val="24"/>
        </w:rPr>
        <w:t xml:space="preserve">на общую </w:t>
      </w:r>
      <w:r w:rsidRPr="005E4632">
        <w:rPr>
          <w:rFonts w:ascii="Times New Roman" w:hAnsi="Times New Roman"/>
          <w:b/>
          <w:sz w:val="24"/>
          <w:szCs w:val="24"/>
        </w:rPr>
        <w:t>сумму</w:t>
      </w:r>
      <w:r w:rsidRPr="005E4632">
        <w:rPr>
          <w:rFonts w:ascii="Times New Roman" w:hAnsi="Times New Roman"/>
          <w:sz w:val="24"/>
          <w:szCs w:val="24"/>
        </w:rPr>
        <w:t xml:space="preserve"> </w:t>
      </w:r>
      <w:r w:rsidRPr="00C940F0">
        <w:rPr>
          <w:rFonts w:ascii="Times New Roman" w:hAnsi="Times New Roman"/>
          <w:b/>
          <w:sz w:val="24"/>
          <w:szCs w:val="24"/>
        </w:rPr>
        <w:t>15,1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E4632">
        <w:rPr>
          <w:rFonts w:ascii="Times New Roman" w:hAnsi="Times New Roman"/>
          <w:b/>
          <w:sz w:val="24"/>
          <w:szCs w:val="24"/>
        </w:rPr>
        <w:t>тыс</w:t>
      </w:r>
      <w:proofErr w:type="gramStart"/>
      <w:r w:rsidRPr="005E4632">
        <w:rPr>
          <w:rFonts w:ascii="Times New Roman" w:hAnsi="Times New Roman"/>
          <w:b/>
          <w:sz w:val="24"/>
          <w:szCs w:val="24"/>
        </w:rPr>
        <w:t>.р</w:t>
      </w:r>
      <w:proofErr w:type="gramEnd"/>
      <w:r w:rsidRPr="005E4632">
        <w:rPr>
          <w:rFonts w:ascii="Times New Roman" w:hAnsi="Times New Roman"/>
          <w:b/>
          <w:sz w:val="24"/>
          <w:szCs w:val="24"/>
        </w:rPr>
        <w:t>ублей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483F49" w:rsidRPr="000872E3" w:rsidRDefault="00C940F0" w:rsidP="00C940F0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B4E57">
        <w:rPr>
          <w:rFonts w:ascii="Times New Roman" w:hAnsi="Times New Roman"/>
          <w:sz w:val="24"/>
          <w:szCs w:val="24"/>
        </w:rPr>
        <w:t>Решение задачи</w:t>
      </w:r>
      <w:r>
        <w:rPr>
          <w:rFonts w:ascii="Times New Roman" w:hAnsi="Times New Roman"/>
          <w:sz w:val="24"/>
          <w:szCs w:val="24"/>
        </w:rPr>
        <w:t xml:space="preserve"> 2</w:t>
      </w:r>
      <w:r w:rsidRPr="002B4E57">
        <w:rPr>
          <w:rFonts w:ascii="Times New Roman" w:hAnsi="Times New Roman"/>
          <w:sz w:val="24"/>
          <w:szCs w:val="24"/>
        </w:rPr>
        <w:t xml:space="preserve"> </w:t>
      </w:r>
      <w:r w:rsidRPr="00F45EAF">
        <w:rPr>
          <w:rFonts w:ascii="Times New Roman" w:hAnsi="Times New Roman"/>
          <w:sz w:val="24"/>
          <w:szCs w:val="24"/>
        </w:rPr>
        <w:t>осуществля</w:t>
      </w:r>
      <w:r>
        <w:rPr>
          <w:rFonts w:ascii="Times New Roman" w:hAnsi="Times New Roman"/>
          <w:sz w:val="24"/>
          <w:szCs w:val="24"/>
        </w:rPr>
        <w:t>лось</w:t>
      </w:r>
      <w:r w:rsidRPr="00F45EAF">
        <w:rPr>
          <w:rFonts w:ascii="Times New Roman" w:hAnsi="Times New Roman"/>
          <w:sz w:val="24"/>
          <w:szCs w:val="24"/>
        </w:rPr>
        <w:t xml:space="preserve"> посредством выполнения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2C372B">
        <w:rPr>
          <w:rFonts w:ascii="Times New Roman" w:hAnsi="Times New Roman"/>
          <w:sz w:val="24"/>
          <w:szCs w:val="24"/>
        </w:rPr>
        <w:t>м</w:t>
      </w:r>
      <w:r w:rsidR="002257FC" w:rsidRPr="00384B47">
        <w:rPr>
          <w:rFonts w:ascii="Times New Roman" w:hAnsi="Times New Roman"/>
          <w:b/>
          <w:sz w:val="24"/>
          <w:szCs w:val="24"/>
        </w:rPr>
        <w:t>ероприяти</w:t>
      </w:r>
      <w:r>
        <w:rPr>
          <w:rFonts w:ascii="Times New Roman" w:hAnsi="Times New Roman"/>
          <w:b/>
          <w:sz w:val="24"/>
          <w:szCs w:val="24"/>
        </w:rPr>
        <w:t>я</w:t>
      </w:r>
      <w:r w:rsidR="002257FC" w:rsidRPr="00384B47">
        <w:rPr>
          <w:rFonts w:ascii="Times New Roman" w:hAnsi="Times New Roman"/>
          <w:b/>
          <w:sz w:val="24"/>
          <w:szCs w:val="24"/>
        </w:rPr>
        <w:t xml:space="preserve"> </w:t>
      </w:r>
      <w:r w:rsidR="00B4147E">
        <w:rPr>
          <w:rFonts w:ascii="Times New Roman" w:hAnsi="Times New Roman"/>
          <w:b/>
          <w:sz w:val="24"/>
          <w:szCs w:val="24"/>
        </w:rPr>
        <w:t>2</w:t>
      </w:r>
      <w:r w:rsidR="002257FC" w:rsidRPr="00384B47">
        <w:rPr>
          <w:rFonts w:ascii="Times New Roman" w:hAnsi="Times New Roman"/>
          <w:b/>
          <w:sz w:val="24"/>
          <w:szCs w:val="24"/>
        </w:rPr>
        <w:t>.00</w:t>
      </w:r>
      <w:r w:rsidR="00B4147E">
        <w:rPr>
          <w:rFonts w:ascii="Times New Roman" w:hAnsi="Times New Roman"/>
          <w:b/>
          <w:sz w:val="24"/>
          <w:szCs w:val="24"/>
        </w:rPr>
        <w:t>1</w:t>
      </w:r>
      <w:r w:rsidR="002257FC" w:rsidRPr="00384B47">
        <w:rPr>
          <w:rFonts w:ascii="Times New Roman" w:hAnsi="Times New Roman"/>
          <w:b/>
          <w:sz w:val="24"/>
          <w:szCs w:val="24"/>
        </w:rPr>
        <w:t xml:space="preserve"> «</w:t>
      </w:r>
      <w:r w:rsidR="002257FC" w:rsidRPr="00384B47">
        <w:rPr>
          <w:rFonts w:ascii="Times New Roman" w:hAnsi="Times New Roman"/>
          <w:sz w:val="24"/>
          <w:szCs w:val="24"/>
        </w:rPr>
        <w:t>Формирование земельных участков для бесплатного предоставления многодетным гражданам»</w:t>
      </w:r>
      <w:r w:rsidR="00483F49" w:rsidRPr="00483F49">
        <w:rPr>
          <w:rFonts w:ascii="Times New Roman" w:hAnsi="Times New Roman"/>
          <w:sz w:val="24"/>
          <w:szCs w:val="24"/>
        </w:rPr>
        <w:t xml:space="preserve"> </w:t>
      </w:r>
      <w:r w:rsidR="00483F49" w:rsidRPr="002257FC">
        <w:rPr>
          <w:rFonts w:ascii="Times New Roman" w:hAnsi="Times New Roman"/>
          <w:sz w:val="24"/>
          <w:szCs w:val="24"/>
        </w:rPr>
        <w:t xml:space="preserve">на общую </w:t>
      </w:r>
      <w:r w:rsidR="00483F49" w:rsidRPr="002257FC">
        <w:rPr>
          <w:rFonts w:ascii="Times New Roman" w:hAnsi="Times New Roman"/>
          <w:b/>
          <w:sz w:val="24"/>
          <w:szCs w:val="24"/>
        </w:rPr>
        <w:t>сумму</w:t>
      </w:r>
      <w:r w:rsidR="00483F49" w:rsidRPr="002257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15,1</w:t>
      </w:r>
      <w:r w:rsidR="00483F49" w:rsidRPr="002257F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83F49" w:rsidRPr="002257FC">
        <w:rPr>
          <w:rFonts w:ascii="Times New Roman" w:hAnsi="Times New Roman"/>
          <w:b/>
          <w:sz w:val="24"/>
          <w:szCs w:val="24"/>
        </w:rPr>
        <w:t>тыс</w:t>
      </w:r>
      <w:proofErr w:type="gramStart"/>
      <w:r w:rsidR="00483F49" w:rsidRPr="002257FC">
        <w:rPr>
          <w:rFonts w:ascii="Times New Roman" w:hAnsi="Times New Roman"/>
          <w:b/>
          <w:sz w:val="24"/>
          <w:szCs w:val="24"/>
        </w:rPr>
        <w:t>.р</w:t>
      </w:r>
      <w:proofErr w:type="gramEnd"/>
      <w:r w:rsidR="00483F49" w:rsidRPr="002257FC">
        <w:rPr>
          <w:rFonts w:ascii="Times New Roman" w:hAnsi="Times New Roman"/>
          <w:b/>
          <w:sz w:val="24"/>
          <w:szCs w:val="24"/>
        </w:rPr>
        <w:t>ублей.</w:t>
      </w:r>
    </w:p>
    <w:p w:rsidR="00483F49" w:rsidRDefault="00483F49" w:rsidP="00483F4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72E3">
        <w:rPr>
          <w:rFonts w:ascii="Times New Roman" w:hAnsi="Times New Roman"/>
          <w:sz w:val="24"/>
          <w:szCs w:val="24"/>
        </w:rPr>
        <w:t xml:space="preserve">Результатом выполнения данного мероприятия является осуществление работ по </w:t>
      </w:r>
      <w:r>
        <w:rPr>
          <w:rFonts w:ascii="Times New Roman" w:hAnsi="Times New Roman"/>
          <w:sz w:val="24"/>
          <w:szCs w:val="24"/>
        </w:rPr>
        <w:t xml:space="preserve">образованию </w:t>
      </w:r>
      <w:r w:rsidR="00C940F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земельн</w:t>
      </w:r>
      <w:r w:rsidR="00C940F0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участк</w:t>
      </w:r>
      <w:r w:rsidR="00C940F0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и </w:t>
      </w:r>
      <w:r w:rsidR="00C940F0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постановки на государственный кадастровый учет в целях предоставления  </w:t>
      </w:r>
      <w:r w:rsidR="00992B94">
        <w:rPr>
          <w:rFonts w:ascii="Times New Roman" w:hAnsi="Times New Roman"/>
          <w:sz w:val="24"/>
          <w:szCs w:val="24"/>
        </w:rPr>
        <w:t>в собственность бесплатно гражданам, имеющим трех и более детей</w:t>
      </w:r>
      <w:r>
        <w:rPr>
          <w:rFonts w:ascii="Times New Roman" w:hAnsi="Times New Roman"/>
          <w:sz w:val="24"/>
          <w:szCs w:val="24"/>
        </w:rPr>
        <w:t>.</w:t>
      </w:r>
    </w:p>
    <w:p w:rsidR="00C84700" w:rsidRPr="00C84700" w:rsidRDefault="00C84700" w:rsidP="00C84700">
      <w:pPr>
        <w:pStyle w:val="a9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C84700">
        <w:rPr>
          <w:rFonts w:ascii="Times New Roman" w:hAnsi="Times New Roman"/>
          <w:sz w:val="24"/>
          <w:szCs w:val="24"/>
        </w:rPr>
        <w:t>Совместно с  заинтересованными отделами  Администрации Удомельского района своевременно вносились изменения в программу,  проводился мониторинг, анализ.</w:t>
      </w:r>
    </w:p>
    <w:p w:rsidR="00C84700" w:rsidRPr="00C84700" w:rsidRDefault="00C84700" w:rsidP="00950208">
      <w:pPr>
        <w:pStyle w:val="a9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C84700">
        <w:rPr>
          <w:rFonts w:ascii="Times New Roman" w:hAnsi="Times New Roman"/>
          <w:sz w:val="24"/>
          <w:szCs w:val="24"/>
        </w:rPr>
        <w:t xml:space="preserve">Согласно  методики </w:t>
      </w:r>
      <w:proofErr w:type="gramStart"/>
      <w:r w:rsidRPr="00C84700">
        <w:rPr>
          <w:rFonts w:ascii="Times New Roman" w:hAnsi="Times New Roman"/>
          <w:sz w:val="24"/>
          <w:szCs w:val="24"/>
        </w:rPr>
        <w:t>оценки эффективности реализации муниципальной программы  муниципального образования</w:t>
      </w:r>
      <w:proofErr w:type="gramEnd"/>
      <w:r w:rsidRPr="00C84700">
        <w:rPr>
          <w:rFonts w:ascii="Times New Roman" w:hAnsi="Times New Roman"/>
          <w:sz w:val="24"/>
          <w:szCs w:val="24"/>
        </w:rPr>
        <w:t xml:space="preserve"> Удомельский район  индекс освоения бюджетных средств</w:t>
      </w:r>
      <w:r w:rsidR="005C165C">
        <w:rPr>
          <w:rFonts w:ascii="Times New Roman" w:hAnsi="Times New Roman"/>
          <w:sz w:val="24"/>
          <w:szCs w:val="24"/>
        </w:rPr>
        <w:t xml:space="preserve"> составил </w:t>
      </w:r>
      <w:r w:rsidRPr="00C84700">
        <w:rPr>
          <w:rFonts w:ascii="Times New Roman" w:hAnsi="Times New Roman"/>
          <w:sz w:val="24"/>
          <w:szCs w:val="24"/>
        </w:rPr>
        <w:t xml:space="preserve"> – </w:t>
      </w:r>
      <w:r w:rsidR="0042265C">
        <w:rPr>
          <w:rFonts w:ascii="Times New Roman" w:hAnsi="Times New Roman"/>
          <w:b/>
          <w:sz w:val="24"/>
          <w:szCs w:val="24"/>
        </w:rPr>
        <w:t>0,9</w:t>
      </w:r>
      <w:r w:rsidR="003338E1">
        <w:rPr>
          <w:rFonts w:ascii="Times New Roman" w:hAnsi="Times New Roman"/>
          <w:b/>
          <w:sz w:val="24"/>
          <w:szCs w:val="24"/>
        </w:rPr>
        <w:t>8</w:t>
      </w:r>
      <w:r w:rsidR="005C165C">
        <w:rPr>
          <w:rFonts w:ascii="Times New Roman" w:hAnsi="Times New Roman"/>
          <w:sz w:val="24"/>
          <w:szCs w:val="24"/>
        </w:rPr>
        <w:t xml:space="preserve">. </w:t>
      </w:r>
      <w:r w:rsidRPr="00C84700">
        <w:rPr>
          <w:rFonts w:ascii="Times New Roman" w:hAnsi="Times New Roman"/>
          <w:sz w:val="24"/>
          <w:szCs w:val="24"/>
        </w:rPr>
        <w:t>Муниципальная программа считается эффективно реализованной в отчетном периоде.</w:t>
      </w:r>
      <w:bookmarkStart w:id="0" w:name="_GoBack"/>
      <w:bookmarkEnd w:id="0"/>
    </w:p>
    <w:sectPr w:rsidR="00C84700" w:rsidRPr="00C84700" w:rsidSect="001B56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795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2D2" w:rsidRDefault="006E22D2">
      <w:r>
        <w:separator/>
      </w:r>
    </w:p>
  </w:endnote>
  <w:endnote w:type="continuationSeparator" w:id="0">
    <w:p w:rsidR="006E22D2" w:rsidRDefault="006E2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2E3" w:rsidRDefault="008B442E" w:rsidP="005607E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872E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72E3" w:rsidRDefault="000872E3" w:rsidP="001908C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2E3" w:rsidRDefault="000872E3" w:rsidP="001908C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2D2" w:rsidRDefault="006E22D2">
      <w:r>
        <w:separator/>
      </w:r>
    </w:p>
  </w:footnote>
  <w:footnote w:type="continuationSeparator" w:id="0">
    <w:p w:rsidR="006E22D2" w:rsidRDefault="006E22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2E3" w:rsidRDefault="008B442E" w:rsidP="00690637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872E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72E3" w:rsidRDefault="000872E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18270"/>
      <w:docPartObj>
        <w:docPartGallery w:val="Page Numbers (Top of Page)"/>
        <w:docPartUnique/>
      </w:docPartObj>
    </w:sdtPr>
    <w:sdtEndPr/>
    <w:sdtContent>
      <w:p w:rsidR="000A4B5A" w:rsidRDefault="007A3BC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A4B5A" w:rsidRDefault="000A4B5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18269"/>
      <w:docPartObj>
        <w:docPartGallery w:val="Page Numbers (Top of Page)"/>
        <w:docPartUnique/>
      </w:docPartObj>
    </w:sdtPr>
    <w:sdtEndPr/>
    <w:sdtContent>
      <w:p w:rsidR="000A4B5A" w:rsidRDefault="007A3BC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B56E8" w:rsidRDefault="001B56E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F3857"/>
    <w:multiLevelType w:val="hybridMultilevel"/>
    <w:tmpl w:val="72C08BE2"/>
    <w:lvl w:ilvl="0" w:tplc="758E5DE4">
      <w:start w:val="1"/>
      <w:numFmt w:val="decimal"/>
      <w:lvlText w:val="%1)"/>
      <w:lvlJc w:val="left"/>
      <w:pPr>
        <w:ind w:left="1069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907273"/>
    <w:multiLevelType w:val="hybridMultilevel"/>
    <w:tmpl w:val="B1B2772C"/>
    <w:lvl w:ilvl="0" w:tplc="4B0A33C0">
      <w:start w:val="2"/>
      <w:numFmt w:val="decimal"/>
      <w:lvlText w:val="%1)"/>
      <w:lvlJc w:val="left"/>
      <w:pPr>
        <w:ind w:left="144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E5F7532"/>
    <w:multiLevelType w:val="hybridMultilevel"/>
    <w:tmpl w:val="D27EA2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5A24BE"/>
    <w:multiLevelType w:val="hybridMultilevel"/>
    <w:tmpl w:val="940ABB08"/>
    <w:lvl w:ilvl="0" w:tplc="119A8D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643FC9"/>
    <w:multiLevelType w:val="hybridMultilevel"/>
    <w:tmpl w:val="F39C39F2"/>
    <w:lvl w:ilvl="0" w:tplc="4B1C08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05C4"/>
    <w:rsid w:val="00004C4D"/>
    <w:rsid w:val="000065E6"/>
    <w:rsid w:val="00007529"/>
    <w:rsid w:val="00022F81"/>
    <w:rsid w:val="0002728A"/>
    <w:rsid w:val="000319A2"/>
    <w:rsid w:val="0004623E"/>
    <w:rsid w:val="00047633"/>
    <w:rsid w:val="00052FAB"/>
    <w:rsid w:val="000825D7"/>
    <w:rsid w:val="00086F07"/>
    <w:rsid w:val="000872E3"/>
    <w:rsid w:val="000A17FB"/>
    <w:rsid w:val="000A4B5A"/>
    <w:rsid w:val="000B785A"/>
    <w:rsid w:val="000E048B"/>
    <w:rsid w:val="001155C2"/>
    <w:rsid w:val="001155CF"/>
    <w:rsid w:val="00120352"/>
    <w:rsid w:val="00120CCD"/>
    <w:rsid w:val="0014534F"/>
    <w:rsid w:val="0018545C"/>
    <w:rsid w:val="00186213"/>
    <w:rsid w:val="001908C4"/>
    <w:rsid w:val="001B12B4"/>
    <w:rsid w:val="001B52CC"/>
    <w:rsid w:val="001B56E8"/>
    <w:rsid w:val="001C3277"/>
    <w:rsid w:val="001C5ED0"/>
    <w:rsid w:val="0021090D"/>
    <w:rsid w:val="002137A2"/>
    <w:rsid w:val="002257FC"/>
    <w:rsid w:val="00232B18"/>
    <w:rsid w:val="00244021"/>
    <w:rsid w:val="00246AB5"/>
    <w:rsid w:val="002726D9"/>
    <w:rsid w:val="002736DB"/>
    <w:rsid w:val="00277F00"/>
    <w:rsid w:val="00280FC1"/>
    <w:rsid w:val="0028403C"/>
    <w:rsid w:val="00294611"/>
    <w:rsid w:val="002B0605"/>
    <w:rsid w:val="002B4E57"/>
    <w:rsid w:val="002B7740"/>
    <w:rsid w:val="002C372B"/>
    <w:rsid w:val="003117FD"/>
    <w:rsid w:val="0032492A"/>
    <w:rsid w:val="003338E1"/>
    <w:rsid w:val="00367014"/>
    <w:rsid w:val="0037121C"/>
    <w:rsid w:val="00384B47"/>
    <w:rsid w:val="00387E39"/>
    <w:rsid w:val="00390670"/>
    <w:rsid w:val="00391E6B"/>
    <w:rsid w:val="0039259D"/>
    <w:rsid w:val="00394420"/>
    <w:rsid w:val="00397F13"/>
    <w:rsid w:val="003B286D"/>
    <w:rsid w:val="003B6A2D"/>
    <w:rsid w:val="003C4F7C"/>
    <w:rsid w:val="003D081A"/>
    <w:rsid w:val="003D7370"/>
    <w:rsid w:val="003E0E58"/>
    <w:rsid w:val="004006E7"/>
    <w:rsid w:val="0040796D"/>
    <w:rsid w:val="0042265C"/>
    <w:rsid w:val="0043585F"/>
    <w:rsid w:val="004560BD"/>
    <w:rsid w:val="00460E25"/>
    <w:rsid w:val="00483F49"/>
    <w:rsid w:val="00497CC8"/>
    <w:rsid w:val="004D08FD"/>
    <w:rsid w:val="004D3160"/>
    <w:rsid w:val="004E2AE5"/>
    <w:rsid w:val="00503064"/>
    <w:rsid w:val="005115E2"/>
    <w:rsid w:val="00523CEC"/>
    <w:rsid w:val="005248B2"/>
    <w:rsid w:val="00533449"/>
    <w:rsid w:val="00546289"/>
    <w:rsid w:val="005473F3"/>
    <w:rsid w:val="00550A4B"/>
    <w:rsid w:val="00551A8A"/>
    <w:rsid w:val="00554C79"/>
    <w:rsid w:val="005607EB"/>
    <w:rsid w:val="00567439"/>
    <w:rsid w:val="00584729"/>
    <w:rsid w:val="00595FD1"/>
    <w:rsid w:val="005A65A9"/>
    <w:rsid w:val="005B2819"/>
    <w:rsid w:val="005C165C"/>
    <w:rsid w:val="005C17F0"/>
    <w:rsid w:val="005C7053"/>
    <w:rsid w:val="005E4632"/>
    <w:rsid w:val="005F3B65"/>
    <w:rsid w:val="00610B01"/>
    <w:rsid w:val="00614FA3"/>
    <w:rsid w:val="00634D55"/>
    <w:rsid w:val="00637610"/>
    <w:rsid w:val="00642465"/>
    <w:rsid w:val="00651071"/>
    <w:rsid w:val="0065575D"/>
    <w:rsid w:val="00683FC1"/>
    <w:rsid w:val="00690637"/>
    <w:rsid w:val="00696BB2"/>
    <w:rsid w:val="006D6C7A"/>
    <w:rsid w:val="006E22D2"/>
    <w:rsid w:val="006E4345"/>
    <w:rsid w:val="006E5133"/>
    <w:rsid w:val="006F10B6"/>
    <w:rsid w:val="006F26E5"/>
    <w:rsid w:val="007138B2"/>
    <w:rsid w:val="00713B6B"/>
    <w:rsid w:val="00723AE4"/>
    <w:rsid w:val="00727213"/>
    <w:rsid w:val="00757BCF"/>
    <w:rsid w:val="00774EEA"/>
    <w:rsid w:val="007A3BCD"/>
    <w:rsid w:val="007B178D"/>
    <w:rsid w:val="007B4BBE"/>
    <w:rsid w:val="007C3D21"/>
    <w:rsid w:val="007D05C9"/>
    <w:rsid w:val="008063F9"/>
    <w:rsid w:val="00810140"/>
    <w:rsid w:val="00851427"/>
    <w:rsid w:val="0085614F"/>
    <w:rsid w:val="008629B7"/>
    <w:rsid w:val="00873A19"/>
    <w:rsid w:val="00885F6A"/>
    <w:rsid w:val="008860C4"/>
    <w:rsid w:val="008A1000"/>
    <w:rsid w:val="008B442E"/>
    <w:rsid w:val="008D7C54"/>
    <w:rsid w:val="008E2A7E"/>
    <w:rsid w:val="008E4A5F"/>
    <w:rsid w:val="00907CB7"/>
    <w:rsid w:val="00907ED7"/>
    <w:rsid w:val="00923FB0"/>
    <w:rsid w:val="00937280"/>
    <w:rsid w:val="0094178F"/>
    <w:rsid w:val="00950208"/>
    <w:rsid w:val="009847B9"/>
    <w:rsid w:val="00992B94"/>
    <w:rsid w:val="009C114D"/>
    <w:rsid w:val="009D6A5E"/>
    <w:rsid w:val="009E3C76"/>
    <w:rsid w:val="00A16859"/>
    <w:rsid w:val="00A227B0"/>
    <w:rsid w:val="00A605C4"/>
    <w:rsid w:val="00A87121"/>
    <w:rsid w:val="00B01EA6"/>
    <w:rsid w:val="00B15F0B"/>
    <w:rsid w:val="00B32931"/>
    <w:rsid w:val="00B4147E"/>
    <w:rsid w:val="00B56D24"/>
    <w:rsid w:val="00B72CD2"/>
    <w:rsid w:val="00BA72B9"/>
    <w:rsid w:val="00BE0B42"/>
    <w:rsid w:val="00BF2D63"/>
    <w:rsid w:val="00C11D05"/>
    <w:rsid w:val="00C14CC0"/>
    <w:rsid w:val="00C204DB"/>
    <w:rsid w:val="00C403B7"/>
    <w:rsid w:val="00C65122"/>
    <w:rsid w:val="00C84700"/>
    <w:rsid w:val="00C940F0"/>
    <w:rsid w:val="00CA29A7"/>
    <w:rsid w:val="00CB31D9"/>
    <w:rsid w:val="00CC67BF"/>
    <w:rsid w:val="00CD4FC6"/>
    <w:rsid w:val="00D22510"/>
    <w:rsid w:val="00D26967"/>
    <w:rsid w:val="00D509D0"/>
    <w:rsid w:val="00D838CF"/>
    <w:rsid w:val="00D851F6"/>
    <w:rsid w:val="00D92C2F"/>
    <w:rsid w:val="00D97DF2"/>
    <w:rsid w:val="00DA0E5A"/>
    <w:rsid w:val="00E17CD2"/>
    <w:rsid w:val="00E52A42"/>
    <w:rsid w:val="00E73EFF"/>
    <w:rsid w:val="00E7606D"/>
    <w:rsid w:val="00E90936"/>
    <w:rsid w:val="00E911B8"/>
    <w:rsid w:val="00EA06E9"/>
    <w:rsid w:val="00EC3254"/>
    <w:rsid w:val="00EC57BF"/>
    <w:rsid w:val="00EE646F"/>
    <w:rsid w:val="00EF5A73"/>
    <w:rsid w:val="00F37B03"/>
    <w:rsid w:val="00F41529"/>
    <w:rsid w:val="00F44A22"/>
    <w:rsid w:val="00F665AB"/>
    <w:rsid w:val="00F805FC"/>
    <w:rsid w:val="00F81BAF"/>
    <w:rsid w:val="00F9004A"/>
    <w:rsid w:val="00FD6F19"/>
    <w:rsid w:val="00FF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05C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A605C4"/>
    <w:rPr>
      <w:rFonts w:cs="Times New Roman"/>
      <w:color w:val="0000FF"/>
      <w:u w:val="single"/>
    </w:rPr>
  </w:style>
  <w:style w:type="paragraph" w:customStyle="1" w:styleId="1">
    <w:name w:val="Без интервала1"/>
    <w:rsid w:val="00CD4FC6"/>
    <w:rPr>
      <w:rFonts w:ascii="Calibri" w:hAnsi="Calibri"/>
      <w:sz w:val="22"/>
      <w:szCs w:val="22"/>
    </w:rPr>
  </w:style>
  <w:style w:type="paragraph" w:styleId="a4">
    <w:name w:val="Normal (Web)"/>
    <w:basedOn w:val="a"/>
    <w:rsid w:val="003E0E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footer"/>
    <w:basedOn w:val="a"/>
    <w:rsid w:val="001908C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908C4"/>
  </w:style>
  <w:style w:type="paragraph" w:styleId="a7">
    <w:name w:val="header"/>
    <w:basedOn w:val="a"/>
    <w:link w:val="a8"/>
    <w:uiPriority w:val="99"/>
    <w:rsid w:val="001155C2"/>
    <w:pPr>
      <w:tabs>
        <w:tab w:val="center" w:pos="4677"/>
        <w:tab w:val="right" w:pos="9355"/>
      </w:tabs>
    </w:pPr>
  </w:style>
  <w:style w:type="paragraph" w:styleId="a9">
    <w:name w:val="No Spacing"/>
    <w:link w:val="aa"/>
    <w:uiPriority w:val="99"/>
    <w:qFormat/>
    <w:rsid w:val="00C84700"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99"/>
    <w:locked/>
    <w:rsid w:val="00C8470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95FD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b">
    <w:name w:val="List Paragraph"/>
    <w:basedOn w:val="a"/>
    <w:uiPriority w:val="34"/>
    <w:qFormat/>
    <w:rsid w:val="002257FC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1B56E8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4D9D5-D18A-4A43-94BB-8390FCD98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754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</vt:lpstr>
    </vt:vector>
  </TitlesOfParts>
  <Company>MoBIL GROUP</Company>
  <LinksUpToDate>false</LinksUpToDate>
  <CharactersWithSpaces>6569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</dc:title>
  <dc:creator>***</dc:creator>
  <cp:lastModifiedBy>Екатерина А. Вечерова</cp:lastModifiedBy>
  <cp:revision>7</cp:revision>
  <cp:lastPrinted>2020-03-11T09:09:00Z</cp:lastPrinted>
  <dcterms:created xsi:type="dcterms:W3CDTF">2020-03-05T11:30:00Z</dcterms:created>
  <dcterms:modified xsi:type="dcterms:W3CDTF">2020-04-03T05:40:00Z</dcterms:modified>
</cp:coreProperties>
</file>