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EE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062F5D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собрания участников долевой собственности на земельный участок с кадастровым номером 69:35:00000</w:t>
      </w:r>
      <w:r w:rsidR="00513756">
        <w:rPr>
          <w:rFonts w:ascii="Times New Roman" w:hAnsi="Times New Roman" w:cs="Times New Roman"/>
          <w:sz w:val="28"/>
          <w:szCs w:val="28"/>
        </w:rPr>
        <w:t>0</w:t>
      </w:r>
      <w:r w:rsidR="00E734F9">
        <w:rPr>
          <w:rFonts w:ascii="Times New Roman" w:hAnsi="Times New Roman" w:cs="Times New Roman"/>
          <w:sz w:val="28"/>
          <w:szCs w:val="28"/>
        </w:rPr>
        <w:t>0</w:t>
      </w:r>
      <w:r w:rsidR="00CA5EEB">
        <w:rPr>
          <w:rFonts w:ascii="Times New Roman" w:hAnsi="Times New Roman" w:cs="Times New Roman"/>
          <w:sz w:val="28"/>
          <w:szCs w:val="28"/>
        </w:rPr>
        <w:t>:</w:t>
      </w:r>
      <w:r w:rsidR="00513756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в границах П</w:t>
      </w:r>
      <w:r w:rsidR="005137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 «</w:t>
      </w:r>
      <w:proofErr w:type="spellStart"/>
      <w:r w:rsidR="00513756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расположенный </w:t>
      </w:r>
      <w:r w:rsidR="00A05235">
        <w:rPr>
          <w:rFonts w:ascii="Times New Roman" w:hAnsi="Times New Roman" w:cs="Times New Roman"/>
          <w:sz w:val="28"/>
          <w:szCs w:val="28"/>
        </w:rPr>
        <w:t xml:space="preserve">по адресу: Тверская обл., </w:t>
      </w:r>
      <w:proofErr w:type="spellStart"/>
      <w:r w:rsidR="00A05235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</w:t>
      </w:r>
      <w:r w:rsidR="00513756">
        <w:rPr>
          <w:rFonts w:ascii="Times New Roman" w:hAnsi="Times New Roman" w:cs="Times New Roman"/>
          <w:sz w:val="28"/>
          <w:szCs w:val="28"/>
        </w:rPr>
        <w:t xml:space="preserve"> </w:t>
      </w:r>
      <w:r w:rsidR="00A05235">
        <w:rPr>
          <w:rFonts w:ascii="Times New Roman" w:hAnsi="Times New Roman" w:cs="Times New Roman"/>
          <w:sz w:val="28"/>
          <w:szCs w:val="28"/>
        </w:rPr>
        <w:t>П</w:t>
      </w:r>
      <w:r w:rsidR="00513756">
        <w:rPr>
          <w:rFonts w:ascii="Times New Roman" w:hAnsi="Times New Roman" w:cs="Times New Roman"/>
          <w:sz w:val="28"/>
          <w:szCs w:val="28"/>
        </w:rPr>
        <w:t>С</w:t>
      </w:r>
      <w:r w:rsidR="00A05235">
        <w:rPr>
          <w:rFonts w:ascii="Times New Roman" w:hAnsi="Times New Roman" w:cs="Times New Roman"/>
          <w:sz w:val="28"/>
          <w:szCs w:val="28"/>
        </w:rPr>
        <w:t>К «</w:t>
      </w:r>
      <w:proofErr w:type="spellStart"/>
      <w:r w:rsidR="00513756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>»</w:t>
      </w:r>
    </w:p>
    <w:p w:rsidR="00A05235" w:rsidRDefault="00A05235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235" w:rsidRDefault="00CA5EEB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13756">
        <w:rPr>
          <w:rFonts w:ascii="Times New Roman" w:hAnsi="Times New Roman" w:cs="Times New Roman"/>
          <w:sz w:val="28"/>
          <w:szCs w:val="28"/>
        </w:rPr>
        <w:t>Выскодня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34F9">
        <w:rPr>
          <w:rFonts w:ascii="Times New Roman" w:hAnsi="Times New Roman" w:cs="Times New Roman"/>
          <w:sz w:val="28"/>
          <w:szCs w:val="28"/>
        </w:rPr>
        <w:t>2</w:t>
      </w:r>
      <w:r w:rsidR="00513756">
        <w:rPr>
          <w:rFonts w:ascii="Times New Roman" w:hAnsi="Times New Roman" w:cs="Times New Roman"/>
          <w:sz w:val="28"/>
          <w:szCs w:val="28"/>
        </w:rPr>
        <w:t>1</w:t>
      </w:r>
      <w:r w:rsidR="00A05235">
        <w:rPr>
          <w:rFonts w:ascii="Times New Roman" w:hAnsi="Times New Roman" w:cs="Times New Roman"/>
          <w:sz w:val="28"/>
          <w:szCs w:val="28"/>
        </w:rPr>
        <w:t xml:space="preserve"> октября 2020</w:t>
      </w:r>
      <w:r w:rsidR="00F000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 обл.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Общее собрание участников долевой собственности проводится по инициативе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О проведении собрания было объявлено за </w:t>
      </w:r>
      <w:r w:rsidR="00CE0C1C">
        <w:rPr>
          <w:rFonts w:ascii="Times New Roman" w:hAnsi="Times New Roman" w:cs="Times New Roman"/>
          <w:sz w:val="28"/>
          <w:szCs w:val="28"/>
        </w:rPr>
        <w:t>7</w:t>
      </w:r>
      <w:r w:rsidR="005137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B5722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до его проведения путем размещения </w:t>
      </w:r>
      <w:r w:rsidR="00FB1A7D">
        <w:rPr>
          <w:rFonts w:ascii="Times New Roman" w:hAnsi="Times New Roman" w:cs="Times New Roman"/>
          <w:sz w:val="28"/>
          <w:szCs w:val="28"/>
        </w:rPr>
        <w:t xml:space="preserve">объявления в газете «Тверские ведомости» от 05.08.2020 № 32, а также в сети «Интернет» на официальном сайте Администрации </w:t>
      </w:r>
      <w:proofErr w:type="spellStart"/>
      <w:r w:rsidR="00FB1A7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B1A7D">
        <w:rPr>
          <w:rFonts w:ascii="Times New Roman" w:hAnsi="Times New Roman" w:cs="Times New Roman"/>
          <w:sz w:val="28"/>
          <w:szCs w:val="28"/>
        </w:rPr>
        <w:t xml:space="preserve"> городского округа и информационных щитах.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г/о, </w:t>
      </w:r>
      <w:r w:rsidR="00CA5EE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13756">
        <w:rPr>
          <w:rFonts w:ascii="Times New Roman" w:hAnsi="Times New Roman" w:cs="Times New Roman"/>
          <w:sz w:val="28"/>
          <w:szCs w:val="28"/>
        </w:rPr>
        <w:t>Выскодня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513756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3756">
        <w:rPr>
          <w:rFonts w:ascii="Times New Roman" w:hAnsi="Times New Roman" w:cs="Times New Roman"/>
          <w:sz w:val="28"/>
          <w:szCs w:val="28"/>
        </w:rPr>
        <w:t>помещение дома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A7D" w:rsidRDefault="00FB1A7D" w:rsidP="00CA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начало 14:00 часов, окончание 15:00 часов.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собственников земельных долей: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="00E734F9">
        <w:rPr>
          <w:rFonts w:ascii="Times New Roman" w:hAnsi="Times New Roman" w:cs="Times New Roman"/>
          <w:sz w:val="28"/>
          <w:szCs w:val="28"/>
        </w:rPr>
        <w:t>2</w:t>
      </w:r>
      <w:r w:rsidR="00513756">
        <w:rPr>
          <w:rFonts w:ascii="Times New Roman" w:hAnsi="Times New Roman" w:cs="Times New Roman"/>
          <w:sz w:val="28"/>
          <w:szCs w:val="28"/>
        </w:rPr>
        <w:t>99</w:t>
      </w:r>
    </w:p>
    <w:p w:rsidR="00A05235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на собрании: </w:t>
      </w:r>
      <w:r w:rsidR="0051375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 земельных долей, что в силу ст. 14.1 Федерального закона «Об обороте земель сельскохозяйственного назначения» от 24.07.2002 № 101-ФЗ составляет менее </w:t>
      </w:r>
      <w:r w:rsidR="00BE6C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0% от общего числа участников долевой собственности</w:t>
      </w:r>
      <w:r w:rsidR="00AC196A">
        <w:rPr>
          <w:rFonts w:ascii="Times New Roman" w:hAnsi="Times New Roman" w:cs="Times New Roman"/>
          <w:sz w:val="28"/>
          <w:szCs w:val="28"/>
        </w:rPr>
        <w:t>, о чем свидетельствует регистрационный лист (Приложение 1 к протоколу общего собрания участников долевой собственности).</w:t>
      </w:r>
    </w:p>
    <w:p w:rsidR="00AC196A" w:rsidRDefault="00AC196A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не имеется.</w:t>
      </w:r>
    </w:p>
    <w:p w:rsidR="00AC196A" w:rsidRDefault="00AC196A" w:rsidP="00AC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</w:t>
      </w: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96A" w:rsidRPr="007E13EE" w:rsidRDefault="00AC196A" w:rsidP="00AC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13EE">
        <w:rPr>
          <w:rFonts w:ascii="Times New Roman" w:hAnsi="Times New Roman" w:cs="Times New Roman"/>
          <w:sz w:val="28"/>
          <w:szCs w:val="28"/>
        </w:rPr>
        <w:t>Избрание председателя и секретаря собрания.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 утверждении списка лиц, земельные доли которых могут быть признаны невостребованными, и земельных долей, которые могут быть признаны невостребованными.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Алексееву Г</w:t>
      </w:r>
      <w:r w:rsidR="00CB76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лину Леонидовну, которая предложила избрать председателем собрания себя, секретарем собрания – </w:t>
      </w:r>
      <w:r w:rsidR="00E734F9">
        <w:rPr>
          <w:rFonts w:ascii="Times New Roman" w:hAnsi="Times New Roman" w:cs="Times New Roman"/>
          <w:sz w:val="28"/>
          <w:szCs w:val="28"/>
        </w:rPr>
        <w:t>Васильева Владимира Николаевича.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собрания – представителя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главного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КУИиЗО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Алексееву Г.Л., секретарем собрания – </w:t>
      </w:r>
      <w:r w:rsidR="009B5722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4F9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отдела Управления по работе с сельскими территориями </w:t>
      </w:r>
      <w:r w:rsidR="00E734F9">
        <w:rPr>
          <w:rFonts w:ascii="Times New Roman" w:hAnsi="Times New Roman" w:cs="Times New Roman"/>
          <w:sz w:val="28"/>
          <w:szCs w:val="28"/>
        </w:rPr>
        <w:t>Васильева В.Н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ГОЛОСОВАСЛИ: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513756">
        <w:rPr>
          <w:rFonts w:ascii="Times New Roman" w:hAnsi="Times New Roman" w:cs="Times New Roman"/>
          <w:sz w:val="28"/>
          <w:szCs w:val="28"/>
        </w:rPr>
        <w:t>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Алексеева Г.Л. сообщила, что общее количество пайщиков по П</w:t>
      </w:r>
      <w:r w:rsidR="005137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 «</w:t>
      </w:r>
      <w:proofErr w:type="spellStart"/>
      <w:r w:rsidR="00513756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E734F9">
        <w:rPr>
          <w:rFonts w:ascii="Times New Roman" w:hAnsi="Times New Roman" w:cs="Times New Roman"/>
          <w:sz w:val="28"/>
          <w:szCs w:val="28"/>
        </w:rPr>
        <w:t>2</w:t>
      </w:r>
      <w:r w:rsidR="00513756">
        <w:rPr>
          <w:rFonts w:ascii="Times New Roman" w:hAnsi="Times New Roman" w:cs="Times New Roman"/>
          <w:sz w:val="28"/>
          <w:szCs w:val="28"/>
        </w:rPr>
        <w:t>99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 w:rsidR="00E734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необходимый кворум для проведения собрания - </w:t>
      </w:r>
      <w:r w:rsidR="00513756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присутствует на общем собрании </w:t>
      </w:r>
      <w:r w:rsidR="0051375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человек, кворум отсутствует. Предлагаю общее собрание участников долевой собственности на земельный участок с кадастровым номером 69:35:00000</w:t>
      </w:r>
      <w:r w:rsidR="00513756">
        <w:rPr>
          <w:rFonts w:ascii="Times New Roman" w:hAnsi="Times New Roman" w:cs="Times New Roman"/>
          <w:sz w:val="28"/>
          <w:szCs w:val="28"/>
        </w:rPr>
        <w:t>0</w:t>
      </w:r>
      <w:r w:rsidR="00E734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</w:t>
      </w:r>
      <w:r w:rsidR="00513756">
        <w:rPr>
          <w:rFonts w:ascii="Times New Roman" w:hAnsi="Times New Roman" w:cs="Times New Roman"/>
          <w:sz w:val="28"/>
          <w:szCs w:val="28"/>
        </w:rPr>
        <w:t>39</w:t>
      </w:r>
      <w:r w:rsidR="009B5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границах П</w:t>
      </w:r>
      <w:r w:rsidR="005137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 «</w:t>
      </w:r>
      <w:proofErr w:type="spellStart"/>
      <w:r w:rsidR="00513756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участников долевой собственности на земельный участок с кадастровым номером 69:35:00000</w:t>
      </w:r>
      <w:r w:rsidR="00513756">
        <w:rPr>
          <w:rFonts w:ascii="Times New Roman" w:hAnsi="Times New Roman" w:cs="Times New Roman"/>
          <w:sz w:val="28"/>
          <w:szCs w:val="28"/>
        </w:rPr>
        <w:t>0</w:t>
      </w:r>
      <w:r w:rsidR="00E734F9">
        <w:rPr>
          <w:rFonts w:ascii="Times New Roman" w:hAnsi="Times New Roman" w:cs="Times New Roman"/>
          <w:sz w:val="28"/>
          <w:szCs w:val="28"/>
        </w:rPr>
        <w:t>0</w:t>
      </w:r>
      <w:r w:rsidR="00CA5EEB">
        <w:rPr>
          <w:rFonts w:ascii="Times New Roman" w:hAnsi="Times New Roman" w:cs="Times New Roman"/>
          <w:sz w:val="28"/>
          <w:szCs w:val="28"/>
        </w:rPr>
        <w:t>:</w:t>
      </w:r>
      <w:r w:rsidR="00513756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в границах П</w:t>
      </w:r>
      <w:r w:rsidR="005137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 «</w:t>
      </w:r>
      <w:proofErr w:type="spellStart"/>
      <w:r w:rsidR="00513756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расположенный по адресу: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 П</w:t>
      </w:r>
      <w:r w:rsidR="005137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 «</w:t>
      </w:r>
      <w:proofErr w:type="spellStart"/>
      <w:r w:rsidR="00513756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ГОЛОСОВАСЛИ:</w:t>
      </w:r>
    </w:p>
    <w:p w:rsidR="00664C42" w:rsidRDefault="00513756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- 0</w:t>
      </w:r>
      <w:bookmarkStart w:id="0" w:name="_GoBack"/>
      <w:bookmarkEnd w:id="0"/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___________________ Алексеева Г.Л.</w:t>
      </w: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Pr="00062F5D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___________________ </w:t>
      </w:r>
      <w:r w:rsidR="00E734F9">
        <w:rPr>
          <w:rFonts w:ascii="Times New Roman" w:hAnsi="Times New Roman" w:cs="Times New Roman"/>
          <w:sz w:val="28"/>
          <w:szCs w:val="28"/>
        </w:rPr>
        <w:t>Васильев В.Н</w:t>
      </w:r>
      <w:r w:rsidR="00CA5EEB">
        <w:rPr>
          <w:rFonts w:ascii="Times New Roman" w:hAnsi="Times New Roman" w:cs="Times New Roman"/>
          <w:sz w:val="28"/>
          <w:szCs w:val="28"/>
        </w:rPr>
        <w:t>.</w:t>
      </w:r>
    </w:p>
    <w:sectPr w:rsidR="00664C42" w:rsidRPr="00062F5D" w:rsidSect="00062F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E2"/>
    <w:rsid w:val="000225EC"/>
    <w:rsid w:val="00062F5D"/>
    <w:rsid w:val="00412EEE"/>
    <w:rsid w:val="004C7551"/>
    <w:rsid w:val="00513756"/>
    <w:rsid w:val="00664C42"/>
    <w:rsid w:val="007939D6"/>
    <w:rsid w:val="008D25D8"/>
    <w:rsid w:val="009B5722"/>
    <w:rsid w:val="00A05235"/>
    <w:rsid w:val="00A17147"/>
    <w:rsid w:val="00A571E2"/>
    <w:rsid w:val="00AC196A"/>
    <w:rsid w:val="00BE6C5D"/>
    <w:rsid w:val="00C647CB"/>
    <w:rsid w:val="00CA5EEB"/>
    <w:rsid w:val="00CB761C"/>
    <w:rsid w:val="00CE0C1C"/>
    <w:rsid w:val="00E734F9"/>
    <w:rsid w:val="00EB7C9E"/>
    <w:rsid w:val="00F00095"/>
    <w:rsid w:val="00FA38C9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ABA9"/>
  <w15:chartTrackingRefBased/>
  <w15:docId w15:val="{3B9ADCE9-6121-4AF9-A075-225F6694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Л. Алексеева</dc:creator>
  <cp:keywords/>
  <dc:description/>
  <cp:lastModifiedBy>Галина Л. Алексеева</cp:lastModifiedBy>
  <cp:revision>20</cp:revision>
  <cp:lastPrinted>2020-10-21T12:46:00Z</cp:lastPrinted>
  <dcterms:created xsi:type="dcterms:W3CDTF">2020-10-06T12:59:00Z</dcterms:created>
  <dcterms:modified xsi:type="dcterms:W3CDTF">2020-10-21T13:10:00Z</dcterms:modified>
</cp:coreProperties>
</file>