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5D2488DE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514F80">
        <w:rPr>
          <w:rFonts w:ascii="Times New Roman" w:hAnsi="Times New Roman" w:cs="Times New Roman"/>
          <w:sz w:val="24"/>
          <w:szCs w:val="24"/>
        </w:rPr>
        <w:t>1</w:t>
      </w:r>
      <w:r w:rsidR="00E84BF9">
        <w:rPr>
          <w:rFonts w:ascii="Times New Roman" w:hAnsi="Times New Roman" w:cs="Times New Roman"/>
          <w:sz w:val="24"/>
          <w:szCs w:val="24"/>
        </w:rPr>
        <w:t>4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F0342C">
        <w:rPr>
          <w:rFonts w:ascii="Times New Roman" w:hAnsi="Times New Roman" w:cs="Times New Roman"/>
          <w:sz w:val="24"/>
          <w:szCs w:val="24"/>
        </w:rPr>
        <w:t>5</w:t>
      </w:r>
      <w:r w:rsidRPr="00C27545">
        <w:rPr>
          <w:rFonts w:ascii="Times New Roman" w:hAnsi="Times New Roman" w:cs="Times New Roman"/>
          <w:sz w:val="24"/>
          <w:szCs w:val="24"/>
        </w:rPr>
        <w:t>.201</w:t>
      </w:r>
      <w:r w:rsidR="00D12533">
        <w:rPr>
          <w:rFonts w:ascii="Times New Roman" w:hAnsi="Times New Roman" w:cs="Times New Roman"/>
          <w:sz w:val="24"/>
          <w:szCs w:val="24"/>
        </w:rPr>
        <w:t>9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 xml:space="preserve">№ </w:t>
      </w:r>
      <w:r w:rsidR="00E84B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проекту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796111E5" w14:textId="74D3713F" w:rsidR="00D12533" w:rsidRPr="00D12533" w:rsidRDefault="004C47E1" w:rsidP="00D1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КН 69:35:020</w:t>
      </w:r>
      <w:r w:rsidR="00F0342C">
        <w:rPr>
          <w:rFonts w:ascii="Times New Roman" w:hAnsi="Times New Roman" w:cs="Times New Roman"/>
          <w:sz w:val="24"/>
          <w:szCs w:val="24"/>
        </w:rPr>
        <w:t>1002</w:t>
      </w:r>
      <w:r w:rsidR="00F0342C" w:rsidRPr="00D12533">
        <w:rPr>
          <w:rFonts w:ascii="Times New Roman" w:hAnsi="Times New Roman" w:cs="Times New Roman"/>
          <w:sz w:val="24"/>
          <w:szCs w:val="24"/>
        </w:rPr>
        <w:t>:</w:t>
      </w:r>
      <w:r w:rsidR="00F0342C">
        <w:rPr>
          <w:rFonts w:ascii="Times New Roman" w:hAnsi="Times New Roman" w:cs="Times New Roman"/>
          <w:sz w:val="24"/>
          <w:szCs w:val="24"/>
        </w:rPr>
        <w:t>2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8 по адресу: Тверская область, Удомельский городской округ, д. </w:t>
      </w:r>
      <w:proofErr w:type="spellStart"/>
      <w:r w:rsidR="00F0342C">
        <w:rPr>
          <w:rFonts w:ascii="Times New Roman" w:hAnsi="Times New Roman" w:cs="Times New Roman"/>
          <w:sz w:val="24"/>
          <w:szCs w:val="24"/>
        </w:rPr>
        <w:t>Бочурино</w:t>
      </w:r>
      <w:proofErr w:type="spellEnd"/>
      <w:r w:rsidR="00F0342C" w:rsidRPr="00D12533">
        <w:rPr>
          <w:rFonts w:ascii="Times New Roman" w:hAnsi="Times New Roman" w:cs="Times New Roman"/>
          <w:sz w:val="24"/>
          <w:szCs w:val="24"/>
        </w:rPr>
        <w:t xml:space="preserve">, </w:t>
      </w:r>
      <w:r w:rsidR="00F0342C">
        <w:rPr>
          <w:rFonts w:ascii="Times New Roman" w:hAnsi="Times New Roman" w:cs="Times New Roman"/>
          <w:sz w:val="24"/>
          <w:szCs w:val="24"/>
        </w:rPr>
        <w:t xml:space="preserve">            з/у 5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2, и соблюдение отступов от границ земельного участка со следующими параметрами: от восточной границы </w:t>
      </w:r>
      <w:r w:rsidR="00F0342C">
        <w:rPr>
          <w:rFonts w:ascii="Times New Roman" w:hAnsi="Times New Roman" w:cs="Times New Roman"/>
          <w:sz w:val="24"/>
          <w:szCs w:val="24"/>
        </w:rPr>
        <w:t>1,5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м</w:t>
      </w:r>
      <w:r w:rsidR="00D12533" w:rsidRPr="00D12533">
        <w:rPr>
          <w:rFonts w:ascii="Times New Roman" w:hAnsi="Times New Roman" w:cs="Times New Roman"/>
          <w:sz w:val="24"/>
          <w:szCs w:val="24"/>
        </w:rPr>
        <w:t>;</w:t>
      </w:r>
    </w:p>
    <w:p w14:paraId="0D2F9CF1" w14:textId="1FAD9CFF" w:rsidR="00F0342C" w:rsidRDefault="00D12533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33">
        <w:rPr>
          <w:rFonts w:ascii="Times New Roman" w:hAnsi="Times New Roman" w:cs="Times New Roman"/>
          <w:sz w:val="24"/>
          <w:szCs w:val="24"/>
        </w:rPr>
        <w:t>- о предоставлении разрешения на отклонение от предельных параметров разрешенного строительства</w:t>
      </w:r>
      <w:r w:rsidR="00F1189A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КН 69:35:0</w:t>
      </w:r>
      <w:r w:rsidR="00F0342C">
        <w:rPr>
          <w:rFonts w:ascii="Times New Roman" w:hAnsi="Times New Roman" w:cs="Times New Roman"/>
          <w:sz w:val="24"/>
          <w:szCs w:val="24"/>
        </w:rPr>
        <w:t>141402</w:t>
      </w:r>
      <w:r w:rsidRPr="00D12533">
        <w:rPr>
          <w:rFonts w:ascii="Times New Roman" w:hAnsi="Times New Roman" w:cs="Times New Roman"/>
          <w:sz w:val="24"/>
          <w:szCs w:val="24"/>
        </w:rPr>
        <w:t>:</w:t>
      </w:r>
      <w:r w:rsidR="00F0342C">
        <w:rPr>
          <w:rFonts w:ascii="Times New Roman" w:hAnsi="Times New Roman" w:cs="Times New Roman"/>
          <w:sz w:val="24"/>
          <w:szCs w:val="24"/>
        </w:rPr>
        <w:t>5</w:t>
      </w:r>
      <w:r w:rsidRPr="00D12533">
        <w:rPr>
          <w:rFonts w:ascii="Times New Roman" w:hAnsi="Times New Roman" w:cs="Times New Roman"/>
          <w:sz w:val="24"/>
          <w:szCs w:val="24"/>
        </w:rPr>
        <w:t xml:space="preserve">8 по адресу: Тверская область, Удомельский городской округ, д. </w:t>
      </w:r>
      <w:r w:rsidR="00F0342C">
        <w:rPr>
          <w:rFonts w:ascii="Times New Roman" w:hAnsi="Times New Roman" w:cs="Times New Roman"/>
          <w:sz w:val="24"/>
          <w:szCs w:val="24"/>
        </w:rPr>
        <w:t>Поляны</w:t>
      </w:r>
      <w:r w:rsidRPr="00D12533">
        <w:rPr>
          <w:rFonts w:ascii="Times New Roman" w:hAnsi="Times New Roman" w:cs="Times New Roman"/>
          <w:sz w:val="24"/>
          <w:szCs w:val="24"/>
        </w:rPr>
        <w:t>, д.</w:t>
      </w:r>
      <w:r w:rsidR="00F0342C">
        <w:rPr>
          <w:rFonts w:ascii="Times New Roman" w:hAnsi="Times New Roman" w:cs="Times New Roman"/>
          <w:sz w:val="24"/>
          <w:szCs w:val="24"/>
        </w:rPr>
        <w:t>6</w:t>
      </w:r>
      <w:r w:rsidRPr="00D12533">
        <w:rPr>
          <w:rFonts w:ascii="Times New Roman" w:hAnsi="Times New Roman" w:cs="Times New Roman"/>
          <w:sz w:val="24"/>
          <w:szCs w:val="24"/>
        </w:rPr>
        <w:t xml:space="preserve">2, и соблюдение отступов от границ земельного участка со следующими параметрами: от </w:t>
      </w:r>
      <w:r w:rsidR="00F0342C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D12533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F0342C">
        <w:rPr>
          <w:rFonts w:ascii="Times New Roman" w:hAnsi="Times New Roman" w:cs="Times New Roman"/>
          <w:sz w:val="24"/>
          <w:szCs w:val="24"/>
        </w:rPr>
        <w:t>2,93</w:t>
      </w:r>
      <w:r w:rsidRPr="00D12533">
        <w:rPr>
          <w:rFonts w:ascii="Times New Roman" w:hAnsi="Times New Roman" w:cs="Times New Roman"/>
          <w:sz w:val="24"/>
          <w:szCs w:val="24"/>
        </w:rPr>
        <w:t xml:space="preserve"> м</w:t>
      </w:r>
      <w:r w:rsidR="00F0342C">
        <w:rPr>
          <w:rFonts w:ascii="Times New Roman" w:hAnsi="Times New Roman" w:cs="Times New Roman"/>
          <w:sz w:val="24"/>
          <w:szCs w:val="24"/>
        </w:rPr>
        <w:t>, от западной границы 2,21 м;</w:t>
      </w:r>
    </w:p>
    <w:p w14:paraId="1BF87A5A" w14:textId="481607B5" w:rsidR="00D12533" w:rsidRPr="00D12533" w:rsidRDefault="00F0342C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КН 69:35:0</w:t>
      </w:r>
      <w:r>
        <w:rPr>
          <w:rFonts w:ascii="Times New Roman" w:hAnsi="Times New Roman" w:cs="Times New Roman"/>
          <w:sz w:val="24"/>
          <w:szCs w:val="24"/>
        </w:rPr>
        <w:t>161601</w:t>
      </w:r>
      <w:r w:rsidRPr="00D125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12533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Удомельский городской округ,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Митрошино</w:t>
      </w:r>
      <w:proofErr w:type="spellEnd"/>
      <w:r w:rsidRPr="00D1253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12533">
        <w:rPr>
          <w:rFonts w:ascii="Times New Roman" w:hAnsi="Times New Roman" w:cs="Times New Roman"/>
          <w:sz w:val="24"/>
          <w:szCs w:val="24"/>
        </w:rPr>
        <w:t xml:space="preserve">, и соблюдение отступов от границ земельного участка со следующими параметрами: от восточной границы </w:t>
      </w:r>
      <w:r>
        <w:rPr>
          <w:rFonts w:ascii="Times New Roman" w:hAnsi="Times New Roman" w:cs="Times New Roman"/>
          <w:sz w:val="24"/>
          <w:szCs w:val="24"/>
        </w:rPr>
        <w:t>1,15</w:t>
      </w:r>
      <w:r w:rsidRPr="00D12533">
        <w:rPr>
          <w:rFonts w:ascii="Times New Roman" w:hAnsi="Times New Roman" w:cs="Times New Roman"/>
          <w:sz w:val="24"/>
          <w:szCs w:val="24"/>
        </w:rPr>
        <w:t xml:space="preserve"> м</w:t>
      </w:r>
      <w:r w:rsidR="00D12533">
        <w:rPr>
          <w:rFonts w:ascii="Times New Roman" w:hAnsi="Times New Roman" w:cs="Times New Roman"/>
          <w:sz w:val="24"/>
          <w:szCs w:val="24"/>
        </w:rPr>
        <w:t xml:space="preserve"> (далее – Проекты)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4CE6C" w14:textId="6A24EB42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 xml:space="preserve">Материалы по рассматриваемым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D12533">
        <w:rPr>
          <w:rFonts w:ascii="Times New Roman" w:hAnsi="Times New Roman" w:cs="Times New Roman"/>
          <w:sz w:val="24"/>
          <w:szCs w:val="24"/>
        </w:rPr>
        <w:t>ам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4E8612CA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326B08">
        <w:rPr>
          <w:rFonts w:ascii="Times New Roman" w:hAnsi="Times New Roman" w:cs="Times New Roman"/>
          <w:sz w:val="24"/>
          <w:szCs w:val="24"/>
        </w:rPr>
        <w:t>2</w:t>
      </w:r>
      <w:r w:rsidR="009B3DB9">
        <w:rPr>
          <w:rFonts w:ascii="Times New Roman" w:hAnsi="Times New Roman" w:cs="Times New Roman"/>
          <w:sz w:val="24"/>
          <w:szCs w:val="24"/>
        </w:rPr>
        <w:t>7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9B3DB9">
        <w:rPr>
          <w:rFonts w:ascii="Times New Roman" w:hAnsi="Times New Roman" w:cs="Times New Roman"/>
          <w:sz w:val="24"/>
          <w:szCs w:val="24"/>
        </w:rPr>
        <w:t>5</w:t>
      </w:r>
      <w:r w:rsidR="00BF09E6">
        <w:rPr>
          <w:rFonts w:ascii="Times New Roman" w:hAnsi="Times New Roman" w:cs="Times New Roman"/>
          <w:sz w:val="24"/>
          <w:szCs w:val="24"/>
        </w:rPr>
        <w:t>.201</w:t>
      </w:r>
      <w:r w:rsidR="00F1189A">
        <w:rPr>
          <w:rFonts w:ascii="Times New Roman" w:hAnsi="Times New Roman" w:cs="Times New Roman"/>
          <w:sz w:val="24"/>
          <w:szCs w:val="24"/>
        </w:rPr>
        <w:t>9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3B73815A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1C89CB89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рассматриваемым Проектам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7B58E7CA" w:rsidR="004C47E1" w:rsidRPr="006955F9" w:rsidRDefault="009B3DB9" w:rsidP="006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11B">
        <w:rPr>
          <w:rFonts w:ascii="Times New Roman" w:hAnsi="Times New Roman" w:cs="Times New Roman"/>
          <w:sz w:val="24"/>
          <w:szCs w:val="24"/>
        </w:rPr>
        <w:t>3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C47E1" w:rsidRPr="006955F9">
        <w:rPr>
          <w:rFonts w:ascii="Times New Roman" w:hAnsi="Times New Roman" w:cs="Times New Roman"/>
          <w:sz w:val="24"/>
          <w:szCs w:val="24"/>
        </w:rPr>
        <w:t>.201</w:t>
      </w:r>
      <w:r w:rsidR="00736180">
        <w:rPr>
          <w:rFonts w:ascii="Times New Roman" w:hAnsi="Times New Roman" w:cs="Times New Roman"/>
          <w:sz w:val="24"/>
          <w:szCs w:val="24"/>
        </w:rPr>
        <w:t>9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17.00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proofErr w:type="spellStart"/>
      <w:r w:rsidR="004C47E1" w:rsidRPr="006955F9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4C47E1" w:rsidRPr="006955F9">
        <w:rPr>
          <w:rFonts w:ascii="Times New Roman" w:hAnsi="Times New Roman" w:cs="Times New Roman"/>
          <w:sz w:val="24"/>
          <w:szCs w:val="24"/>
        </w:rPr>
        <w:t>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C7105"/>
    <w:rsid w:val="000E2CEE"/>
    <w:rsid w:val="000E4209"/>
    <w:rsid w:val="00116388"/>
    <w:rsid w:val="002C4F14"/>
    <w:rsid w:val="0031763B"/>
    <w:rsid w:val="003206AC"/>
    <w:rsid w:val="00326B08"/>
    <w:rsid w:val="003B008F"/>
    <w:rsid w:val="00432C2C"/>
    <w:rsid w:val="00455883"/>
    <w:rsid w:val="00477D80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55F9"/>
    <w:rsid w:val="00731D9E"/>
    <w:rsid w:val="00736180"/>
    <w:rsid w:val="007A316A"/>
    <w:rsid w:val="0080404D"/>
    <w:rsid w:val="00845A32"/>
    <w:rsid w:val="00882AFE"/>
    <w:rsid w:val="009011BB"/>
    <w:rsid w:val="00952E46"/>
    <w:rsid w:val="009A66F4"/>
    <w:rsid w:val="009B2551"/>
    <w:rsid w:val="009B3DB9"/>
    <w:rsid w:val="00A07753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E1381C"/>
    <w:rsid w:val="00E831F7"/>
    <w:rsid w:val="00E84BF9"/>
    <w:rsid w:val="00E906D8"/>
    <w:rsid w:val="00EA0AF5"/>
    <w:rsid w:val="00F0342C"/>
    <w:rsid w:val="00F1189A"/>
    <w:rsid w:val="00F2653D"/>
    <w:rsid w:val="00F605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39</cp:revision>
  <cp:lastPrinted>2018-07-11T07:30:00Z</cp:lastPrinted>
  <dcterms:created xsi:type="dcterms:W3CDTF">2018-06-22T12:30:00Z</dcterms:created>
  <dcterms:modified xsi:type="dcterms:W3CDTF">2019-05-15T12:53:00Z</dcterms:modified>
</cp:coreProperties>
</file>