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374F0F" w:rsidRDefault="00374F0F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4F0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374F0F">
        <w:rPr>
          <w:rFonts w:ascii="Times New Roman" w:hAnsi="Times New Roman" w:cs="Times New Roman"/>
          <w:sz w:val="24"/>
          <w:szCs w:val="24"/>
        </w:rPr>
        <w:t xml:space="preserve"> регулируемую деятельность в сфере</w:t>
      </w:r>
    </w:p>
    <w:p w:rsidR="00374F0F" w:rsidRDefault="00374F0F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374F0F">
        <w:rPr>
          <w:rFonts w:ascii="Times New Roman" w:hAnsi="Times New Roman" w:cs="Times New Roman"/>
          <w:sz w:val="24"/>
          <w:szCs w:val="24"/>
        </w:rPr>
        <w:t>водоснабжения потребите</w:t>
      </w:r>
      <w:r>
        <w:rPr>
          <w:rFonts w:ascii="Times New Roman" w:hAnsi="Times New Roman" w:cs="Times New Roman"/>
          <w:sz w:val="24"/>
          <w:szCs w:val="24"/>
        </w:rPr>
        <w:t>лей сельских населенных</w:t>
      </w:r>
    </w:p>
    <w:p w:rsidR="00F00860" w:rsidRDefault="00374F0F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374F0F"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F00860" w:rsidRPr="00F00860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юридических лиц (за исключением государственных (муниципальных) учреждений), индивидуальных предпринимателей, физических лиц, </w:t>
      </w:r>
      <w:r w:rsidR="00374F0F" w:rsidRPr="00374F0F">
        <w:rPr>
          <w:sz w:val="24"/>
          <w:lang w:val="ru-RU"/>
        </w:rPr>
        <w:t>осуществляющих регулируемую деятельность в сфере водоснабжения потребителей сельских населенных пунктов Удомельского городского округа</w:t>
      </w:r>
      <w:r w:rsidR="00F00860" w:rsidRPr="00F00860">
        <w:rPr>
          <w:sz w:val="24"/>
          <w:lang w:val="ru-RU"/>
        </w:rPr>
        <w:t>,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94881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 должны соответствовать критериям, указанным в п. 1.6.1 и 1.6.2 настоящего порядка.</w:t>
      </w:r>
    </w:p>
    <w:p w:rsidR="00594881" w:rsidRPr="00004F81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proofErr w:type="gramStart"/>
      <w:r>
        <w:rPr>
          <w:sz w:val="24"/>
          <w:lang w:val="ru-RU"/>
        </w:rPr>
        <w:t>У</w:t>
      </w:r>
      <w:r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A57819">
        <w:rPr>
          <w:sz w:val="24"/>
          <w:lang w:val="ru-RU"/>
        </w:rPr>
        <w:t>.</w:t>
      </w:r>
      <w:proofErr w:type="gramEnd"/>
    </w:p>
    <w:p w:rsidR="00594881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 w:rsidRPr="00A57819">
        <w:rPr>
          <w:sz w:val="24"/>
          <w:lang w:val="ru-RU"/>
        </w:rPr>
        <w:t>.</w:t>
      </w:r>
      <w:proofErr w:type="gramEnd"/>
    </w:p>
    <w:p w:rsidR="00594881" w:rsidRPr="007E3B67" w:rsidRDefault="00594881" w:rsidP="00594881">
      <w:pPr>
        <w:pStyle w:val="a3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>
        <w:rPr>
          <w:sz w:val="24"/>
          <w:lang w:val="ru-RU"/>
        </w:rPr>
        <w:t xml:space="preserve">4. </w:t>
      </w:r>
      <w:proofErr w:type="gramStart"/>
      <w:r w:rsidRPr="007E3B67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7E3B67">
        <w:rPr>
          <w:sz w:val="24"/>
          <w:shd w:val="clear" w:color="auto" w:fill="FFFFFF" w:themeFill="background1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E3B67">
        <w:rPr>
          <w:sz w:val="24"/>
          <w:shd w:val="clear" w:color="auto" w:fill="FFFFFF" w:themeFill="background1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E3B67">
        <w:rPr>
          <w:sz w:val="24"/>
          <w:shd w:val="clear" w:color="auto" w:fill="FFFFFF" w:themeFill="background1"/>
          <w:lang w:val="ru-RU"/>
        </w:rPr>
        <w:t xml:space="preserve"> акционерных обществ.</w:t>
      </w:r>
    </w:p>
    <w:p w:rsidR="00594881" w:rsidRPr="007E3B67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7E3B67">
        <w:rPr>
          <w:sz w:val="24"/>
          <w:lang w:val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94881" w:rsidRPr="007E3B67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6. </w:t>
      </w:r>
      <w:proofErr w:type="gramStart"/>
      <w:r w:rsidRPr="007E3B67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594881" w:rsidRPr="00A57819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7. </w:t>
      </w:r>
      <w:r w:rsidRPr="007E3B67">
        <w:rPr>
          <w:sz w:val="24"/>
          <w:lang w:val="ru-RU"/>
        </w:rPr>
        <w:t xml:space="preserve">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7E3B67">
        <w:rPr>
          <w:sz w:val="24"/>
          <w:lang w:val="ru-RU"/>
        </w:rPr>
        <w:t>контроле за</w:t>
      </w:r>
      <w:proofErr w:type="gramEnd"/>
      <w:r w:rsidRPr="007E3B67">
        <w:rPr>
          <w:sz w:val="24"/>
          <w:lang w:val="ru-RU"/>
        </w:rPr>
        <w:t xml:space="preserve"> деятельностью лиц, находящихся под иностранным влиянием».</w:t>
      </w:r>
    </w:p>
    <w:p w:rsidR="00594881" w:rsidRPr="00004F81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>8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94881" w:rsidRDefault="00594881" w:rsidP="00594881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bookmarkStart w:id="0" w:name="_GoBack"/>
      <w:bookmarkEnd w:id="0"/>
      <w:r>
        <w:rPr>
          <w:sz w:val="24"/>
          <w:lang w:val="ru-RU"/>
        </w:rPr>
        <w:t>9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C65646" w:rsidRPr="00872507" w:rsidRDefault="00C65646" w:rsidP="00594881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825D77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1D662D"/>
    <w:rsid w:val="00374F0F"/>
    <w:rsid w:val="00594881"/>
    <w:rsid w:val="00764E11"/>
    <w:rsid w:val="00825D77"/>
    <w:rsid w:val="00850C30"/>
    <w:rsid w:val="00872507"/>
    <w:rsid w:val="00B11672"/>
    <w:rsid w:val="00C65646"/>
    <w:rsid w:val="00CD3D3C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12</cp:revision>
  <cp:lastPrinted>2022-02-07T12:55:00Z</cp:lastPrinted>
  <dcterms:created xsi:type="dcterms:W3CDTF">2021-05-25T07:17:00Z</dcterms:created>
  <dcterms:modified xsi:type="dcterms:W3CDTF">2024-03-05T06:03:00Z</dcterms:modified>
</cp:coreProperties>
</file>