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D9" w:rsidRPr="00B66EF2" w:rsidRDefault="00E973D9" w:rsidP="00E973D9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6EF2">
        <w:rPr>
          <w:rFonts w:ascii="Times New Roman" w:hAnsi="Times New Roman"/>
          <w:sz w:val="24"/>
          <w:szCs w:val="24"/>
        </w:rPr>
        <w:t>проект</w:t>
      </w:r>
    </w:p>
    <w:p w:rsidR="00E973D9" w:rsidRPr="00184031" w:rsidRDefault="00E973D9" w:rsidP="00E973D9">
      <w:pPr>
        <w:jc w:val="center"/>
        <w:rPr>
          <w:sz w:val="28"/>
          <w:szCs w:val="28"/>
        </w:rPr>
      </w:pPr>
      <w:r w:rsidRPr="00184031">
        <w:rPr>
          <w:sz w:val="28"/>
          <w:szCs w:val="28"/>
        </w:rPr>
        <w:t xml:space="preserve">АДМИНИСТРАЦИЯ УДОМЕЛЬСКОГО </w:t>
      </w:r>
      <w:r>
        <w:rPr>
          <w:sz w:val="28"/>
          <w:szCs w:val="28"/>
        </w:rPr>
        <w:t>ГОРОДСКОГО ОКРУГА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973D9" w:rsidRPr="00184031" w:rsidTr="004338DD">
        <w:tc>
          <w:tcPr>
            <w:tcW w:w="9571" w:type="dxa"/>
          </w:tcPr>
          <w:p w:rsidR="00E973D9" w:rsidRPr="00184031" w:rsidRDefault="00E973D9" w:rsidP="004338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3D9" w:rsidRPr="00AB4293" w:rsidRDefault="00E973D9" w:rsidP="00E97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73D9" w:rsidRPr="00184031" w:rsidRDefault="00E973D9" w:rsidP="00E973D9">
      <w:pPr>
        <w:jc w:val="center"/>
        <w:rPr>
          <w:b/>
          <w:sz w:val="28"/>
          <w:szCs w:val="28"/>
        </w:rPr>
      </w:pPr>
    </w:p>
    <w:p w:rsidR="00E973D9" w:rsidRDefault="00E973D9" w:rsidP="00E973D9">
      <w:pPr>
        <w:rPr>
          <w:sz w:val="28"/>
          <w:szCs w:val="28"/>
        </w:rPr>
      </w:pPr>
      <w:r>
        <w:rPr>
          <w:sz w:val="28"/>
          <w:szCs w:val="28"/>
        </w:rPr>
        <w:t>____.____.2018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г. Удомля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па</w:t>
      </w:r>
    </w:p>
    <w:p w:rsidR="00E973D9" w:rsidRDefault="00E973D9" w:rsidP="00E97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3D9" w:rsidRDefault="00E973D9" w:rsidP="00E973D9">
      <w:pPr>
        <w:rPr>
          <w:sz w:val="28"/>
          <w:szCs w:val="28"/>
        </w:rPr>
      </w:pPr>
    </w:p>
    <w:p w:rsidR="00E973D9" w:rsidRPr="008F1812" w:rsidRDefault="00E973D9" w:rsidP="00E973D9">
      <w:pPr>
        <w:pStyle w:val="ConsPlusTitle"/>
        <w:ind w:right="42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F181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«Удомельский городской округ»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Pr="008F1812">
        <w:rPr>
          <w:rFonts w:ascii="Times New Roman" w:hAnsi="Times New Roman" w:cs="Times New Roman"/>
          <w:b w:val="0"/>
          <w:sz w:val="28"/>
          <w:szCs w:val="28"/>
        </w:rPr>
        <w:t>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73D9" w:rsidRDefault="00E973D9" w:rsidP="00E973D9">
      <w:pPr>
        <w:tabs>
          <w:tab w:val="left" w:pos="5400"/>
          <w:tab w:val="left" w:pos="8540"/>
        </w:tabs>
        <w:ind w:right="4805"/>
        <w:jc w:val="both"/>
        <w:rPr>
          <w:sz w:val="28"/>
          <w:szCs w:val="28"/>
        </w:rPr>
      </w:pPr>
    </w:p>
    <w:p w:rsidR="00E973D9" w:rsidRDefault="00E973D9" w:rsidP="00E973D9">
      <w:pPr>
        <w:tabs>
          <w:tab w:val="left" w:pos="5400"/>
          <w:tab w:val="left" w:pos="8540"/>
        </w:tabs>
        <w:ind w:right="4805"/>
        <w:jc w:val="both"/>
        <w:rPr>
          <w:sz w:val="28"/>
          <w:szCs w:val="28"/>
        </w:rPr>
      </w:pPr>
    </w:p>
    <w:p w:rsidR="00E973D9" w:rsidRPr="008F1812" w:rsidRDefault="00E973D9" w:rsidP="00E97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812">
        <w:rPr>
          <w:rFonts w:ascii="Times New Roman" w:hAnsi="Times New Roman" w:cs="Times New Roman"/>
          <w:sz w:val="28"/>
          <w:szCs w:val="28"/>
        </w:rPr>
        <w:t xml:space="preserve">В целях предоставления имущественной поддержки субъектам малого и среднего предпринимательства на территории Удомельского городского округа в соответствии с Федеральным </w:t>
      </w:r>
      <w:hyperlink r:id="rId5" w:history="1">
        <w:r w:rsidRPr="008F18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1812">
        <w:rPr>
          <w:rFonts w:ascii="Times New Roman" w:hAnsi="Times New Roman" w:cs="Times New Roman"/>
          <w:sz w:val="28"/>
          <w:szCs w:val="28"/>
        </w:rPr>
        <w:t xml:space="preserve"> от 24 июля 2007 г. № 209-ФЗ </w:t>
      </w:r>
      <w:r w:rsidR="007A5135">
        <w:rPr>
          <w:rFonts w:ascii="Times New Roman" w:hAnsi="Times New Roman" w:cs="Times New Roman"/>
          <w:sz w:val="28"/>
          <w:szCs w:val="28"/>
        </w:rPr>
        <w:t>«</w:t>
      </w:r>
      <w:r w:rsidRPr="008F181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A5135">
        <w:rPr>
          <w:rFonts w:ascii="Times New Roman" w:hAnsi="Times New Roman" w:cs="Times New Roman"/>
          <w:sz w:val="28"/>
          <w:szCs w:val="28"/>
        </w:rPr>
        <w:t>»</w:t>
      </w:r>
      <w:r w:rsidRPr="008F1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21.08.210 № 645 «Об имущественной поддержке субъектов малого и среднего предпринимательства при предоставлении федерального имущества», Администрация Удомельского городского округа</w:t>
      </w:r>
      <w:proofErr w:type="gramEnd"/>
    </w:p>
    <w:p w:rsidR="00E973D9" w:rsidRPr="00E973D9" w:rsidRDefault="00E973D9" w:rsidP="00E973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E973D9" w:rsidRDefault="00E973D9" w:rsidP="00E973D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73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3D9" w:rsidRPr="00E973D9" w:rsidRDefault="00E973D9" w:rsidP="00E973D9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73D9" w:rsidRPr="008F1812" w:rsidRDefault="00E973D9" w:rsidP="00E97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181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7" w:history="1">
        <w:r w:rsidRPr="008F18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F1812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«Удомельского городского округа»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Pr="008F1812">
        <w:rPr>
          <w:rFonts w:ascii="Times New Roman" w:hAnsi="Times New Roman" w:cs="Times New Roman"/>
          <w:sz w:val="28"/>
          <w:szCs w:val="28"/>
        </w:rPr>
        <w:lastRenderedPageBreak/>
        <w:t>пользование</w:t>
      </w:r>
      <w:proofErr w:type="gramEnd"/>
      <w:r w:rsidRPr="008F181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E973D9" w:rsidRPr="00E973D9" w:rsidRDefault="00E973D9" w:rsidP="00E973D9">
      <w:pPr>
        <w:suppressAutoHyphens/>
        <w:ind w:firstLine="709"/>
        <w:jc w:val="both"/>
        <w:rPr>
          <w:sz w:val="28"/>
          <w:szCs w:val="28"/>
        </w:rPr>
      </w:pPr>
      <w:r w:rsidRPr="00E973D9">
        <w:rPr>
          <w:sz w:val="28"/>
          <w:szCs w:val="28"/>
        </w:rPr>
        <w:t xml:space="preserve">2. </w:t>
      </w:r>
      <w:proofErr w:type="gramStart"/>
      <w:r w:rsidRPr="00E973D9">
        <w:rPr>
          <w:sz w:val="28"/>
          <w:szCs w:val="28"/>
        </w:rPr>
        <w:t>Разместить</w:t>
      </w:r>
      <w:proofErr w:type="gramEnd"/>
      <w:r w:rsidRPr="00E973D9">
        <w:rPr>
          <w:sz w:val="28"/>
          <w:szCs w:val="28"/>
        </w:rPr>
        <w:t xml:space="preserve"> настоящее постановление на официальном сайте муниципального образования Удомельский городской округ в информационно-телекоммуникационной сети «Интернет».</w:t>
      </w:r>
    </w:p>
    <w:p w:rsidR="00E973D9" w:rsidRPr="00E973D9" w:rsidRDefault="00134C65" w:rsidP="00E973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73D9" w:rsidRPr="00E973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973D9" w:rsidRPr="00E973D9" w:rsidRDefault="00E973D9" w:rsidP="00E973D9">
      <w:pPr>
        <w:jc w:val="both"/>
        <w:rPr>
          <w:sz w:val="28"/>
          <w:szCs w:val="28"/>
        </w:rPr>
      </w:pPr>
    </w:p>
    <w:p w:rsidR="00E973D9" w:rsidRPr="00E973D9" w:rsidRDefault="00E973D9" w:rsidP="00E973D9">
      <w:pPr>
        <w:jc w:val="both"/>
        <w:rPr>
          <w:sz w:val="28"/>
          <w:szCs w:val="28"/>
        </w:rPr>
      </w:pPr>
    </w:p>
    <w:p w:rsidR="00E973D9" w:rsidRPr="00E973D9" w:rsidRDefault="00E973D9" w:rsidP="00E973D9">
      <w:pPr>
        <w:jc w:val="both"/>
        <w:rPr>
          <w:sz w:val="28"/>
          <w:szCs w:val="28"/>
        </w:rPr>
      </w:pPr>
      <w:r w:rsidRPr="00E973D9">
        <w:rPr>
          <w:sz w:val="28"/>
          <w:szCs w:val="28"/>
        </w:rPr>
        <w:t>Глава Удомельского городского округа</w:t>
      </w:r>
      <w:r w:rsidRPr="00E973D9">
        <w:rPr>
          <w:sz w:val="28"/>
          <w:szCs w:val="28"/>
        </w:rPr>
        <w:tab/>
      </w:r>
      <w:r w:rsidRPr="00E973D9">
        <w:rPr>
          <w:sz w:val="28"/>
          <w:szCs w:val="28"/>
        </w:rPr>
        <w:tab/>
      </w:r>
      <w:r w:rsidRPr="00E973D9">
        <w:rPr>
          <w:sz w:val="28"/>
          <w:szCs w:val="28"/>
        </w:rPr>
        <w:tab/>
      </w:r>
      <w:r w:rsidRPr="00E973D9">
        <w:rPr>
          <w:sz w:val="28"/>
          <w:szCs w:val="28"/>
        </w:rPr>
        <w:tab/>
      </w:r>
      <w:r w:rsidRPr="00E973D9">
        <w:rPr>
          <w:sz w:val="28"/>
          <w:szCs w:val="28"/>
        </w:rPr>
        <w:tab/>
      </w:r>
      <w:r w:rsidRPr="00E973D9">
        <w:rPr>
          <w:sz w:val="28"/>
          <w:szCs w:val="28"/>
        </w:rPr>
        <w:tab/>
        <w:t xml:space="preserve">   Р.А. Рихтер</w:t>
      </w:r>
    </w:p>
    <w:p w:rsidR="00E973D9" w:rsidRPr="00E973D9" w:rsidRDefault="00E973D9" w:rsidP="00E973D9">
      <w:pPr>
        <w:rPr>
          <w:color w:val="000000"/>
          <w:sz w:val="22"/>
        </w:rPr>
      </w:pPr>
    </w:p>
    <w:p w:rsidR="00E973D9" w:rsidRPr="00E973D9" w:rsidRDefault="00E973D9" w:rsidP="00E973D9">
      <w:pPr>
        <w:rPr>
          <w:color w:val="000000"/>
          <w:sz w:val="22"/>
        </w:rPr>
      </w:pPr>
    </w:p>
    <w:p w:rsidR="00E973D9" w:rsidRPr="00E973D9" w:rsidRDefault="00E973D9" w:rsidP="00E973D9">
      <w:pPr>
        <w:rPr>
          <w:color w:val="000000"/>
          <w:sz w:val="22"/>
        </w:rPr>
      </w:pPr>
    </w:p>
    <w:p w:rsidR="00E973D9" w:rsidRPr="00E973D9" w:rsidRDefault="00E973D9" w:rsidP="00E973D9">
      <w:pPr>
        <w:rPr>
          <w:color w:val="000000"/>
          <w:sz w:val="22"/>
        </w:rPr>
      </w:pPr>
    </w:p>
    <w:p w:rsidR="00E973D9" w:rsidRPr="00E973D9" w:rsidRDefault="00E973D9" w:rsidP="00E973D9">
      <w:pPr>
        <w:jc w:val="both"/>
      </w:pPr>
      <w:r w:rsidRPr="00E973D9">
        <w:t>Необходимо проведение ОРВ в соответствии с Порядком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утвержденным  постановлением Администрации Удомельского городского округа от 23.07.2018 № 724-па.</w:t>
      </w:r>
    </w:p>
    <w:p w:rsidR="00E973D9" w:rsidRPr="00E973D9" w:rsidRDefault="00E973D9" w:rsidP="00E973D9">
      <w:pPr>
        <w:rPr>
          <w:color w:val="000000"/>
          <w:sz w:val="22"/>
        </w:rPr>
      </w:pPr>
    </w:p>
    <w:p w:rsidR="00E973D9" w:rsidRPr="00E973D9" w:rsidRDefault="00E973D9" w:rsidP="00E973D9">
      <w:pPr>
        <w:rPr>
          <w:color w:val="000000"/>
          <w:sz w:val="22"/>
        </w:rPr>
      </w:pPr>
    </w:p>
    <w:p w:rsidR="00E973D9" w:rsidRDefault="00E973D9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Default="00134C65" w:rsidP="00E973D9">
      <w:pPr>
        <w:rPr>
          <w:color w:val="000000"/>
          <w:sz w:val="22"/>
        </w:rPr>
      </w:pPr>
    </w:p>
    <w:p w:rsidR="00134C65" w:rsidRPr="00E973D9" w:rsidRDefault="00134C65" w:rsidP="00E973D9">
      <w:pPr>
        <w:rPr>
          <w:color w:val="000000"/>
          <w:sz w:val="22"/>
        </w:rPr>
      </w:pPr>
    </w:p>
    <w:p w:rsidR="00E973D9" w:rsidRPr="00646EC1" w:rsidRDefault="00E973D9" w:rsidP="00E973D9">
      <w:pPr>
        <w:rPr>
          <w:color w:val="000000"/>
          <w:sz w:val="24"/>
          <w:szCs w:val="24"/>
        </w:rPr>
      </w:pPr>
      <w:r w:rsidRPr="00646EC1">
        <w:rPr>
          <w:color w:val="000000"/>
          <w:sz w:val="24"/>
          <w:szCs w:val="24"/>
        </w:rPr>
        <w:t>Настоящий проект постановления завизировали:</w:t>
      </w:r>
    </w:p>
    <w:p w:rsidR="00E973D9" w:rsidRPr="00646EC1" w:rsidRDefault="00E973D9" w:rsidP="00E973D9">
      <w:pPr>
        <w:rPr>
          <w:color w:val="000000"/>
          <w:sz w:val="24"/>
          <w:szCs w:val="24"/>
        </w:rPr>
      </w:pPr>
    </w:p>
    <w:p w:rsidR="00E973D9" w:rsidRPr="00646EC1" w:rsidRDefault="00E973D9" w:rsidP="00E973D9">
      <w:pPr>
        <w:rPr>
          <w:color w:val="000000"/>
          <w:sz w:val="24"/>
          <w:szCs w:val="24"/>
        </w:rPr>
      </w:pPr>
      <w:r w:rsidRPr="00646EC1">
        <w:rPr>
          <w:color w:val="000000"/>
          <w:sz w:val="24"/>
          <w:szCs w:val="24"/>
        </w:rPr>
        <w:t>Зам. Главы Администрации</w:t>
      </w:r>
    </w:p>
    <w:p w:rsidR="00E973D9" w:rsidRPr="00646EC1" w:rsidRDefault="00E973D9" w:rsidP="00E973D9">
      <w:pPr>
        <w:rPr>
          <w:color w:val="000000"/>
          <w:sz w:val="24"/>
          <w:szCs w:val="24"/>
        </w:rPr>
      </w:pPr>
      <w:r w:rsidRPr="00646EC1">
        <w:rPr>
          <w:color w:val="000000"/>
          <w:sz w:val="24"/>
          <w:szCs w:val="24"/>
        </w:rPr>
        <w:t>Удомельского городского округа                                                                                      Е.А. Смирнова</w:t>
      </w:r>
    </w:p>
    <w:p w:rsidR="00E973D9" w:rsidRPr="00646EC1" w:rsidRDefault="00E973D9" w:rsidP="00E973D9">
      <w:pPr>
        <w:rPr>
          <w:color w:val="000000"/>
          <w:sz w:val="24"/>
          <w:szCs w:val="24"/>
        </w:rPr>
      </w:pPr>
    </w:p>
    <w:p w:rsidR="00E973D9" w:rsidRPr="00646EC1" w:rsidRDefault="00E973D9" w:rsidP="00E973D9">
      <w:pPr>
        <w:tabs>
          <w:tab w:val="left" w:pos="6583"/>
        </w:tabs>
        <w:rPr>
          <w:color w:val="000000"/>
          <w:sz w:val="24"/>
          <w:szCs w:val="24"/>
        </w:rPr>
      </w:pPr>
      <w:r w:rsidRPr="00646EC1">
        <w:rPr>
          <w:color w:val="000000"/>
          <w:sz w:val="24"/>
          <w:szCs w:val="24"/>
        </w:rPr>
        <w:t xml:space="preserve">Руководитель </w:t>
      </w:r>
      <w:proofErr w:type="spellStart"/>
      <w:r w:rsidRPr="00646EC1">
        <w:rPr>
          <w:color w:val="000000"/>
          <w:sz w:val="24"/>
          <w:szCs w:val="24"/>
        </w:rPr>
        <w:t>КУИиЗО</w:t>
      </w:r>
      <w:proofErr w:type="spellEnd"/>
      <w:r w:rsidRPr="00646EC1">
        <w:rPr>
          <w:color w:val="000000"/>
          <w:sz w:val="24"/>
          <w:szCs w:val="24"/>
        </w:rPr>
        <w:tab/>
      </w:r>
      <w:r w:rsidRPr="00646EC1">
        <w:rPr>
          <w:color w:val="000000"/>
          <w:sz w:val="24"/>
          <w:szCs w:val="24"/>
        </w:rPr>
        <w:tab/>
      </w:r>
      <w:r w:rsidR="00646EC1">
        <w:rPr>
          <w:color w:val="000000"/>
          <w:sz w:val="24"/>
          <w:szCs w:val="24"/>
        </w:rPr>
        <w:t xml:space="preserve">    </w:t>
      </w:r>
      <w:r w:rsidRPr="00646EC1">
        <w:rPr>
          <w:color w:val="000000"/>
          <w:sz w:val="24"/>
          <w:szCs w:val="24"/>
        </w:rPr>
        <w:tab/>
      </w:r>
      <w:r w:rsidR="00646EC1">
        <w:rPr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646EC1">
        <w:rPr>
          <w:color w:val="000000"/>
          <w:sz w:val="24"/>
          <w:szCs w:val="24"/>
        </w:rPr>
        <w:t xml:space="preserve">М.А. Колесникова        </w:t>
      </w:r>
    </w:p>
    <w:p w:rsidR="00E973D9" w:rsidRPr="00646EC1" w:rsidRDefault="00E973D9" w:rsidP="00E973D9">
      <w:pPr>
        <w:rPr>
          <w:sz w:val="24"/>
          <w:szCs w:val="24"/>
        </w:rPr>
      </w:pPr>
    </w:p>
    <w:p w:rsidR="00E973D9" w:rsidRPr="00646EC1" w:rsidRDefault="00E973D9" w:rsidP="00E973D9">
      <w:pPr>
        <w:rPr>
          <w:sz w:val="24"/>
          <w:szCs w:val="24"/>
        </w:rPr>
      </w:pPr>
    </w:p>
    <w:p w:rsidR="00E973D9" w:rsidRPr="00646EC1" w:rsidRDefault="00E973D9" w:rsidP="00E973D9">
      <w:pPr>
        <w:rPr>
          <w:sz w:val="24"/>
          <w:szCs w:val="24"/>
        </w:rPr>
      </w:pPr>
    </w:p>
    <w:p w:rsidR="00E973D9" w:rsidRPr="00646EC1" w:rsidRDefault="00E973D9" w:rsidP="00E973D9">
      <w:pPr>
        <w:rPr>
          <w:sz w:val="24"/>
          <w:szCs w:val="24"/>
        </w:rPr>
      </w:pPr>
    </w:p>
    <w:p w:rsidR="00134C65" w:rsidRPr="00646EC1" w:rsidRDefault="00E973D9" w:rsidP="00E973D9">
      <w:pPr>
        <w:rPr>
          <w:sz w:val="24"/>
          <w:szCs w:val="24"/>
        </w:rPr>
      </w:pPr>
      <w:r w:rsidRPr="00646EC1">
        <w:rPr>
          <w:sz w:val="24"/>
          <w:szCs w:val="24"/>
        </w:rPr>
        <w:t xml:space="preserve">Рассылка:  КУИ и ЗО – 1 экз., </w:t>
      </w:r>
    </w:p>
    <w:p w:rsidR="00134C65" w:rsidRPr="00646EC1" w:rsidRDefault="00134C65" w:rsidP="00E973D9">
      <w:pPr>
        <w:rPr>
          <w:sz w:val="24"/>
          <w:szCs w:val="24"/>
        </w:rPr>
      </w:pPr>
    </w:p>
    <w:p w:rsidR="00E973D9" w:rsidRPr="00646EC1" w:rsidRDefault="00E973D9" w:rsidP="00E973D9">
      <w:pPr>
        <w:rPr>
          <w:sz w:val="24"/>
          <w:szCs w:val="24"/>
        </w:rPr>
      </w:pPr>
      <w:r w:rsidRPr="00646EC1">
        <w:rPr>
          <w:sz w:val="24"/>
          <w:szCs w:val="24"/>
        </w:rPr>
        <w:t xml:space="preserve">Боровик Оксана Сергеевна </w:t>
      </w:r>
    </w:p>
    <w:p w:rsidR="00E973D9" w:rsidRPr="00646EC1" w:rsidRDefault="00E973D9" w:rsidP="00E973D9">
      <w:pPr>
        <w:rPr>
          <w:sz w:val="24"/>
          <w:szCs w:val="24"/>
        </w:rPr>
      </w:pPr>
      <w:r w:rsidRPr="00646EC1">
        <w:rPr>
          <w:sz w:val="24"/>
          <w:szCs w:val="24"/>
        </w:rPr>
        <w:t xml:space="preserve">5 38 38 </w:t>
      </w:r>
    </w:p>
    <w:p w:rsidR="00211DD6" w:rsidRPr="00646EC1" w:rsidRDefault="00211DD6" w:rsidP="00211DD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134C65" w:rsidRDefault="00134C65" w:rsidP="002A5B6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67649D" w:rsidRPr="008F1812" w:rsidRDefault="0067649D" w:rsidP="002A5B63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48B2" w:rsidRDefault="0067649D" w:rsidP="002A5B6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к </w:t>
      </w:r>
      <w:r w:rsidR="000148B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Удомельского городского округа </w:t>
      </w:r>
    </w:p>
    <w:p w:rsidR="0067649D" w:rsidRPr="008F1812" w:rsidRDefault="0067649D" w:rsidP="002A5B63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8F1812">
        <w:rPr>
          <w:rFonts w:ascii="Times New Roman" w:hAnsi="Times New Roman" w:cs="Times New Roman"/>
          <w:sz w:val="24"/>
          <w:szCs w:val="24"/>
        </w:rPr>
        <w:t xml:space="preserve">от </w:t>
      </w:r>
      <w:r w:rsidR="00FC4440" w:rsidRPr="008F1812">
        <w:rPr>
          <w:rFonts w:ascii="Times New Roman" w:hAnsi="Times New Roman" w:cs="Times New Roman"/>
          <w:sz w:val="24"/>
          <w:szCs w:val="24"/>
        </w:rPr>
        <w:t>_______________</w:t>
      </w:r>
      <w:r w:rsidRPr="008F1812">
        <w:rPr>
          <w:rFonts w:ascii="Times New Roman" w:hAnsi="Times New Roman" w:cs="Times New Roman"/>
          <w:sz w:val="24"/>
          <w:szCs w:val="24"/>
        </w:rPr>
        <w:t xml:space="preserve"> N </w:t>
      </w:r>
      <w:r w:rsidR="002A5B63" w:rsidRPr="008F1812">
        <w:rPr>
          <w:rFonts w:ascii="Times New Roman" w:hAnsi="Times New Roman" w:cs="Times New Roman"/>
          <w:sz w:val="24"/>
          <w:szCs w:val="24"/>
        </w:rPr>
        <w:t>_______</w:t>
      </w:r>
    </w:p>
    <w:p w:rsidR="0067649D" w:rsidRPr="008F1812" w:rsidRDefault="0067649D" w:rsidP="002A5B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49D" w:rsidRPr="004C2E50" w:rsidRDefault="0067649D" w:rsidP="002A5B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57"/>
      <w:bookmarkEnd w:id="1"/>
      <w:r w:rsidRPr="004C2E5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7649D" w:rsidRPr="004C2E50" w:rsidRDefault="0067649D" w:rsidP="002A5B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E50">
        <w:rPr>
          <w:rFonts w:ascii="Times New Roman" w:hAnsi="Times New Roman" w:cs="Times New Roman"/>
          <w:b w:val="0"/>
          <w:sz w:val="24"/>
          <w:szCs w:val="24"/>
        </w:rPr>
        <w:t>о порядке и условиях предоставления в аренду</w:t>
      </w:r>
    </w:p>
    <w:p w:rsidR="0067649D" w:rsidRPr="004C2E50" w:rsidRDefault="0067649D" w:rsidP="002A5B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C2E50">
        <w:rPr>
          <w:rFonts w:ascii="Times New Roman" w:hAnsi="Times New Roman" w:cs="Times New Roman"/>
          <w:b w:val="0"/>
          <w:sz w:val="24"/>
          <w:szCs w:val="24"/>
        </w:rPr>
        <w:t>(в том числе льгот для субъектов малого и среднего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предпринимательства, организаций, занимающихся социально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значимыми видами деятельности) объектов, включенных</w:t>
      </w:r>
      <w:r w:rsidR="00D91339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в перечень муниципального имущества муниципального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440" w:rsidRPr="004C2E50">
        <w:rPr>
          <w:rFonts w:ascii="Times New Roman" w:hAnsi="Times New Roman" w:cs="Times New Roman"/>
          <w:b w:val="0"/>
          <w:sz w:val="24"/>
          <w:szCs w:val="24"/>
        </w:rPr>
        <w:t xml:space="preserve">образования «Удомельский городской округ»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Тверской области, свободного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от прав третьих лиц (за исключением имущественных прав</w:t>
      </w:r>
      <w:r w:rsidR="00D91339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предпринимательства),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предназначенного для предоставления во владение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и (или) пользование субъектам малого и среднего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предпринимательства и организациям, образующим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инфраструктуру</w:t>
      </w:r>
      <w:proofErr w:type="gramEnd"/>
      <w:r w:rsidRPr="004C2E50">
        <w:rPr>
          <w:rFonts w:ascii="Times New Roman" w:hAnsi="Times New Roman" w:cs="Times New Roman"/>
          <w:b w:val="0"/>
          <w:sz w:val="24"/>
          <w:szCs w:val="24"/>
        </w:rPr>
        <w:t xml:space="preserve"> поддержки субъектов малого</w:t>
      </w:r>
      <w:r w:rsidR="00292A95" w:rsidRPr="004C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E50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</w:p>
    <w:p w:rsidR="0067649D" w:rsidRPr="004C2E50" w:rsidRDefault="0067649D" w:rsidP="002A5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</w:t>
      </w:r>
      <w:r w:rsidR="00563C46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proofErr w:type="gramEnd"/>
      <w:r w:rsidRPr="004C2E5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6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563C46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135-ФЗ </w:t>
      </w:r>
      <w:r w:rsidR="00563C46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563C46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>.</w:t>
      </w:r>
    </w:p>
    <w:p w:rsidR="003F15CF" w:rsidRDefault="0067649D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Право на приобретение в аренду муниципального имущества муниципального образования </w:t>
      </w:r>
      <w:r w:rsidR="00563C46" w:rsidRPr="004C2E50">
        <w:rPr>
          <w:rFonts w:ascii="Times New Roman" w:hAnsi="Times New Roman" w:cs="Times New Roman"/>
          <w:sz w:val="24"/>
          <w:szCs w:val="24"/>
        </w:rPr>
        <w:t xml:space="preserve">«Удомельский городской округ»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7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563C46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209-ФЗ </w:t>
      </w:r>
      <w:r w:rsidR="00563C46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563C46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(далее - субъекты малого и среднего предпринимательства). </w:t>
      </w:r>
      <w:proofErr w:type="gramEnd"/>
    </w:p>
    <w:p w:rsidR="003F15CF" w:rsidRPr="00965DBD" w:rsidRDefault="003F15CF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Факт отнесения лица, претендующего на предоставление в аренду имущества, включенного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 xml:space="preserve">еречень, к </w:t>
      </w:r>
      <w:r w:rsidRPr="004C2E50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C2E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67649D" w:rsidRPr="004C2E50" w:rsidRDefault="0067649D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Арендодателем муниципального имущества, включенного в Перечень, является </w:t>
      </w:r>
      <w:r w:rsidR="00563C46" w:rsidRPr="004C2E50">
        <w:rPr>
          <w:rFonts w:ascii="Times New Roman" w:hAnsi="Times New Roman" w:cs="Times New Roman"/>
          <w:sz w:val="24"/>
          <w:szCs w:val="24"/>
        </w:rPr>
        <w:t>А</w:t>
      </w:r>
      <w:r w:rsidRPr="004C2E5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63C46" w:rsidRPr="004C2E50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4C2E50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BA7679" w:rsidRDefault="0067649D" w:rsidP="003F1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4. Муниципальное имущество муниципального образования </w:t>
      </w:r>
      <w:r w:rsidR="00563C46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</w:t>
      </w:r>
      <w:r w:rsidRPr="004C2E50">
        <w:rPr>
          <w:rFonts w:ascii="Times New Roman" w:hAnsi="Times New Roman" w:cs="Times New Roman"/>
          <w:sz w:val="24"/>
          <w:szCs w:val="24"/>
        </w:rPr>
        <w:t>, включенное в Перечень, предоставляется в аренду</w:t>
      </w:r>
      <w:r w:rsidR="00BA7679">
        <w:rPr>
          <w:rFonts w:ascii="Times New Roman" w:hAnsi="Times New Roman" w:cs="Times New Roman"/>
          <w:sz w:val="24"/>
          <w:szCs w:val="24"/>
        </w:rPr>
        <w:t>:</w:t>
      </w:r>
    </w:p>
    <w:p w:rsidR="00BA7679" w:rsidRDefault="0067649D" w:rsidP="00BA7679">
      <w:pPr>
        <w:pStyle w:val="a5"/>
        <w:spacing w:before="0" w:beforeAutospacing="0" w:after="0" w:afterAutospacing="0"/>
        <w:ind w:firstLine="709"/>
        <w:jc w:val="both"/>
      </w:pPr>
      <w:r w:rsidRPr="004C2E50">
        <w:t xml:space="preserve"> </w:t>
      </w:r>
      <w:r w:rsidR="00BA7679">
        <w:t>а) по результатам проведения торгов (конкурса или аукциона) на право заключения договора;</w:t>
      </w:r>
    </w:p>
    <w:p w:rsidR="00BA7679" w:rsidRDefault="00BA7679" w:rsidP="00BA7679">
      <w:pPr>
        <w:pStyle w:val="a5"/>
        <w:spacing w:before="0" w:beforeAutospacing="0" w:after="0" w:afterAutospacing="0"/>
        <w:ind w:firstLine="709"/>
        <w:jc w:val="both"/>
      </w:pPr>
      <w:r>
        <w:t>б) без проведения торгов, в случаях, предусмотренных статьей 17.1 Федерального закона № 135-ФЗ «О защите конкуренции».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К участию в торгах на право заключения договоров аренды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 Тве</w:t>
      </w:r>
      <w:r w:rsidRPr="004C2E50">
        <w:rPr>
          <w:rFonts w:ascii="Times New Roman" w:hAnsi="Times New Roman" w:cs="Times New Roman"/>
          <w:sz w:val="24"/>
          <w:szCs w:val="24"/>
        </w:rPr>
        <w:t xml:space="preserve">рской области, включенного в Перечень, допускаются исключительно юридические и физические лица, относящиеся в соответствии с Федеральным </w:t>
      </w:r>
      <w:hyperlink r:id="rId8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1E4B8D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E4B8D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E4B8D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</w:t>
      </w:r>
      <w:r w:rsidRPr="004C2E50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не находящиеся в стадии ликвидации и не имеющие задолженности</w:t>
      </w:r>
      <w:proofErr w:type="gramEnd"/>
      <w:r w:rsidRPr="004C2E50">
        <w:rPr>
          <w:rFonts w:ascii="Times New Roman" w:hAnsi="Times New Roman" w:cs="Times New Roman"/>
          <w:sz w:val="24"/>
          <w:szCs w:val="24"/>
        </w:rPr>
        <w:t xml:space="preserve"> по налогам и сборам перед бюджетами всех уровней бюджетной системы Российской Федерации.</w:t>
      </w:r>
    </w:p>
    <w:p w:rsidR="0067649D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</w:t>
      </w:r>
      <w:r w:rsidRPr="004C2E50">
        <w:rPr>
          <w:rFonts w:ascii="Times New Roman" w:hAnsi="Times New Roman" w:cs="Times New Roman"/>
          <w:sz w:val="24"/>
          <w:szCs w:val="24"/>
        </w:rPr>
        <w:t xml:space="preserve"> Тверской области, включенного в Перечень, определяются на основании отчета независимого оценщика, составленного в соответствии с Федеральным </w:t>
      </w:r>
      <w:hyperlink r:id="rId9" w:history="1">
        <w:r w:rsidRPr="004C2E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E50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1E4B8D" w:rsidRPr="004C2E50">
        <w:rPr>
          <w:rFonts w:ascii="Times New Roman" w:hAnsi="Times New Roman" w:cs="Times New Roman"/>
          <w:sz w:val="24"/>
          <w:szCs w:val="24"/>
        </w:rPr>
        <w:t>№</w:t>
      </w:r>
      <w:r w:rsidRPr="004C2E50">
        <w:rPr>
          <w:rFonts w:ascii="Times New Roman" w:hAnsi="Times New Roman" w:cs="Times New Roman"/>
          <w:sz w:val="24"/>
          <w:szCs w:val="24"/>
        </w:rPr>
        <w:t xml:space="preserve"> 135-ФЗ </w:t>
      </w:r>
      <w:r w:rsidR="001E4B8D" w:rsidRPr="004C2E50">
        <w:rPr>
          <w:rFonts w:ascii="Times New Roman" w:hAnsi="Times New Roman" w:cs="Times New Roman"/>
          <w:sz w:val="24"/>
          <w:szCs w:val="24"/>
        </w:rPr>
        <w:t>«</w:t>
      </w:r>
      <w:r w:rsidRPr="004C2E50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1E4B8D" w:rsidRPr="004C2E50">
        <w:rPr>
          <w:rFonts w:ascii="Times New Roman" w:hAnsi="Times New Roman" w:cs="Times New Roman"/>
          <w:sz w:val="24"/>
          <w:szCs w:val="24"/>
        </w:rPr>
        <w:t>»</w:t>
      </w:r>
      <w:r w:rsidRPr="004C2E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2F5F" w:rsidRDefault="003D2F5F" w:rsidP="003D2F5F">
      <w:pPr>
        <w:pStyle w:val="a5"/>
        <w:spacing w:before="0" w:beforeAutospacing="0" w:after="0" w:afterAutospacing="0"/>
        <w:ind w:firstLine="709"/>
        <w:jc w:val="both"/>
      </w:pPr>
      <w:r>
        <w:t xml:space="preserve">Арендную плату за пользование муниципальным имуществом, включенным в Перечень, субъекты малого и среднего предпринимательства ежемесячно вносят в бюджет Удомельского городского округа в срок не позднее 10 числа месяца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 xml:space="preserve">7. Решение о проведении торгов на право заключения договоров аренды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 xml:space="preserve">«Удомельский городской округ»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области, включенного в Перечень, оформляется постановлением </w:t>
      </w:r>
      <w:r w:rsidR="001E4B8D" w:rsidRPr="004C2E50">
        <w:rPr>
          <w:rFonts w:ascii="Times New Roman" w:hAnsi="Times New Roman" w:cs="Times New Roman"/>
          <w:sz w:val="24"/>
          <w:szCs w:val="24"/>
        </w:rPr>
        <w:t>А</w:t>
      </w:r>
      <w:r w:rsidRPr="004C2E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4B8D" w:rsidRPr="004C2E50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 и является основанием для проведения торгов. </w:t>
      </w:r>
      <w:proofErr w:type="gramStart"/>
      <w:r w:rsidRPr="004C2E50">
        <w:rPr>
          <w:rFonts w:ascii="Times New Roman" w:hAnsi="Times New Roman" w:cs="Times New Roman"/>
          <w:sz w:val="24"/>
          <w:szCs w:val="24"/>
        </w:rPr>
        <w:t xml:space="preserve">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 xml:space="preserve">«Удомельский городской округ» </w:t>
      </w:r>
      <w:r w:rsidRPr="004C2E50">
        <w:rPr>
          <w:rFonts w:ascii="Times New Roman" w:hAnsi="Times New Roman" w:cs="Times New Roman"/>
          <w:sz w:val="24"/>
          <w:szCs w:val="24"/>
        </w:rPr>
        <w:t xml:space="preserve">Тверской области и поступлением арендной платы в бюджет муниципального образования </w:t>
      </w:r>
      <w:r w:rsidR="001E4B8D" w:rsidRPr="004C2E50">
        <w:rPr>
          <w:rFonts w:ascii="Times New Roman" w:hAnsi="Times New Roman" w:cs="Times New Roman"/>
          <w:sz w:val="24"/>
          <w:szCs w:val="24"/>
        </w:rPr>
        <w:t>«Удомельский городской округ» Т</w:t>
      </w:r>
      <w:r w:rsidRPr="004C2E50">
        <w:rPr>
          <w:rFonts w:ascii="Times New Roman" w:hAnsi="Times New Roman" w:cs="Times New Roman"/>
          <w:sz w:val="24"/>
          <w:szCs w:val="24"/>
        </w:rPr>
        <w:t xml:space="preserve">верской области обеспечиваются комитетом по управлению имуществом </w:t>
      </w:r>
      <w:r w:rsidR="001E4B8D" w:rsidRPr="004C2E50">
        <w:rPr>
          <w:rFonts w:ascii="Times New Roman" w:hAnsi="Times New Roman" w:cs="Times New Roman"/>
          <w:sz w:val="24"/>
          <w:szCs w:val="24"/>
        </w:rPr>
        <w:t>и земельным отношениям Администрации Удомельского городского округа</w:t>
      </w:r>
      <w:r w:rsidRPr="004C2E50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proofErr w:type="gramEnd"/>
    </w:p>
    <w:p w:rsidR="0073625D" w:rsidRDefault="0067649D" w:rsidP="00736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2E50">
        <w:rPr>
          <w:sz w:val="24"/>
          <w:szCs w:val="24"/>
        </w:rPr>
        <w:t xml:space="preserve">8. Муниципальное имущество муниципального образования </w:t>
      </w:r>
      <w:r w:rsidR="001E4B8D" w:rsidRPr="004C2E50">
        <w:rPr>
          <w:sz w:val="24"/>
          <w:szCs w:val="24"/>
        </w:rPr>
        <w:t xml:space="preserve">«Удомельский городской округ» </w:t>
      </w:r>
      <w:r w:rsidRPr="004C2E50">
        <w:rPr>
          <w:sz w:val="24"/>
          <w:szCs w:val="24"/>
        </w:rPr>
        <w:t xml:space="preserve">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</w:t>
      </w:r>
      <w:r w:rsidR="001E4B8D" w:rsidRPr="004C2E50">
        <w:rPr>
          <w:sz w:val="24"/>
          <w:szCs w:val="24"/>
        </w:rPr>
        <w:t xml:space="preserve">«Удомельский городской округ» </w:t>
      </w:r>
      <w:r w:rsidRPr="004C2E50">
        <w:rPr>
          <w:sz w:val="24"/>
          <w:szCs w:val="24"/>
        </w:rPr>
        <w:t>Тверской области не может составлять менее пяти лет.</w:t>
      </w:r>
      <w:r w:rsidR="0073625D">
        <w:rPr>
          <w:sz w:val="24"/>
          <w:szCs w:val="24"/>
        </w:rPr>
        <w:t xml:space="preserve"> </w:t>
      </w:r>
    </w:p>
    <w:p w:rsidR="0073625D" w:rsidRDefault="0073625D" w:rsidP="007362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73625D" w:rsidRDefault="0073625D" w:rsidP="007362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Максимальный срок предоставления </w:t>
      </w:r>
      <w:proofErr w:type="gramStart"/>
      <w:r>
        <w:rPr>
          <w:rFonts w:eastAsiaTheme="minorHAnsi"/>
          <w:sz w:val="24"/>
          <w:szCs w:val="24"/>
        </w:rPr>
        <w:t>бизнес-инкубаторами</w:t>
      </w:r>
      <w:proofErr w:type="gramEnd"/>
      <w:r>
        <w:rPr>
          <w:rFonts w:eastAsiaTheme="minorHAnsi"/>
          <w:sz w:val="24"/>
          <w:szCs w:val="24"/>
        </w:rPr>
        <w:t xml:space="preserve"> муниципального имущества в аренду субъектам малого и среднего предпринимательства не должен превышать три года.</w:t>
      </w:r>
    </w:p>
    <w:p w:rsidR="00931E56" w:rsidRDefault="00BB6C90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649D" w:rsidRPr="004C2E50">
        <w:rPr>
          <w:rFonts w:ascii="Times New Roman" w:hAnsi="Times New Roman" w:cs="Times New Roman"/>
          <w:sz w:val="24"/>
          <w:szCs w:val="24"/>
        </w:rPr>
        <w:t xml:space="preserve">. </w:t>
      </w:r>
      <w:r w:rsidR="00931E56">
        <w:rPr>
          <w:rFonts w:ascii="Times New Roman" w:hAnsi="Times New Roman" w:cs="Times New Roman"/>
          <w:sz w:val="24"/>
          <w:szCs w:val="24"/>
        </w:rPr>
        <w:t>За пользование имуществом, включенным в Перечень, субъекты малого и среднего предпринимательства вносят арендную плату.</w:t>
      </w:r>
    </w:p>
    <w:p w:rsidR="00931E56" w:rsidRPr="00965DBD" w:rsidRDefault="00931E56" w:rsidP="00931E5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Размер арендной платы определяется по результатам оценки рыночной стоимости имущества, проведенной в соответствии с Федеральным законом от 29 июля 1998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5DBD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5DBD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5DBD">
        <w:rPr>
          <w:rFonts w:ascii="Times New Roman" w:hAnsi="Times New Roman" w:cs="Times New Roman"/>
          <w:sz w:val="24"/>
          <w:szCs w:val="24"/>
        </w:rPr>
        <w:t>.</w:t>
      </w:r>
    </w:p>
    <w:p w:rsidR="0067649D" w:rsidRPr="004C2E50" w:rsidRDefault="00931E56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7649D" w:rsidRPr="004C2E50">
        <w:rPr>
          <w:rFonts w:ascii="Times New Roman" w:hAnsi="Times New Roman" w:cs="Times New Roman"/>
          <w:sz w:val="24"/>
          <w:szCs w:val="24"/>
        </w:rPr>
        <w:t>Арендная плата для субъектов малого и среднего предпринимательства, устанавливается в следующих размерах: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7649D" w:rsidRPr="004C2E50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7649D" w:rsidRDefault="0067649D" w:rsidP="00D91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4) в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4109C2" w:rsidRPr="00340A80" w:rsidRDefault="0067649D" w:rsidP="004109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4C2E50">
        <w:rPr>
          <w:sz w:val="24"/>
          <w:szCs w:val="24"/>
        </w:rPr>
        <w:t>1</w:t>
      </w:r>
      <w:r w:rsidR="00931E56">
        <w:rPr>
          <w:sz w:val="24"/>
          <w:szCs w:val="24"/>
        </w:rPr>
        <w:t>1</w:t>
      </w:r>
      <w:r w:rsidRPr="004C2E50">
        <w:rPr>
          <w:sz w:val="24"/>
          <w:szCs w:val="24"/>
        </w:rPr>
        <w:t xml:space="preserve">. </w:t>
      </w:r>
      <w:r w:rsidR="004109C2">
        <w:rPr>
          <w:rFonts w:eastAsiaTheme="minorHAnsi"/>
          <w:sz w:val="24"/>
          <w:szCs w:val="24"/>
        </w:rPr>
        <w:t xml:space="preserve">Запрещается продажа муниципального имущества, включенного в указанные </w:t>
      </w:r>
      <w:r w:rsidR="004109C2">
        <w:rPr>
          <w:rFonts w:eastAsiaTheme="minorHAnsi"/>
          <w:sz w:val="24"/>
          <w:szCs w:val="24"/>
        </w:rPr>
        <w:t>П</w:t>
      </w:r>
      <w:r w:rsidR="004109C2">
        <w:rPr>
          <w:rFonts w:eastAsiaTheme="minorHAnsi"/>
          <w:sz w:val="24"/>
          <w:szCs w:val="24"/>
        </w:rPr>
        <w:t>ереч</w:t>
      </w:r>
      <w:r w:rsidR="004109C2">
        <w:rPr>
          <w:rFonts w:eastAsiaTheme="minorHAnsi"/>
          <w:sz w:val="24"/>
          <w:szCs w:val="24"/>
        </w:rPr>
        <w:t>ень</w:t>
      </w:r>
      <w:r w:rsidR="004109C2">
        <w:rPr>
          <w:rFonts w:eastAsiaTheme="minorHAnsi"/>
          <w:sz w:val="24"/>
          <w:szCs w:val="24"/>
        </w:rPr>
        <w:t xml:space="preserve">, за исключением возмездного отчуждения такого имущества в собственность субъектов малого и </w:t>
      </w:r>
      <w:proofErr w:type="gramStart"/>
      <w:r w:rsidR="004109C2">
        <w:rPr>
          <w:rFonts w:eastAsiaTheme="minorHAnsi"/>
          <w:sz w:val="24"/>
          <w:szCs w:val="24"/>
        </w:rPr>
        <w:lastRenderedPageBreak/>
        <w:t xml:space="preserve">среднего предпринимательства в соответствии с </w:t>
      </w:r>
      <w:r w:rsidR="004109C2" w:rsidRPr="00340A80">
        <w:rPr>
          <w:rFonts w:eastAsiaTheme="minorHAnsi"/>
          <w:sz w:val="24"/>
          <w:szCs w:val="24"/>
        </w:rPr>
        <w:t xml:space="preserve">Федеральным </w:t>
      </w:r>
      <w:hyperlink r:id="rId10" w:history="1">
        <w:r w:rsidR="004109C2" w:rsidRPr="00340A80">
          <w:rPr>
            <w:rFonts w:eastAsiaTheme="minorHAnsi"/>
            <w:sz w:val="24"/>
            <w:szCs w:val="24"/>
          </w:rPr>
          <w:t>законом</w:t>
        </w:r>
      </w:hyperlink>
      <w:r w:rsidR="004109C2" w:rsidRPr="00340A80">
        <w:rPr>
          <w:rFonts w:eastAsiaTheme="minorHAnsi"/>
          <w:sz w:val="24"/>
          <w:szCs w:val="24"/>
        </w:rPr>
        <w:t xml:space="preserve"> от 22 июля 2008 года </w:t>
      </w:r>
      <w:r w:rsidR="004109C2" w:rsidRPr="00340A80">
        <w:rPr>
          <w:rFonts w:eastAsiaTheme="minorHAnsi"/>
          <w:sz w:val="24"/>
          <w:szCs w:val="24"/>
        </w:rPr>
        <w:t>№</w:t>
      </w:r>
      <w:r w:rsidR="004109C2" w:rsidRPr="00340A80">
        <w:rPr>
          <w:rFonts w:eastAsiaTheme="minorHAnsi"/>
          <w:sz w:val="24"/>
          <w:szCs w:val="24"/>
        </w:rPr>
        <w:t xml:space="preserve"> 159-ФЗ </w:t>
      </w:r>
      <w:r w:rsidR="004109C2" w:rsidRPr="00340A80">
        <w:rPr>
          <w:rFonts w:eastAsiaTheme="minorHAnsi"/>
          <w:sz w:val="24"/>
          <w:szCs w:val="24"/>
        </w:rPr>
        <w:t>«</w:t>
      </w:r>
      <w:r w:rsidR="004109C2" w:rsidRPr="00340A80">
        <w:rPr>
          <w:rFonts w:eastAsiaTheme="minorHAnsi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109C2" w:rsidRPr="00340A80">
        <w:rPr>
          <w:rFonts w:eastAsiaTheme="minorHAnsi"/>
          <w:sz w:val="24"/>
          <w:szCs w:val="24"/>
        </w:rPr>
        <w:t>»</w:t>
      </w:r>
      <w:r w:rsidR="004109C2" w:rsidRPr="00340A80">
        <w:rPr>
          <w:rFonts w:eastAsiaTheme="minorHAnsi"/>
          <w:sz w:val="24"/>
          <w:szCs w:val="24"/>
        </w:rPr>
        <w:t xml:space="preserve"> и в случаях, указанных в </w:t>
      </w:r>
      <w:hyperlink r:id="rId11" w:history="1">
        <w:r w:rsidR="004109C2" w:rsidRPr="00340A80">
          <w:rPr>
            <w:rFonts w:eastAsiaTheme="minorHAnsi"/>
            <w:sz w:val="24"/>
            <w:szCs w:val="24"/>
          </w:rPr>
          <w:t>подпунктах 6</w:t>
        </w:r>
      </w:hyperlink>
      <w:r w:rsidR="004109C2" w:rsidRPr="00340A80">
        <w:rPr>
          <w:rFonts w:eastAsiaTheme="minorHAnsi"/>
          <w:sz w:val="24"/>
          <w:szCs w:val="24"/>
        </w:rPr>
        <w:t xml:space="preserve">, </w:t>
      </w:r>
      <w:hyperlink r:id="rId12" w:history="1">
        <w:r w:rsidR="004109C2" w:rsidRPr="00340A80">
          <w:rPr>
            <w:rFonts w:eastAsiaTheme="minorHAnsi"/>
            <w:sz w:val="24"/>
            <w:szCs w:val="24"/>
          </w:rPr>
          <w:t>8</w:t>
        </w:r>
      </w:hyperlink>
      <w:r w:rsidR="004109C2" w:rsidRPr="00340A80">
        <w:rPr>
          <w:rFonts w:eastAsiaTheme="minorHAnsi"/>
          <w:sz w:val="24"/>
          <w:szCs w:val="24"/>
        </w:rPr>
        <w:t xml:space="preserve"> и </w:t>
      </w:r>
      <w:hyperlink r:id="rId13" w:history="1">
        <w:r w:rsidR="004109C2" w:rsidRPr="00340A80">
          <w:rPr>
            <w:rFonts w:eastAsiaTheme="minorHAnsi"/>
            <w:sz w:val="24"/>
            <w:szCs w:val="24"/>
          </w:rPr>
          <w:t>9 пункта 2 статьи 39.3</w:t>
        </w:r>
      </w:hyperlink>
      <w:r w:rsidR="004109C2" w:rsidRPr="00340A80">
        <w:rPr>
          <w:rFonts w:eastAsiaTheme="minorHAnsi"/>
          <w:sz w:val="24"/>
          <w:szCs w:val="24"/>
        </w:rPr>
        <w:t xml:space="preserve"> Земельного кодекса Российской Федерации. </w:t>
      </w:r>
      <w:proofErr w:type="gramEnd"/>
    </w:p>
    <w:p w:rsidR="004109C2" w:rsidRDefault="004109C2" w:rsidP="004109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В отношении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eastAsiaTheme="minorHAnsi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4" w:history="1">
        <w:r w:rsidRPr="000352A6">
          <w:rPr>
            <w:rFonts w:eastAsiaTheme="minorHAnsi"/>
            <w:sz w:val="24"/>
            <w:szCs w:val="24"/>
          </w:rPr>
          <w:t>пунктом 14 части 1 статьи 17.1</w:t>
        </w:r>
      </w:hyperlink>
      <w:r w:rsidRPr="000352A6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Федерального закона от 26 июля 2006 года </w:t>
      </w:r>
      <w:r>
        <w:rPr>
          <w:rFonts w:eastAsiaTheme="minorHAnsi"/>
          <w:sz w:val="24"/>
          <w:szCs w:val="24"/>
        </w:rPr>
        <w:t>№</w:t>
      </w:r>
      <w:r>
        <w:rPr>
          <w:rFonts w:eastAsiaTheme="minorHAnsi"/>
          <w:sz w:val="24"/>
          <w:szCs w:val="24"/>
        </w:rPr>
        <w:t xml:space="preserve"> 135-ФЗ </w:t>
      </w:r>
      <w:r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 защите конкуренции</w:t>
      </w:r>
      <w:r>
        <w:rPr>
          <w:rFonts w:eastAsiaTheme="minorHAnsi"/>
          <w:sz w:val="24"/>
          <w:szCs w:val="24"/>
        </w:rPr>
        <w:t>»</w:t>
      </w:r>
      <w:r>
        <w:rPr>
          <w:rFonts w:eastAsiaTheme="minorHAnsi"/>
          <w:sz w:val="24"/>
          <w:szCs w:val="24"/>
        </w:rPr>
        <w:t>.</w:t>
      </w:r>
    </w:p>
    <w:p w:rsidR="00BB6C90" w:rsidRPr="004C2E50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50">
        <w:rPr>
          <w:rFonts w:ascii="Times New Roman" w:hAnsi="Times New Roman" w:cs="Times New Roman"/>
          <w:sz w:val="24"/>
          <w:szCs w:val="24"/>
        </w:rPr>
        <w:t>В случае выявления данных нарушений муниципальное образование «Удомельский городской округ» Тверской области вправе расторгнуть договор аренды.</w:t>
      </w:r>
    </w:p>
    <w:p w:rsidR="008512D8" w:rsidRDefault="008512D8" w:rsidP="00BB6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</w:t>
      </w:r>
      <w:r w:rsidR="00931E56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 xml:space="preserve">Порядок и условия предоставления в аренду земельных участков, включенных в </w:t>
      </w:r>
      <w:r>
        <w:rPr>
          <w:rFonts w:eastAsiaTheme="minorHAnsi"/>
          <w:sz w:val="24"/>
          <w:szCs w:val="24"/>
        </w:rPr>
        <w:t>П</w:t>
      </w:r>
      <w:r>
        <w:rPr>
          <w:rFonts w:eastAsiaTheme="minorHAnsi"/>
          <w:sz w:val="24"/>
          <w:szCs w:val="24"/>
        </w:rPr>
        <w:t>ереч</w:t>
      </w:r>
      <w:r>
        <w:rPr>
          <w:rFonts w:eastAsiaTheme="minorHAnsi"/>
          <w:sz w:val="24"/>
          <w:szCs w:val="24"/>
        </w:rPr>
        <w:t>ень</w:t>
      </w:r>
      <w:r>
        <w:rPr>
          <w:rFonts w:eastAsiaTheme="minorHAnsi"/>
          <w:sz w:val="24"/>
          <w:szCs w:val="24"/>
        </w:rPr>
        <w:t>, устанавливаются в соответствии с гражданским законодательством и земельным законодательством.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90">
        <w:rPr>
          <w:rFonts w:ascii="Times New Roman" w:eastAsiaTheme="minorHAnsi" w:hAnsi="Times New Roman" w:cs="Times New Roman"/>
          <w:sz w:val="24"/>
          <w:szCs w:val="24"/>
        </w:rPr>
        <w:t>1</w:t>
      </w:r>
      <w:r w:rsidR="00931E56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BB6C9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BB6C90">
        <w:rPr>
          <w:rFonts w:ascii="Times New Roman" w:hAnsi="Times New Roman" w:cs="Times New Roman"/>
          <w:sz w:val="24"/>
          <w:szCs w:val="24"/>
        </w:rPr>
        <w:t xml:space="preserve">Для заключения договора аренды имущества, включенного в </w:t>
      </w:r>
      <w:r w:rsidR="00BB05B1">
        <w:rPr>
          <w:rFonts w:ascii="Times New Roman" w:hAnsi="Times New Roman" w:cs="Times New Roman"/>
          <w:sz w:val="24"/>
          <w:szCs w:val="24"/>
        </w:rPr>
        <w:t>П</w:t>
      </w:r>
      <w:r w:rsidRPr="00BB6C90">
        <w:rPr>
          <w:rFonts w:ascii="Times New Roman" w:hAnsi="Times New Roman" w:cs="Times New Roman"/>
          <w:sz w:val="24"/>
          <w:szCs w:val="24"/>
        </w:rPr>
        <w:t xml:space="preserve">еречень,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 xml:space="preserve">ы малого и среднего предпринимательства </w:t>
      </w:r>
      <w:r w:rsidRPr="00BB6C90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BB05B1">
        <w:rPr>
          <w:rFonts w:ascii="Times New Roman" w:hAnsi="Times New Roman" w:cs="Times New Roman"/>
          <w:sz w:val="24"/>
          <w:szCs w:val="24"/>
        </w:rPr>
        <w:t>ю</w:t>
      </w:r>
      <w:r w:rsidRPr="00BB6C90">
        <w:rPr>
          <w:rFonts w:ascii="Times New Roman" w:hAnsi="Times New Roman" w:cs="Times New Roman"/>
          <w:sz w:val="24"/>
          <w:szCs w:val="24"/>
        </w:rPr>
        <w:t>т в Администрацию</w:t>
      </w:r>
      <w:r w:rsidRPr="00965DBD">
        <w:rPr>
          <w:rFonts w:ascii="Times New Roman" w:hAnsi="Times New Roman" w:cs="Times New Roman"/>
          <w:sz w:val="24"/>
          <w:szCs w:val="24"/>
        </w:rPr>
        <w:t xml:space="preserve"> </w:t>
      </w:r>
      <w:r w:rsidR="00BB05B1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965DBD">
        <w:rPr>
          <w:rFonts w:ascii="Times New Roman" w:hAnsi="Times New Roman" w:cs="Times New Roman"/>
          <w:sz w:val="24"/>
          <w:szCs w:val="24"/>
        </w:rPr>
        <w:t>: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1) письменное заявление о предоставлении в аренду имущества, включенного в </w:t>
      </w:r>
      <w:r w:rsidR="00BB05B1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 xml:space="preserve">еречень (далее - заявление), содержащее сведения </w:t>
      </w:r>
      <w:proofErr w:type="gramStart"/>
      <w:r w:rsidRPr="00965D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65DBD">
        <w:rPr>
          <w:rFonts w:ascii="Times New Roman" w:hAnsi="Times New Roman" w:cs="Times New Roman"/>
          <w:sz w:val="24"/>
          <w:szCs w:val="24"/>
        </w:rPr>
        <w:t xml:space="preserve">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, его юридического адреса (адреса места жительства) и почтового адреса, по которому должен быть направлен ответ, с личной подписью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или его представителя;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2) копию учредительных документов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с внесенными в них изменениями, если вносились изменения (для юридических лиц), или копию документа, удостоверяющего личность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(для физических лиц);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а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>);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4) сведения о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е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, подписанные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ом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 xml:space="preserve">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4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6C90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BD">
        <w:rPr>
          <w:rFonts w:ascii="Times New Roman" w:hAnsi="Times New Roman" w:cs="Times New Roman"/>
          <w:sz w:val="24"/>
          <w:szCs w:val="24"/>
        </w:rPr>
        <w:t xml:space="preserve">В случае непредставления указанной выписки она запрашивается Администрацией </w:t>
      </w:r>
      <w:r w:rsidR="00BB05B1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965DBD">
        <w:rPr>
          <w:rFonts w:ascii="Times New Roman" w:hAnsi="Times New Roman" w:cs="Times New Roman"/>
          <w:sz w:val="24"/>
          <w:szCs w:val="24"/>
        </w:rPr>
        <w:t xml:space="preserve">в налоговом органе, в распоряжении которого находятся соответствующие сведения, в рамках межведомственного информационного взаимодействия в </w:t>
      </w:r>
      <w:r w:rsidRPr="00965DBD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Федеральным законом от 27 июля 2010 г. </w:t>
      </w:r>
      <w:r w:rsidR="00BB05B1">
        <w:rPr>
          <w:rFonts w:ascii="Times New Roman" w:hAnsi="Times New Roman" w:cs="Times New Roman"/>
          <w:sz w:val="24"/>
          <w:szCs w:val="24"/>
        </w:rPr>
        <w:t>№</w:t>
      </w:r>
      <w:r w:rsidRPr="00965DB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B05B1">
        <w:rPr>
          <w:rFonts w:ascii="Times New Roman" w:hAnsi="Times New Roman" w:cs="Times New Roman"/>
          <w:sz w:val="24"/>
          <w:szCs w:val="24"/>
        </w:rPr>
        <w:t>«</w:t>
      </w:r>
      <w:r w:rsidRPr="00965DB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B05B1">
        <w:rPr>
          <w:rFonts w:ascii="Times New Roman" w:hAnsi="Times New Roman" w:cs="Times New Roman"/>
          <w:sz w:val="24"/>
          <w:szCs w:val="24"/>
        </w:rPr>
        <w:t>»</w:t>
      </w:r>
      <w:r w:rsidRPr="00965DBD">
        <w:rPr>
          <w:rFonts w:ascii="Times New Roman" w:hAnsi="Times New Roman" w:cs="Times New Roman"/>
          <w:sz w:val="24"/>
          <w:szCs w:val="24"/>
        </w:rPr>
        <w:t>, в течение 3 рабочих дней со дня получения заявления.</w:t>
      </w:r>
      <w:proofErr w:type="gramEnd"/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5</w:t>
      </w:r>
      <w:r w:rsidR="00BB6C90" w:rsidRPr="00965DBD">
        <w:rPr>
          <w:rFonts w:ascii="Times New Roman" w:hAnsi="Times New Roman" w:cs="Times New Roman"/>
          <w:sz w:val="24"/>
          <w:szCs w:val="24"/>
        </w:rPr>
        <w:t>. Комитет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965DBD">
        <w:rPr>
          <w:rFonts w:ascii="Times New Roman" w:hAnsi="Times New Roman" w:cs="Times New Roman"/>
          <w:sz w:val="24"/>
          <w:szCs w:val="24"/>
        </w:rPr>
        <w:t>1) о проведении торгов на право заключения договора аренды имущества, включенного в перечень;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965DBD">
        <w:rPr>
          <w:rFonts w:ascii="Times New Roman" w:hAnsi="Times New Roman" w:cs="Times New Roman"/>
          <w:sz w:val="24"/>
          <w:szCs w:val="24"/>
        </w:rPr>
        <w:t xml:space="preserve">2) о передаче в аренду имущества, включенного в </w:t>
      </w:r>
      <w:r w:rsidR="00BB05B1">
        <w:rPr>
          <w:rFonts w:ascii="Times New Roman" w:hAnsi="Times New Roman" w:cs="Times New Roman"/>
          <w:sz w:val="24"/>
          <w:szCs w:val="24"/>
        </w:rPr>
        <w:t>П</w:t>
      </w:r>
      <w:r w:rsidRPr="00965DBD">
        <w:rPr>
          <w:rFonts w:ascii="Times New Roman" w:hAnsi="Times New Roman" w:cs="Times New Roman"/>
          <w:sz w:val="24"/>
          <w:szCs w:val="24"/>
        </w:rPr>
        <w:t>еречень, без проведения торгов;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3) об отказе в оказании имущественной поддержки.</w:t>
      </w:r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Основаниями для отказа в оказании имущественной поддержки являются: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1) представление не всех документов, которые должны быть представлены в соответствии с пунктом 5 настоящих Порядка и условий, или представление недостоверных сведений и документов;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2) несоответствие лица, претендующего на получение в аренду имущества, включенного в перечень, категории лиц, указанных в пункте 2 настоящих Порядка и условий;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3) наличие обременения испрашиваемого в аренду объекта правами третьих лиц - </w:t>
      </w:r>
      <w:r w:rsidR="00BB05B1">
        <w:rPr>
          <w:rFonts w:ascii="Times New Roman" w:hAnsi="Times New Roman" w:cs="Times New Roman"/>
          <w:sz w:val="24"/>
          <w:szCs w:val="24"/>
        </w:rPr>
        <w:t>с</w:t>
      </w:r>
      <w:r w:rsidR="00BB05B1" w:rsidRPr="00BB6C90">
        <w:rPr>
          <w:rFonts w:ascii="Times New Roman" w:hAnsi="Times New Roman" w:cs="Times New Roman"/>
          <w:sz w:val="24"/>
          <w:szCs w:val="24"/>
        </w:rPr>
        <w:t>убъект</w:t>
      </w:r>
      <w:r w:rsidR="00BB05B1">
        <w:rPr>
          <w:rFonts w:ascii="Times New Roman" w:hAnsi="Times New Roman" w:cs="Times New Roman"/>
          <w:sz w:val="24"/>
          <w:szCs w:val="24"/>
        </w:rPr>
        <w:t>ов</w:t>
      </w:r>
      <w:r w:rsidR="00BB05B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65DBD">
        <w:rPr>
          <w:rFonts w:ascii="Times New Roman" w:hAnsi="Times New Roman" w:cs="Times New Roman"/>
          <w:sz w:val="24"/>
          <w:szCs w:val="24"/>
        </w:rPr>
        <w:t>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4) отсутствие испрашиваемого в аренду объекта в перечне;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6) не истечение 3 лет с момента признания субъекта малого и среднего предпринимательства </w:t>
      </w:r>
      <w:proofErr w:type="gramStart"/>
      <w:r w:rsidRPr="00965DBD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965DBD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поддержки.</w:t>
      </w:r>
    </w:p>
    <w:p w:rsidR="00BB6C90" w:rsidRPr="00965DBD" w:rsidRDefault="00BB05B1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7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в срок, установленный в пункте </w:t>
      </w:r>
      <w:r w:rsidR="00CD1714">
        <w:rPr>
          <w:rFonts w:ascii="Times New Roman" w:hAnsi="Times New Roman" w:cs="Times New Roman"/>
          <w:sz w:val="24"/>
          <w:szCs w:val="24"/>
        </w:rPr>
        <w:t>14</w:t>
      </w:r>
      <w:r w:rsidR="00BB6C90" w:rsidRPr="00965DBD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заявителю по почтовому адресу, указанному в заявлении.</w:t>
      </w:r>
    </w:p>
    <w:p w:rsidR="00BB6C90" w:rsidRPr="00965DBD" w:rsidRDefault="00BB6C90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8</w:t>
      </w:r>
      <w:r w:rsidRPr="00965DBD">
        <w:rPr>
          <w:rFonts w:ascii="Times New Roman" w:hAnsi="Times New Roman" w:cs="Times New Roman"/>
          <w:sz w:val="24"/>
          <w:szCs w:val="24"/>
        </w:rPr>
        <w:t xml:space="preserve">. Решения, предусмотренные подпунктами 1 и 2 пункта </w:t>
      </w:r>
      <w:r w:rsidR="00CD1714">
        <w:rPr>
          <w:rFonts w:ascii="Times New Roman" w:hAnsi="Times New Roman" w:cs="Times New Roman"/>
          <w:sz w:val="24"/>
          <w:szCs w:val="24"/>
        </w:rPr>
        <w:t>14</w:t>
      </w:r>
      <w:r w:rsidRPr="00965DBD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принимаются в форме </w:t>
      </w:r>
      <w:r w:rsidR="00CD171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965DBD">
        <w:rPr>
          <w:rFonts w:ascii="Times New Roman" w:hAnsi="Times New Roman" w:cs="Times New Roman"/>
          <w:sz w:val="24"/>
          <w:szCs w:val="24"/>
        </w:rPr>
        <w:t>при условии отсутствия оснований для отказа в оказании имущественной поддержки.</w:t>
      </w:r>
    </w:p>
    <w:p w:rsidR="002545A1" w:rsidRPr="00965DBD" w:rsidRDefault="002545A1" w:rsidP="002545A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1</w:t>
      </w:r>
      <w:r w:rsidR="00931E56">
        <w:rPr>
          <w:rFonts w:ascii="Times New Roman" w:hAnsi="Times New Roman" w:cs="Times New Roman"/>
          <w:sz w:val="24"/>
          <w:szCs w:val="24"/>
        </w:rPr>
        <w:t>9</w:t>
      </w:r>
      <w:r w:rsidRPr="00965DBD">
        <w:rPr>
          <w:rFonts w:ascii="Times New Roman" w:hAnsi="Times New Roman" w:cs="Times New Roman"/>
          <w:sz w:val="24"/>
          <w:szCs w:val="24"/>
        </w:rPr>
        <w:t>. Имущество, включенное в перечень, должно использоваться по целевому назначению.</w:t>
      </w:r>
    </w:p>
    <w:p w:rsidR="008512D8" w:rsidRDefault="008512D8" w:rsidP="00BB6C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67649D" w:rsidRPr="004C2E50" w:rsidRDefault="0067649D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49D" w:rsidRPr="004C2E50" w:rsidRDefault="0067649D" w:rsidP="00BB6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649D" w:rsidRPr="004C2E50" w:rsidSect="00646E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D"/>
    <w:rsid w:val="000148B2"/>
    <w:rsid w:val="000323F0"/>
    <w:rsid w:val="000352A6"/>
    <w:rsid w:val="00134C65"/>
    <w:rsid w:val="001E4B8D"/>
    <w:rsid w:val="00211DD6"/>
    <w:rsid w:val="00222F39"/>
    <w:rsid w:val="002545A1"/>
    <w:rsid w:val="00275E26"/>
    <w:rsid w:val="00292A95"/>
    <w:rsid w:val="002A5B63"/>
    <w:rsid w:val="00311C18"/>
    <w:rsid w:val="00340A80"/>
    <w:rsid w:val="00374EE2"/>
    <w:rsid w:val="003D2F5F"/>
    <w:rsid w:val="003F15CF"/>
    <w:rsid w:val="004109C2"/>
    <w:rsid w:val="004C2E50"/>
    <w:rsid w:val="0050252E"/>
    <w:rsid w:val="00563C46"/>
    <w:rsid w:val="00646EC1"/>
    <w:rsid w:val="0067649D"/>
    <w:rsid w:val="006F7438"/>
    <w:rsid w:val="0073625D"/>
    <w:rsid w:val="007A5135"/>
    <w:rsid w:val="008512D8"/>
    <w:rsid w:val="008633DF"/>
    <w:rsid w:val="008812ED"/>
    <w:rsid w:val="008C774A"/>
    <w:rsid w:val="008F1812"/>
    <w:rsid w:val="00931E56"/>
    <w:rsid w:val="00A35D6D"/>
    <w:rsid w:val="00AA32B0"/>
    <w:rsid w:val="00B52E44"/>
    <w:rsid w:val="00BA7679"/>
    <w:rsid w:val="00BB05B1"/>
    <w:rsid w:val="00BB6C90"/>
    <w:rsid w:val="00CD1714"/>
    <w:rsid w:val="00D054F4"/>
    <w:rsid w:val="00D91339"/>
    <w:rsid w:val="00E63267"/>
    <w:rsid w:val="00E973D9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D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11DD6"/>
    <w:pPr>
      <w:spacing w:before="120" w:line="320" w:lineRule="exact"/>
      <w:jc w:val="center"/>
    </w:pPr>
    <w:rPr>
      <w:b/>
      <w:bCs/>
      <w:spacing w:val="40"/>
      <w:sz w:val="32"/>
      <w:szCs w:val="3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1DD6"/>
    <w:rPr>
      <w:rFonts w:ascii="Times New Roman" w:eastAsia="Times New Roman" w:hAnsi="Times New Roman" w:cs="Times New Roman"/>
      <w:b/>
      <w:bCs/>
      <w:spacing w:val="40"/>
      <w:sz w:val="32"/>
      <w:szCs w:val="32"/>
      <w:lang w:val="x-none" w:eastAsia="x-none"/>
    </w:rPr>
  </w:style>
  <w:style w:type="paragraph" w:styleId="a5">
    <w:name w:val="Normal (Web)"/>
    <w:basedOn w:val="a"/>
    <w:uiPriority w:val="99"/>
    <w:rsid w:val="00211D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rsid w:val="00E973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D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11DD6"/>
    <w:pPr>
      <w:spacing w:before="120" w:line="320" w:lineRule="exact"/>
      <w:jc w:val="center"/>
    </w:pPr>
    <w:rPr>
      <w:b/>
      <w:bCs/>
      <w:spacing w:val="40"/>
      <w:sz w:val="32"/>
      <w:szCs w:val="3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1DD6"/>
    <w:rPr>
      <w:rFonts w:ascii="Times New Roman" w:eastAsia="Times New Roman" w:hAnsi="Times New Roman" w:cs="Times New Roman"/>
      <w:b/>
      <w:bCs/>
      <w:spacing w:val="40"/>
      <w:sz w:val="32"/>
      <w:szCs w:val="32"/>
      <w:lang w:val="x-none" w:eastAsia="x-none"/>
    </w:rPr>
  </w:style>
  <w:style w:type="paragraph" w:styleId="a5">
    <w:name w:val="Normal (Web)"/>
    <w:basedOn w:val="a"/>
    <w:uiPriority w:val="99"/>
    <w:rsid w:val="00211D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rsid w:val="00E973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FFA70A4BE07367A0647F4656DF198CA6A1F92704FB926A6589735761D473269AACD9D3CF910D5308605D5F102EL" TargetMode="External"/><Relationship Id="rId13" Type="http://schemas.openxmlformats.org/officeDocument/2006/relationships/hyperlink" Target="consultantplus://offline/ref=C617F850DC9666A9DB46943DC32A7729F802C469760BA101D7110EAEBDECB400E91D4C13EEE2EB302DAAC8E44107E8F78AF6EC3B89CEG1d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5FFA70A4BE07367A0647F4656DF198CA6A1F92704FB926A6589735761D473269AACD9D3CF910D5308605D5F102EL" TargetMode="External"/><Relationship Id="rId12" Type="http://schemas.openxmlformats.org/officeDocument/2006/relationships/hyperlink" Target="consultantplus://offline/ref=C617F850DC9666A9DB46943DC32A7729F802C469760BA101D7110EAEBDECB400E91D4C16EFE9E06F28BFD9BC4E02F1E88AE9F03988GCd7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5FFA70A4BE07367A0647F4656DF198DAFA4F92E05FB926A6589735761D473269AACD9D3CF910D5308605D5F102EL" TargetMode="External"/><Relationship Id="rId11" Type="http://schemas.openxmlformats.org/officeDocument/2006/relationships/hyperlink" Target="consultantplus://offline/ref=C617F850DC9666A9DB46943DC32A7729F802C469760BA101D7110EAEBDECB400E91D4C16EFEBE06F28BFD9BC4E02F1E88AE9F03988GCd7J" TargetMode="External"/><Relationship Id="rId5" Type="http://schemas.openxmlformats.org/officeDocument/2006/relationships/hyperlink" Target="consultantplus://offline/ref=5245FFA70A4BE07367A0647F4656DF198CA6A1F92704FB926A6589735761D473349AF4D5D1CC8C0A501D360C1A539EEA590E52D03C2281BA1D2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17F850DC9666A9DB46943DC32A7729F802C46B7709A101D7110EAEBDECB400FB1D141FE9EDF53A78E58EB14DG0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5FFA70A4BE07367A0647F4656DF198CA6A1FA2102FB926A6589735761D473269AACD9D3CF910D5308605D5F102EL" TargetMode="External"/><Relationship Id="rId14" Type="http://schemas.openxmlformats.org/officeDocument/2006/relationships/hyperlink" Target="consultantplus://offline/ref=C617F850DC9666A9DB46943DC32A7729F90BC46F7A08A101D7110EAEBDECB400E91D4C11ECEBE06F28BFD9BC4E02F1E88AE9F03988GC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Боровик</dc:creator>
  <cp:lastModifiedBy>Оксана Боровик</cp:lastModifiedBy>
  <cp:revision>24</cp:revision>
  <cp:lastPrinted>2018-11-27T11:49:00Z</cp:lastPrinted>
  <dcterms:created xsi:type="dcterms:W3CDTF">2018-11-27T09:25:00Z</dcterms:created>
  <dcterms:modified xsi:type="dcterms:W3CDTF">2018-11-27T11:50:00Z</dcterms:modified>
</cp:coreProperties>
</file>